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48C915" w14:textId="77777777" w:rsidR="00AA1D09" w:rsidRDefault="00AA1D09" w:rsidP="00AA1D09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FF0000"/>
        </w:rPr>
        <w:t>处理器对两个操作数进行运算时，按照无符号数求得结果，并相应设置进位标志</w:t>
      </w:r>
      <w:r>
        <w:rPr>
          <w:rFonts w:ascii="Arial" w:hAnsi="Arial" w:cs="Arial"/>
          <w:color w:val="FF0000"/>
        </w:rPr>
        <w:t>CF</w:t>
      </w:r>
      <w:r>
        <w:rPr>
          <w:rFonts w:ascii="Arial" w:hAnsi="Arial" w:cs="Arial"/>
          <w:color w:val="4D4D4D"/>
        </w:rPr>
        <w:t>；同时，根据是否超出有符号数的范围设置溢出标志</w:t>
      </w:r>
      <w:r>
        <w:rPr>
          <w:rFonts w:ascii="Arial" w:hAnsi="Arial" w:cs="Arial"/>
          <w:color w:val="4D4D4D"/>
        </w:rPr>
        <w:t>OF</w:t>
      </w:r>
      <w:r>
        <w:rPr>
          <w:rFonts w:ascii="Arial" w:hAnsi="Arial" w:cs="Arial"/>
          <w:color w:val="4D4D4D"/>
        </w:rPr>
        <w:t>。</w:t>
      </w:r>
    </w:p>
    <w:p w14:paraId="6656F87A" w14:textId="77777777" w:rsidR="00AA1D09" w:rsidRDefault="00AA1D09" w:rsidP="00AA1D09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   </w:t>
      </w:r>
      <w:r>
        <w:rPr>
          <w:rFonts w:ascii="Arial" w:hAnsi="Arial" w:cs="Arial"/>
          <w:color w:val="FF0000"/>
        </w:rPr>
        <w:t>应该利用哪个标志，则由程序员来决定</w:t>
      </w:r>
      <w:r>
        <w:rPr>
          <w:rFonts w:ascii="Arial" w:hAnsi="Arial" w:cs="Arial"/>
          <w:color w:val="4D4D4D"/>
        </w:rPr>
        <w:t>。也就是说，如果将参加运算的操作数认为是无符号数，就应该关心进位；认为是有符号数，则要注意是否溢出。</w:t>
      </w:r>
    </w:p>
    <w:p w14:paraId="318755F5" w14:textId="77777777" w:rsidR="00AA1D09" w:rsidRDefault="00AA1D09" w:rsidP="00AA1D09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   </w:t>
      </w:r>
      <w:r>
        <w:rPr>
          <w:rFonts w:ascii="Arial" w:hAnsi="Arial" w:cs="Arial"/>
          <w:color w:val="FF0000"/>
        </w:rPr>
        <w:t>判断运算结果是否溢出有一个简单的规则：只有当两个相同符号数相加，而运算结果的符号与原数据符号相反时，产生溢出，此时的运算结果显然不正确。其他情况下，则不会产生溢出。</w:t>
      </w:r>
    </w:p>
    <w:p w14:paraId="73606834" w14:textId="77777777" w:rsidR="0060003D" w:rsidRDefault="00AA1D09">
      <w:pPr>
        <w:rPr>
          <w:rStyle w:val="a8"/>
          <w:rFonts w:ascii="Arial" w:hAnsi="Arial" w:cs="Arial"/>
          <w:color w:val="4D4D4D"/>
          <w:shd w:val="clear" w:color="auto" w:fill="FFFFFF"/>
        </w:rPr>
      </w:pPr>
      <w:r>
        <w:rPr>
          <w:rStyle w:val="a8"/>
          <w:rFonts w:ascii="Arial" w:hAnsi="Arial" w:cs="Arial"/>
          <w:color w:val="4D4D4D"/>
          <w:shd w:val="clear" w:color="auto" w:fill="FFFFFF"/>
        </w:rPr>
        <w:t> </w:t>
      </w:r>
    </w:p>
    <w:p w14:paraId="56E0C663" w14:textId="7A1E62F4" w:rsidR="00B821D9" w:rsidRDefault="00AA1D09">
      <w:pPr>
        <w:rPr>
          <w:rStyle w:val="a8"/>
          <w:rFonts w:ascii="Arial" w:hAnsi="Arial" w:cs="Arial"/>
          <w:color w:val="4D4D4D"/>
          <w:shd w:val="clear" w:color="auto" w:fill="FFFFFF"/>
        </w:rPr>
      </w:pPr>
      <w:r>
        <w:rPr>
          <w:rStyle w:val="a8"/>
          <w:rFonts w:ascii="Arial" w:hAnsi="Arial" w:cs="Arial"/>
          <w:color w:val="4D4D4D"/>
          <w:shd w:val="clear" w:color="auto" w:fill="FFFFFF"/>
        </w:rPr>
        <w:t>对于有符号数来说</w:t>
      </w:r>
      <w:r>
        <w:rPr>
          <w:rStyle w:val="a8"/>
          <w:rFonts w:ascii="Arial" w:hAnsi="Arial" w:cs="Arial"/>
          <w:color w:val="4D4D4D"/>
          <w:shd w:val="clear" w:color="auto" w:fill="FFFFFF"/>
        </w:rPr>
        <w:t>,</w:t>
      </w:r>
      <w:r w:rsidR="0060003D">
        <w:rPr>
          <w:rStyle w:val="a8"/>
          <w:rFonts w:ascii="Arial" w:hAnsi="Arial" w:cs="Arial" w:hint="eastAsia"/>
          <w:color w:val="4D4D4D"/>
          <w:shd w:val="clear" w:color="auto" w:fill="FFFFFF"/>
        </w:rPr>
        <w:t>看溢出。对于无符号数来说，看进位。</w:t>
      </w:r>
    </w:p>
    <w:p w14:paraId="7AC7199B" w14:textId="432E4FF6" w:rsidR="00F35D96" w:rsidRDefault="00F35D96"/>
    <w:p w14:paraId="62BE658F" w14:textId="3D4B0CF2" w:rsidR="00F35D96" w:rsidRDefault="00F35D96"/>
    <w:p w14:paraId="033C6C45" w14:textId="40124A10" w:rsidR="00F35D96" w:rsidRDefault="00F35D96"/>
    <w:p w14:paraId="18B02E18" w14:textId="2A7ACAEB" w:rsidR="00F35D96" w:rsidRDefault="00F35D96">
      <w:r>
        <w:rPr>
          <w:noProof/>
        </w:rPr>
        <w:drawing>
          <wp:inline distT="0" distB="0" distL="0" distR="0" wp14:anchorId="26751612" wp14:editId="0141472B">
            <wp:extent cx="5274310" cy="50444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68DF" w14:textId="540F0223" w:rsidR="00EA7BE8" w:rsidRDefault="00EA7BE8"/>
    <w:p w14:paraId="5ED1CB5C" w14:textId="31736FAD" w:rsidR="00EA7BE8" w:rsidRDefault="00EA7BE8"/>
    <w:p w14:paraId="348FFEDD" w14:textId="133134E9" w:rsidR="00EA7BE8" w:rsidRDefault="00EA7BE8"/>
    <w:p w14:paraId="61C79334" w14:textId="40671373" w:rsidR="00EA7BE8" w:rsidRDefault="00EA7BE8"/>
    <w:p w14:paraId="4D61E949" w14:textId="403F6C70" w:rsidR="00EA7BE8" w:rsidRDefault="00EA7BE8"/>
    <w:p w14:paraId="5C2FD323" w14:textId="31C3C660" w:rsidR="00EA7BE8" w:rsidRDefault="00EA7BE8"/>
    <w:p w14:paraId="3E9E107D" w14:textId="50EB6D6A" w:rsidR="00EA7BE8" w:rsidRDefault="00EA7BE8"/>
    <w:p w14:paraId="72D16BD3" w14:textId="67226234" w:rsidR="00EA7BE8" w:rsidRDefault="00EA7BE8"/>
    <w:p w14:paraId="2D1E5C1A" w14:textId="00C02AEA" w:rsidR="00EA7BE8" w:rsidRDefault="00EA7BE8"/>
    <w:p w14:paraId="673B01D6" w14:textId="179C1619" w:rsidR="00EA7BE8" w:rsidRDefault="00EA7BE8">
      <w:r>
        <w:rPr>
          <w:noProof/>
        </w:rPr>
        <w:drawing>
          <wp:inline distT="0" distB="0" distL="0" distR="0" wp14:anchorId="77023A56" wp14:editId="58F89729">
            <wp:extent cx="5274310" cy="22491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6CE3" w14:textId="104615F6" w:rsidR="00D75C55" w:rsidRDefault="00D75C55"/>
    <w:p w14:paraId="6BC53B82" w14:textId="0888CC76" w:rsidR="00D75C55" w:rsidRDefault="00D75C55"/>
    <w:p w14:paraId="03188371" w14:textId="5E773ED8" w:rsidR="00D75C55" w:rsidRDefault="00D75C55"/>
    <w:p w14:paraId="1FB2D88A" w14:textId="4E813041" w:rsidR="00D75C55" w:rsidRDefault="00D75C55">
      <w:r>
        <w:rPr>
          <w:noProof/>
        </w:rPr>
        <w:drawing>
          <wp:inline distT="0" distB="0" distL="0" distR="0" wp14:anchorId="4F588E7C" wp14:editId="2C8F9553">
            <wp:extent cx="5274310" cy="2191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19E2" w14:textId="235EDF00" w:rsidR="00004142" w:rsidRDefault="00004142"/>
    <w:p w14:paraId="099DCC0F" w14:textId="36A54A4E" w:rsidR="00004142" w:rsidRDefault="00004142">
      <w:r>
        <w:rPr>
          <w:noProof/>
        </w:rPr>
        <w:drawing>
          <wp:inline distT="0" distB="0" distL="0" distR="0" wp14:anchorId="2ABD12A5" wp14:editId="5F251CA7">
            <wp:extent cx="5274310" cy="2498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75B0" w14:textId="77777777" w:rsidR="00BA61FE" w:rsidRPr="00F35D96" w:rsidRDefault="00BA61FE">
      <w:pPr>
        <w:rPr>
          <w:rFonts w:hint="eastAsia"/>
        </w:rPr>
      </w:pPr>
      <w:bookmarkStart w:id="0" w:name="_GoBack"/>
      <w:bookmarkEnd w:id="0"/>
    </w:p>
    <w:sectPr w:rsidR="00BA61FE" w:rsidRPr="00F35D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40510D" w14:textId="77777777" w:rsidR="00A24C05" w:rsidRDefault="00A24C05" w:rsidP="00AA1D09">
      <w:r>
        <w:separator/>
      </w:r>
    </w:p>
  </w:endnote>
  <w:endnote w:type="continuationSeparator" w:id="0">
    <w:p w14:paraId="7A7E3F61" w14:textId="77777777" w:rsidR="00A24C05" w:rsidRDefault="00A24C05" w:rsidP="00AA1D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430300" w14:textId="77777777" w:rsidR="00A24C05" w:rsidRDefault="00A24C05" w:rsidP="00AA1D09">
      <w:r>
        <w:separator/>
      </w:r>
    </w:p>
  </w:footnote>
  <w:footnote w:type="continuationSeparator" w:id="0">
    <w:p w14:paraId="5DDA1CB2" w14:textId="77777777" w:rsidR="00A24C05" w:rsidRDefault="00A24C05" w:rsidP="00AA1D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48E"/>
    <w:rsid w:val="00004142"/>
    <w:rsid w:val="00274F93"/>
    <w:rsid w:val="0027748E"/>
    <w:rsid w:val="002F279F"/>
    <w:rsid w:val="005230A5"/>
    <w:rsid w:val="0060003D"/>
    <w:rsid w:val="00660E5D"/>
    <w:rsid w:val="00763BC8"/>
    <w:rsid w:val="00A24C05"/>
    <w:rsid w:val="00AA1D09"/>
    <w:rsid w:val="00B821D9"/>
    <w:rsid w:val="00BA61FE"/>
    <w:rsid w:val="00D75C55"/>
    <w:rsid w:val="00E64943"/>
    <w:rsid w:val="00EA7BE8"/>
    <w:rsid w:val="00ED7427"/>
    <w:rsid w:val="00F35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0889CA"/>
  <w15:chartTrackingRefBased/>
  <w15:docId w15:val="{37F1A689-AADD-4144-83E0-62286136B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1D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1D0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1D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1D09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AA1D0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AA1D0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677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4585</TotalTime>
  <Pages>3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Claymore</dc:creator>
  <cp:keywords/>
  <dc:description/>
  <cp:lastModifiedBy>Claymore</cp:lastModifiedBy>
  <cp:revision>8</cp:revision>
  <dcterms:created xsi:type="dcterms:W3CDTF">2021-10-11T15:37:00Z</dcterms:created>
  <dcterms:modified xsi:type="dcterms:W3CDTF">2021-10-31T07:31:00Z</dcterms:modified>
</cp:coreProperties>
</file>