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7E4054" w14:textId="5676989A" w:rsidR="00567F42" w:rsidRPr="009076B0" w:rsidRDefault="009076B0" w:rsidP="00F8201C">
      <w:pPr>
        <w:widowControl/>
        <w:jc w:val="left"/>
        <w:rPr>
          <w:rFonts w:ascii="Arial" w:hAnsi="Arial" w:cs="Arial"/>
          <w:b/>
          <w:color w:val="4D4D4D"/>
          <w:sz w:val="36"/>
          <w:szCs w:val="36"/>
          <w:shd w:val="clear" w:color="auto" w:fill="FFFFFF"/>
        </w:rPr>
      </w:pPr>
      <w:proofErr w:type="gramStart"/>
      <w:r>
        <w:rPr>
          <w:rFonts w:ascii="Arial" w:hAnsi="Arial" w:cs="Arial" w:hint="eastAsia"/>
          <w:b/>
          <w:color w:val="4D4D4D"/>
          <w:sz w:val="36"/>
          <w:szCs w:val="36"/>
          <w:shd w:val="clear" w:color="auto" w:fill="FFFFFF"/>
        </w:rPr>
        <w:t>一</w:t>
      </w:r>
      <w:proofErr w:type="gramEnd"/>
      <w:r>
        <w:rPr>
          <w:rFonts w:ascii="Arial" w:hAnsi="Arial" w:cs="Arial" w:hint="eastAsia"/>
          <w:b/>
          <w:color w:val="4D4D4D"/>
          <w:sz w:val="36"/>
          <w:szCs w:val="36"/>
          <w:shd w:val="clear" w:color="auto" w:fill="FFFFFF"/>
        </w:rPr>
        <w:t>.</w:t>
      </w:r>
      <w:r w:rsidRPr="009076B0">
        <w:rPr>
          <w:rFonts w:ascii="Arial" w:hAnsi="Arial" w:cs="Arial" w:hint="eastAsia"/>
          <w:b/>
          <w:color w:val="4D4D4D"/>
          <w:sz w:val="36"/>
          <w:szCs w:val="36"/>
          <w:shd w:val="clear" w:color="auto" w:fill="FFFFFF"/>
        </w:rPr>
        <w:t>原理</w:t>
      </w:r>
    </w:p>
    <w:p w14:paraId="06CD6B78" w14:textId="21C9B648" w:rsidR="00F8201C" w:rsidRPr="00184FD9" w:rsidRDefault="00F8201C" w:rsidP="00F8201C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 w:rsidRPr="00184FD9">
        <w:rPr>
          <w:rFonts w:ascii="Arial" w:hAnsi="Arial" w:cs="Arial" w:hint="eastAsia"/>
          <w:color w:val="4D4D4D"/>
          <w:shd w:val="clear" w:color="auto" w:fill="FFFFFF"/>
        </w:rPr>
        <w:t>当删除了硬盘分区之后，表面现象是硬盘中的数据已经完全消失，在未格式化时进入硬盘会显示无效驱动器。如果了解原理，就会知道只是重新改写了硬盘的主引导扇区</w:t>
      </w:r>
      <w:r w:rsidRPr="00184FD9">
        <w:rPr>
          <w:rFonts w:ascii="Arial" w:hAnsi="Arial" w:cs="Arial" w:hint="eastAsia"/>
          <w:color w:val="4D4D4D"/>
          <w:shd w:val="clear" w:color="auto" w:fill="FFFFFF"/>
        </w:rPr>
        <w:t>(0</w:t>
      </w:r>
      <w:r w:rsidRPr="00184FD9">
        <w:rPr>
          <w:rFonts w:ascii="Arial" w:hAnsi="Arial" w:cs="Arial" w:hint="eastAsia"/>
          <w:color w:val="4D4D4D"/>
          <w:shd w:val="clear" w:color="auto" w:fill="FFFFFF"/>
        </w:rPr>
        <w:t>面</w:t>
      </w:r>
      <w:r w:rsidRPr="00184FD9">
        <w:rPr>
          <w:rFonts w:ascii="Arial" w:hAnsi="Arial" w:cs="Arial" w:hint="eastAsia"/>
          <w:color w:val="4D4D4D"/>
          <w:shd w:val="clear" w:color="auto" w:fill="FFFFFF"/>
        </w:rPr>
        <w:t>0</w:t>
      </w:r>
      <w:r w:rsidRPr="00184FD9">
        <w:rPr>
          <w:rFonts w:ascii="Arial" w:hAnsi="Arial" w:cs="Arial" w:hint="eastAsia"/>
          <w:color w:val="4D4D4D"/>
          <w:shd w:val="clear" w:color="auto" w:fill="FFFFFF"/>
        </w:rPr>
        <w:t>道</w:t>
      </w:r>
      <w:r w:rsidRPr="00184FD9">
        <w:rPr>
          <w:rFonts w:ascii="Arial" w:hAnsi="Arial" w:cs="Arial" w:hint="eastAsia"/>
          <w:color w:val="4D4D4D"/>
          <w:shd w:val="clear" w:color="auto" w:fill="FFFFFF"/>
        </w:rPr>
        <w:t>1</w:t>
      </w:r>
      <w:r w:rsidRPr="00184FD9">
        <w:rPr>
          <w:rFonts w:ascii="Arial" w:hAnsi="Arial" w:cs="Arial" w:hint="eastAsia"/>
          <w:color w:val="4D4D4D"/>
          <w:shd w:val="clear" w:color="auto" w:fill="FFFFFF"/>
        </w:rPr>
        <w:t>扇区</w:t>
      </w:r>
      <w:r w:rsidRPr="00184FD9">
        <w:rPr>
          <w:rFonts w:ascii="Arial" w:hAnsi="Arial" w:cs="Arial" w:hint="eastAsia"/>
          <w:color w:val="4D4D4D"/>
          <w:shd w:val="clear" w:color="auto" w:fill="FFFFFF"/>
        </w:rPr>
        <w:t>)</w:t>
      </w:r>
      <w:r w:rsidRPr="00184FD9">
        <w:rPr>
          <w:rFonts w:ascii="Arial" w:hAnsi="Arial" w:cs="Arial" w:hint="eastAsia"/>
          <w:color w:val="4D4D4D"/>
          <w:shd w:val="clear" w:color="auto" w:fill="FFFFFF"/>
        </w:rPr>
        <w:t>中的内容。</w:t>
      </w:r>
      <w:r w:rsidRPr="00184FD9">
        <w:rPr>
          <w:rFonts w:ascii="Arial" w:hAnsi="Arial" w:cs="Arial"/>
          <w:color w:val="4D4D4D"/>
          <w:shd w:val="clear" w:color="auto" w:fill="FFFFFF"/>
        </w:rPr>
        <w:t>具体说就是删除了硬盘分区表信息，而硬盘中的任何分区的数据均没有改变。由于删除与</w:t>
      </w:r>
      <w:hyperlink r:id="rId6" w:tgtFrame="_blank" w:history="1">
        <w:r w:rsidRPr="00184FD9">
          <w:rPr>
            <w:rFonts w:ascii="Arial" w:hAnsi="Arial" w:cs="Arial"/>
            <w:color w:val="4D4D4D"/>
            <w:shd w:val="clear" w:color="auto" w:fill="FFFFFF"/>
          </w:rPr>
          <w:t>格式化</w:t>
        </w:r>
      </w:hyperlink>
      <w:r w:rsidRPr="00184FD9">
        <w:rPr>
          <w:rFonts w:ascii="Arial" w:hAnsi="Arial" w:cs="Arial"/>
          <w:color w:val="4D4D4D"/>
          <w:shd w:val="clear" w:color="auto" w:fill="FFFFFF"/>
        </w:rPr>
        <w:t>操作对于文件的数据部分实质上丝毫未动，这样，就给文件恢复提供了可能性。我们只要利用一些反删除软件</w:t>
      </w:r>
      <w:r w:rsidRPr="00184FD9">
        <w:rPr>
          <w:rFonts w:ascii="Arial" w:hAnsi="Arial" w:cs="Arial"/>
          <w:color w:val="4D4D4D"/>
          <w:shd w:val="clear" w:color="auto" w:fill="FFFFFF"/>
        </w:rPr>
        <w:t>(</w:t>
      </w:r>
      <w:r w:rsidRPr="00184FD9">
        <w:rPr>
          <w:rFonts w:ascii="Arial" w:hAnsi="Arial" w:cs="Arial"/>
          <w:color w:val="4D4D4D"/>
          <w:shd w:val="clear" w:color="auto" w:fill="FFFFFF"/>
        </w:rPr>
        <w:t>它的工作原理是通过对照</w:t>
      </w:r>
      <w:r w:rsidRPr="00184FD9">
        <w:rPr>
          <w:rFonts w:ascii="Arial" w:hAnsi="Arial" w:cs="Arial"/>
          <w:color w:val="4D4D4D"/>
          <w:shd w:val="clear" w:color="auto" w:fill="FFFFFF"/>
        </w:rPr>
        <w:fldChar w:fldCharType="begin"/>
      </w:r>
      <w:r w:rsidRPr="00184FD9">
        <w:rPr>
          <w:rFonts w:ascii="Arial" w:hAnsi="Arial" w:cs="Arial"/>
          <w:color w:val="4D4D4D"/>
          <w:shd w:val="clear" w:color="auto" w:fill="FFFFFF"/>
        </w:rPr>
        <w:instrText xml:space="preserve"> HYPERLINK "https://www.zhihu.com/search?q=%E5%88%86%E5%8C%BA%E8%A1%A8&amp;search_source=Entity&amp;hybrid_search_source=Entity&amp;hybrid_search_extra=%7B%22sourceType%22%3A%22answer%22%2C%22sourceId%22%3A1538895028%7D" \t "_blank" </w:instrText>
      </w:r>
      <w:r w:rsidRPr="00184FD9">
        <w:rPr>
          <w:rFonts w:ascii="Arial" w:hAnsi="Arial" w:cs="Arial"/>
          <w:color w:val="4D4D4D"/>
          <w:shd w:val="clear" w:color="auto" w:fill="FFFFFF"/>
        </w:rPr>
        <w:fldChar w:fldCharType="separate"/>
      </w:r>
      <w:r w:rsidRPr="00184FD9">
        <w:rPr>
          <w:rFonts w:ascii="Arial" w:hAnsi="Arial" w:cs="Arial"/>
          <w:color w:val="4D4D4D"/>
          <w:shd w:val="clear" w:color="auto" w:fill="FFFFFF"/>
        </w:rPr>
        <w:t>分区表</w:t>
      </w:r>
      <w:r w:rsidRPr="00184FD9">
        <w:rPr>
          <w:rFonts w:ascii="Arial" w:hAnsi="Arial" w:cs="Arial"/>
          <w:color w:val="4D4D4D"/>
          <w:shd w:val="clear" w:color="auto" w:fill="FFFFFF"/>
        </w:rPr>
        <w:fldChar w:fldCharType="end"/>
      </w:r>
      <w:r w:rsidRPr="00184FD9">
        <w:rPr>
          <w:rFonts w:ascii="Arial" w:hAnsi="Arial" w:cs="Arial"/>
          <w:color w:val="4D4D4D"/>
          <w:shd w:val="clear" w:color="auto" w:fill="FFFFFF"/>
        </w:rPr>
        <w:t>来恢复文件的</w:t>
      </w:r>
      <w:r w:rsidRPr="00184FD9">
        <w:rPr>
          <w:rFonts w:ascii="Arial" w:hAnsi="Arial" w:cs="Arial"/>
          <w:color w:val="4D4D4D"/>
          <w:shd w:val="clear" w:color="auto" w:fill="FFFFFF"/>
        </w:rPr>
        <w:t>)</w:t>
      </w:r>
      <w:r w:rsidRPr="00184FD9">
        <w:rPr>
          <w:rFonts w:ascii="Arial" w:hAnsi="Arial" w:cs="Arial"/>
          <w:color w:val="4D4D4D"/>
          <w:shd w:val="clear" w:color="auto" w:fill="FFFFFF"/>
        </w:rPr>
        <w:t>，用户可以轻松地实现文件恢复的目的。</w:t>
      </w:r>
    </w:p>
    <w:p w14:paraId="11A09BA2" w14:textId="79F2FA35" w:rsidR="00F8201C" w:rsidRPr="009076B0" w:rsidRDefault="00F8201C" w:rsidP="00F8201C">
      <w:pPr>
        <w:widowControl/>
        <w:jc w:val="left"/>
        <w:rPr>
          <w:rFonts w:ascii="宋体" w:eastAsia="宋体" w:hAnsi="宋体" w:cs="Arial"/>
          <w:b/>
          <w:color w:val="4D4D4D"/>
          <w:sz w:val="36"/>
          <w:szCs w:val="36"/>
          <w:shd w:val="clear" w:color="auto" w:fill="FFFFFF"/>
        </w:rPr>
      </w:pPr>
      <w:r w:rsidRPr="00F8201C">
        <w:rPr>
          <w:rFonts w:ascii="Arial" w:hAnsi="Arial" w:cs="Arial"/>
          <w:color w:val="4D4D4D"/>
          <w:shd w:val="clear" w:color="auto" w:fill="FFFFFF"/>
        </w:rPr>
        <w:br/>
      </w:r>
      <w:r w:rsidR="009076B0" w:rsidRPr="009076B0">
        <w:rPr>
          <w:rFonts w:ascii="宋体" w:eastAsia="宋体" w:hAnsi="宋体" w:cs="Arial"/>
          <w:b/>
          <w:color w:val="4D4D4D"/>
          <w:sz w:val="36"/>
          <w:szCs w:val="36"/>
          <w:shd w:val="clear" w:color="auto" w:fill="FFFFFF"/>
        </w:rPr>
        <w:t>MBR</w:t>
      </w:r>
    </w:p>
    <w:p w14:paraId="4672EF1A" w14:textId="104C232B" w:rsidR="00F8201C" w:rsidRDefault="00F8201C" w:rsidP="00F8201C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正常的磁盘中的</w:t>
      </w:r>
      <w:r>
        <w:rPr>
          <w:rFonts w:ascii="Arial" w:hAnsi="Arial" w:cs="Arial"/>
          <w:color w:val="4D4D4D"/>
          <w:shd w:val="clear" w:color="auto" w:fill="FFFFFF"/>
        </w:rPr>
        <w:t>MBR</w:t>
      </w:r>
      <w:r>
        <w:rPr>
          <w:rFonts w:ascii="Arial" w:hAnsi="Arial" w:cs="Arial"/>
          <w:color w:val="4D4D4D"/>
          <w:shd w:val="clear" w:color="auto" w:fill="FFFFFF"/>
        </w:rPr>
        <w:t>，所谓</w:t>
      </w:r>
      <w:r>
        <w:rPr>
          <w:rFonts w:ascii="Arial" w:hAnsi="Arial" w:cs="Arial"/>
          <w:color w:val="4D4D4D"/>
          <w:shd w:val="clear" w:color="auto" w:fill="FFFFFF"/>
        </w:rPr>
        <w:t>MBR</w:t>
      </w:r>
      <w:r>
        <w:rPr>
          <w:rFonts w:ascii="Arial" w:hAnsi="Arial" w:cs="Arial"/>
          <w:color w:val="4D4D4D"/>
          <w:shd w:val="clear" w:color="auto" w:fill="FFFFFF"/>
        </w:rPr>
        <w:t>即</w:t>
      </w:r>
      <w:r>
        <w:rPr>
          <w:rFonts w:ascii="Arial" w:hAnsi="Arial" w:cs="Arial"/>
          <w:color w:val="4D4D4D"/>
          <w:shd w:val="clear" w:color="auto" w:fill="FFFFFF"/>
        </w:rPr>
        <w:t xml:space="preserve">Main Boot Record </w:t>
      </w:r>
      <w:r>
        <w:rPr>
          <w:rFonts w:ascii="Arial" w:hAnsi="Arial" w:cs="Arial"/>
          <w:color w:val="4D4D4D"/>
          <w:shd w:val="clear" w:color="auto" w:fill="FFFFFF"/>
        </w:rPr>
        <w:t>主引导记录区，位于整个硬盘的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磁道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柱面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扇区（也可以用</w:t>
      </w:r>
      <w:r>
        <w:rPr>
          <w:rFonts w:ascii="Arial" w:hAnsi="Arial" w:cs="Arial"/>
          <w:color w:val="4D4D4D"/>
          <w:shd w:val="clear" w:color="auto" w:fill="FFFFFF"/>
        </w:rPr>
        <w:t>LBA</w:t>
      </w:r>
      <w:r>
        <w:rPr>
          <w:rFonts w:ascii="Arial" w:hAnsi="Arial" w:cs="Arial"/>
          <w:color w:val="4D4D4D"/>
          <w:shd w:val="clear" w:color="auto" w:fill="FFFFFF"/>
        </w:rPr>
        <w:t>描述成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扇区）。总共占</w:t>
      </w:r>
      <w:r>
        <w:rPr>
          <w:rFonts w:ascii="Arial" w:hAnsi="Arial" w:cs="Arial"/>
          <w:color w:val="4D4D4D"/>
          <w:shd w:val="clear" w:color="auto" w:fill="FFFFFF"/>
        </w:rPr>
        <w:t>512</w:t>
      </w:r>
      <w:r>
        <w:rPr>
          <w:rFonts w:ascii="Arial" w:hAnsi="Arial" w:cs="Arial"/>
          <w:color w:val="4D4D4D"/>
          <w:shd w:val="clear" w:color="auto" w:fill="FFFFFF"/>
        </w:rPr>
        <w:t>字节，通常也就是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个扇区的大小。</w:t>
      </w:r>
    </w:p>
    <w:p w14:paraId="587D411F" w14:textId="6DC849CD" w:rsidR="00217520" w:rsidRPr="003302FA" w:rsidRDefault="00217520" w:rsidP="00217520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MBR</w:t>
      </w:r>
      <w:r w:rsidR="003302FA">
        <w:rPr>
          <w:rFonts w:ascii="Arial" w:hAnsi="Arial" w:cs="Arial" w:hint="eastAsia"/>
          <w:color w:val="4D4D4D"/>
          <w:shd w:val="clear" w:color="auto" w:fill="FFFFFF"/>
        </w:rPr>
        <w:t>结构体</w:t>
      </w:r>
    </w:p>
    <w:p w14:paraId="7B7242B4" w14:textId="7ACAFDF3" w:rsidR="00217520" w:rsidRPr="00184FD9" w:rsidRDefault="00217520" w:rsidP="00217520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 w:rsidRPr="00184FD9">
        <w:rPr>
          <w:rFonts w:ascii="Arial" w:hAnsi="Arial" w:cs="Arial"/>
          <w:color w:val="4D4D4D"/>
          <w:shd w:val="clear" w:color="auto" w:fill="FFFFFF"/>
        </w:rPr>
        <w:t>typedef struct MBR_T</w:t>
      </w:r>
    </w:p>
    <w:p w14:paraId="6975EAAD" w14:textId="77777777" w:rsidR="00217520" w:rsidRPr="00184FD9" w:rsidRDefault="00217520" w:rsidP="00217520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 w:rsidRPr="00184FD9">
        <w:rPr>
          <w:rFonts w:ascii="Arial" w:hAnsi="Arial" w:cs="Arial"/>
          <w:color w:val="4D4D4D"/>
          <w:shd w:val="clear" w:color="auto" w:fill="FFFFFF"/>
        </w:rPr>
        <w:t>{</w:t>
      </w:r>
    </w:p>
    <w:p w14:paraId="6BB8CF47" w14:textId="77777777" w:rsidR="00217520" w:rsidRPr="00184FD9" w:rsidRDefault="00217520" w:rsidP="00217520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 w:rsidRPr="00184FD9">
        <w:rPr>
          <w:rFonts w:ascii="Arial" w:hAnsi="Arial" w:cs="Arial"/>
          <w:color w:val="4D4D4D"/>
          <w:shd w:val="clear" w:color="auto" w:fill="FFFFFF"/>
        </w:rPr>
        <w:t xml:space="preserve">    UCHAR </w:t>
      </w:r>
      <w:proofErr w:type="spellStart"/>
      <w:r w:rsidRPr="00184FD9">
        <w:rPr>
          <w:rFonts w:ascii="Arial" w:hAnsi="Arial" w:cs="Arial"/>
          <w:color w:val="4D4D4D"/>
          <w:shd w:val="clear" w:color="auto" w:fill="FFFFFF"/>
        </w:rPr>
        <w:t>boot_</w:t>
      </w:r>
      <w:proofErr w:type="gramStart"/>
      <w:r w:rsidRPr="00184FD9">
        <w:rPr>
          <w:rFonts w:ascii="Arial" w:hAnsi="Arial" w:cs="Arial"/>
          <w:color w:val="4D4D4D"/>
          <w:shd w:val="clear" w:color="auto" w:fill="FFFFFF"/>
        </w:rPr>
        <w:t>code</w:t>
      </w:r>
      <w:proofErr w:type="spellEnd"/>
      <w:r w:rsidRPr="00184FD9">
        <w:rPr>
          <w:rFonts w:ascii="Arial" w:hAnsi="Arial" w:cs="Arial"/>
          <w:color w:val="4D4D4D"/>
          <w:shd w:val="clear" w:color="auto" w:fill="FFFFFF"/>
        </w:rPr>
        <w:t>[</w:t>
      </w:r>
      <w:proofErr w:type="gramEnd"/>
      <w:r w:rsidRPr="00184FD9">
        <w:rPr>
          <w:rFonts w:ascii="Arial" w:hAnsi="Arial" w:cs="Arial"/>
          <w:color w:val="4D4D4D"/>
          <w:shd w:val="clear" w:color="auto" w:fill="FFFFFF"/>
        </w:rPr>
        <w:t>446];</w:t>
      </w:r>
    </w:p>
    <w:p w14:paraId="2BF4CE3B" w14:textId="77777777" w:rsidR="00217520" w:rsidRPr="00184FD9" w:rsidRDefault="00217520" w:rsidP="00217520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 w:rsidRPr="00184FD9">
        <w:rPr>
          <w:rFonts w:ascii="Arial" w:hAnsi="Arial" w:cs="Arial"/>
          <w:color w:val="4D4D4D"/>
          <w:shd w:val="clear" w:color="auto" w:fill="FFFFFF"/>
        </w:rPr>
        <w:t xml:space="preserve">    </w:t>
      </w:r>
      <w:proofErr w:type="spellStart"/>
      <w:r w:rsidRPr="00184FD9">
        <w:rPr>
          <w:rFonts w:ascii="Arial" w:hAnsi="Arial" w:cs="Arial"/>
          <w:color w:val="4D4D4D"/>
          <w:shd w:val="clear" w:color="auto" w:fill="FFFFFF"/>
        </w:rPr>
        <w:t>PartTableRecord</w:t>
      </w:r>
      <w:proofErr w:type="spellEnd"/>
      <w:r w:rsidRPr="00184FD9"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gramStart"/>
      <w:r w:rsidRPr="00184FD9">
        <w:rPr>
          <w:rFonts w:ascii="Arial" w:hAnsi="Arial" w:cs="Arial"/>
          <w:color w:val="4D4D4D"/>
          <w:shd w:val="clear" w:color="auto" w:fill="FFFFFF"/>
        </w:rPr>
        <w:t>partition[</w:t>
      </w:r>
      <w:proofErr w:type="gramEnd"/>
      <w:r w:rsidRPr="00184FD9">
        <w:rPr>
          <w:rFonts w:ascii="Arial" w:hAnsi="Arial" w:cs="Arial"/>
          <w:color w:val="4D4D4D"/>
          <w:shd w:val="clear" w:color="auto" w:fill="FFFFFF"/>
        </w:rPr>
        <w:t>4];</w:t>
      </w:r>
    </w:p>
    <w:p w14:paraId="69987596" w14:textId="77777777" w:rsidR="00217520" w:rsidRPr="00184FD9" w:rsidRDefault="00217520" w:rsidP="00217520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 w:rsidRPr="00184FD9">
        <w:rPr>
          <w:rFonts w:ascii="Arial" w:hAnsi="Arial" w:cs="Arial"/>
          <w:color w:val="4D4D4D"/>
          <w:shd w:val="clear" w:color="auto" w:fill="FFFFFF"/>
        </w:rPr>
        <w:t xml:space="preserve">    UCHAR </w:t>
      </w:r>
      <w:proofErr w:type="gramStart"/>
      <w:r w:rsidRPr="00184FD9">
        <w:rPr>
          <w:rFonts w:ascii="Arial" w:hAnsi="Arial" w:cs="Arial"/>
          <w:color w:val="4D4D4D"/>
          <w:shd w:val="clear" w:color="auto" w:fill="FFFFFF"/>
        </w:rPr>
        <w:t>sign[</w:t>
      </w:r>
      <w:proofErr w:type="gramEnd"/>
      <w:r w:rsidRPr="00184FD9">
        <w:rPr>
          <w:rFonts w:ascii="Arial" w:hAnsi="Arial" w:cs="Arial"/>
          <w:color w:val="4D4D4D"/>
          <w:shd w:val="clear" w:color="auto" w:fill="FFFFFF"/>
        </w:rPr>
        <w:t>2];</w:t>
      </w:r>
    </w:p>
    <w:p w14:paraId="18E3F8A0" w14:textId="337C830A" w:rsidR="00217520" w:rsidRPr="00184FD9" w:rsidRDefault="00217520" w:rsidP="00217520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proofErr w:type="gramStart"/>
      <w:r w:rsidRPr="00184FD9">
        <w:rPr>
          <w:rFonts w:ascii="Arial" w:hAnsi="Arial" w:cs="Arial"/>
          <w:color w:val="4D4D4D"/>
          <w:shd w:val="clear" w:color="auto" w:fill="FFFFFF"/>
        </w:rPr>
        <w:t>}MBR</w:t>
      </w:r>
      <w:proofErr w:type="gramEnd"/>
      <w:r w:rsidRPr="00184FD9">
        <w:rPr>
          <w:rFonts w:ascii="Arial" w:hAnsi="Arial" w:cs="Arial"/>
          <w:color w:val="4D4D4D"/>
          <w:shd w:val="clear" w:color="auto" w:fill="FFFFFF"/>
        </w:rPr>
        <w:t>;</w:t>
      </w:r>
    </w:p>
    <w:p w14:paraId="74A65B26" w14:textId="77777777" w:rsidR="00A66AC1" w:rsidRPr="00184FD9" w:rsidRDefault="00A66AC1" w:rsidP="00217520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31C1CED3" w14:textId="3DACC707" w:rsidR="00BD4D73" w:rsidRPr="00184FD9" w:rsidRDefault="00A66AC1" w:rsidP="00A66AC1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 w:rsidRPr="00184FD9">
        <w:rPr>
          <w:rFonts w:ascii="Arial" w:hAnsi="Arial" w:cs="Arial" w:hint="eastAsia"/>
          <w:color w:val="4D4D4D"/>
          <w:shd w:val="clear" w:color="auto" w:fill="FFFFFF"/>
        </w:rPr>
        <w:t>其中</w:t>
      </w:r>
      <w:r w:rsidRPr="00184FD9">
        <w:rPr>
          <w:rFonts w:ascii="Arial" w:hAnsi="Arial" w:cs="Arial"/>
          <w:color w:val="4D4D4D"/>
          <w:shd w:val="clear" w:color="auto" w:fill="FFFFFF"/>
        </w:rPr>
        <w:t xml:space="preserve">UCHAR </w:t>
      </w:r>
      <w:proofErr w:type="spellStart"/>
      <w:r w:rsidRPr="00184FD9">
        <w:rPr>
          <w:rFonts w:ascii="Arial" w:hAnsi="Arial" w:cs="Arial"/>
          <w:color w:val="4D4D4D"/>
          <w:shd w:val="clear" w:color="auto" w:fill="FFFFFF"/>
        </w:rPr>
        <w:t>boot_code</w:t>
      </w:r>
      <w:proofErr w:type="spellEnd"/>
      <w:r w:rsidRPr="00184FD9">
        <w:rPr>
          <w:rFonts w:ascii="Arial" w:hAnsi="Arial" w:cs="Arial"/>
          <w:color w:val="4D4D4D"/>
          <w:shd w:val="clear" w:color="auto" w:fill="FFFFFF"/>
        </w:rPr>
        <w:t>[446]</w:t>
      </w:r>
      <w:r>
        <w:rPr>
          <w:rFonts w:ascii="Arial" w:hAnsi="Arial" w:cs="Arial"/>
          <w:color w:val="4D4D4D"/>
          <w:shd w:val="clear" w:color="auto" w:fill="FFFFFF"/>
        </w:rPr>
        <w:t>负责磁盘操作系统</w:t>
      </w:r>
      <w:r>
        <w:rPr>
          <w:rFonts w:ascii="Arial" w:hAnsi="Arial" w:cs="Arial"/>
          <w:color w:val="4D4D4D"/>
          <w:shd w:val="clear" w:color="auto" w:fill="FFFFFF"/>
        </w:rPr>
        <w:t>(DOS)</w:t>
      </w:r>
      <w:r>
        <w:rPr>
          <w:rFonts w:ascii="Arial" w:hAnsi="Arial" w:cs="Arial"/>
          <w:color w:val="4D4D4D"/>
          <w:shd w:val="clear" w:color="auto" w:fill="FFFFFF"/>
        </w:rPr>
        <w:t>对磁盘进行读写时分区合法性的判别、分区引导信息的定位，它由磁盘操作系统</w:t>
      </w:r>
      <w:r>
        <w:rPr>
          <w:rFonts w:ascii="Arial" w:hAnsi="Arial" w:cs="Arial"/>
          <w:color w:val="4D4D4D"/>
          <w:shd w:val="clear" w:color="auto" w:fill="FFFFFF"/>
        </w:rPr>
        <w:t>(DOS)</w:t>
      </w:r>
      <w:r>
        <w:rPr>
          <w:rFonts w:ascii="Arial" w:hAnsi="Arial" w:cs="Arial"/>
          <w:color w:val="4D4D4D"/>
          <w:shd w:val="clear" w:color="auto" w:fill="FFFFFF"/>
        </w:rPr>
        <w:t>在对硬盘进行初始化时产生的。</w:t>
      </w:r>
      <w:r w:rsidR="00217520">
        <w:rPr>
          <w:rFonts w:ascii="Arial" w:hAnsi="Arial" w:cs="Arial"/>
          <w:color w:val="4D4D4D"/>
          <w:shd w:val="clear" w:color="auto" w:fill="FFFFFF"/>
        </w:rPr>
        <w:t>MBR</w:t>
      </w:r>
      <w:r w:rsidR="00217520">
        <w:rPr>
          <w:rFonts w:ascii="Arial" w:hAnsi="Arial" w:cs="Arial"/>
          <w:color w:val="4D4D4D"/>
          <w:shd w:val="clear" w:color="auto" w:fill="FFFFFF"/>
        </w:rPr>
        <w:t>虽然占了一个扇区，但其</w:t>
      </w:r>
      <w:proofErr w:type="spellStart"/>
      <w:r w:rsidR="00217520" w:rsidRPr="00184FD9">
        <w:rPr>
          <w:rFonts w:ascii="Arial" w:hAnsi="Arial" w:cs="Arial"/>
        </w:rPr>
        <w:t>Boot_Code</w:t>
      </w:r>
      <w:proofErr w:type="spellEnd"/>
      <w:r w:rsidR="00217520">
        <w:rPr>
          <w:rFonts w:ascii="Arial" w:hAnsi="Arial" w:cs="Arial"/>
          <w:color w:val="4D4D4D"/>
          <w:shd w:val="clear" w:color="auto" w:fill="FFFFFF"/>
        </w:rPr>
        <w:t>部分只占了</w:t>
      </w:r>
      <w:r w:rsidR="00217520">
        <w:rPr>
          <w:rFonts w:ascii="Arial" w:hAnsi="Arial" w:cs="Arial"/>
          <w:color w:val="4D4D4D"/>
          <w:shd w:val="clear" w:color="auto" w:fill="FFFFFF"/>
        </w:rPr>
        <w:t>446</w:t>
      </w:r>
      <w:r w:rsidR="00217520">
        <w:rPr>
          <w:rFonts w:ascii="Arial" w:hAnsi="Arial" w:cs="Arial"/>
          <w:color w:val="4D4D4D"/>
          <w:shd w:val="clear" w:color="auto" w:fill="FFFFFF"/>
        </w:rPr>
        <w:t>个字节。其余</w:t>
      </w:r>
      <w:r w:rsidR="00217520">
        <w:rPr>
          <w:rFonts w:ascii="Arial" w:hAnsi="Arial" w:cs="Arial"/>
          <w:color w:val="4D4D4D"/>
          <w:shd w:val="clear" w:color="auto" w:fill="FFFFFF"/>
        </w:rPr>
        <w:t>64</w:t>
      </w:r>
      <w:r w:rsidR="00217520">
        <w:rPr>
          <w:rFonts w:ascii="Arial" w:hAnsi="Arial" w:cs="Arial"/>
          <w:color w:val="4D4D4D"/>
          <w:shd w:val="clear" w:color="auto" w:fill="FFFFFF"/>
        </w:rPr>
        <w:t>个字节为</w:t>
      </w:r>
      <w:r w:rsidR="00217520">
        <w:rPr>
          <w:rFonts w:ascii="Arial" w:hAnsi="Arial" w:cs="Arial"/>
          <w:color w:val="4D4D4D"/>
          <w:shd w:val="clear" w:color="auto" w:fill="FFFFFF"/>
        </w:rPr>
        <w:t>DPT</w:t>
      </w:r>
      <w:r w:rsidR="00217520">
        <w:rPr>
          <w:rFonts w:ascii="Arial" w:hAnsi="Arial" w:cs="Arial"/>
          <w:color w:val="4D4D4D"/>
          <w:shd w:val="clear" w:color="auto" w:fill="FFFFFF"/>
        </w:rPr>
        <w:t>（</w:t>
      </w:r>
      <w:r w:rsidR="00217520">
        <w:rPr>
          <w:rFonts w:ascii="Arial" w:hAnsi="Arial" w:cs="Arial"/>
          <w:color w:val="4D4D4D"/>
          <w:shd w:val="clear" w:color="auto" w:fill="FFFFFF"/>
        </w:rPr>
        <w:t>Disk Partition Table</w:t>
      </w:r>
      <w:r w:rsidR="00217520">
        <w:rPr>
          <w:rFonts w:ascii="Arial" w:hAnsi="Arial" w:cs="Arial"/>
          <w:color w:val="4D4D4D"/>
          <w:shd w:val="clear" w:color="auto" w:fill="FFFFFF"/>
        </w:rPr>
        <w:t>硬盘分区表），对就是我们要恢复的东西，最后</w:t>
      </w:r>
      <w:r w:rsidR="00217520">
        <w:rPr>
          <w:rFonts w:ascii="Arial" w:hAnsi="Arial" w:cs="Arial"/>
          <w:color w:val="4D4D4D"/>
          <w:shd w:val="clear" w:color="auto" w:fill="FFFFFF"/>
        </w:rPr>
        <w:t>2</w:t>
      </w:r>
      <w:r w:rsidR="00217520">
        <w:rPr>
          <w:rFonts w:ascii="Arial" w:hAnsi="Arial" w:cs="Arial"/>
          <w:color w:val="4D4D4D"/>
          <w:shd w:val="clear" w:color="auto" w:fill="FFFFFF"/>
        </w:rPr>
        <w:t>个字节就是传说中的标志位</w:t>
      </w:r>
      <w:r w:rsidR="00217520" w:rsidRPr="00184FD9">
        <w:rPr>
          <w:rFonts w:ascii="Arial" w:hAnsi="Arial" w:cs="Arial"/>
        </w:rPr>
        <w:t>55AA</w:t>
      </w:r>
      <w:r w:rsidR="00217520">
        <w:rPr>
          <w:rFonts w:ascii="Arial" w:hAnsi="Arial" w:cs="Arial"/>
          <w:color w:val="4D4D4D"/>
          <w:shd w:val="clear" w:color="auto" w:fill="FFFFFF"/>
        </w:rPr>
        <w:t>了。</w:t>
      </w:r>
    </w:p>
    <w:p w14:paraId="79C2361A" w14:textId="2AA28273" w:rsidR="00E845FF" w:rsidRPr="00184FD9" w:rsidRDefault="00E845FF">
      <w:pPr>
        <w:rPr>
          <w:rFonts w:ascii="Arial" w:hAnsi="Arial" w:cs="Arial"/>
          <w:color w:val="4D4D4D"/>
          <w:shd w:val="clear" w:color="auto" w:fill="FFFFFF"/>
        </w:rPr>
      </w:pPr>
    </w:p>
    <w:p w14:paraId="37C43AE7" w14:textId="32A668AF" w:rsidR="003302FA" w:rsidRDefault="003302FA" w:rsidP="003302FA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BR</w:t>
      </w:r>
      <w:r>
        <w:rPr>
          <w:rFonts w:ascii="Arial" w:hAnsi="Arial" w:cs="Arial"/>
          <w:color w:val="4D4D4D"/>
          <w:shd w:val="clear" w:color="auto" w:fill="FFFFFF"/>
        </w:rPr>
        <w:t>重要作用就是负责从</w:t>
      </w:r>
      <w:r>
        <w:rPr>
          <w:rFonts w:ascii="Arial" w:hAnsi="Arial" w:cs="Arial"/>
          <w:color w:val="4D4D4D"/>
          <w:shd w:val="clear" w:color="auto" w:fill="FFFFFF"/>
        </w:rPr>
        <w:t>BIOS</w:t>
      </w:r>
      <w:r>
        <w:rPr>
          <w:rFonts w:ascii="Arial" w:hAnsi="Arial" w:cs="Arial"/>
          <w:color w:val="4D4D4D"/>
          <w:shd w:val="clear" w:color="auto" w:fill="FFFFFF"/>
        </w:rPr>
        <w:t>手中接过引导权，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再去找可引导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的分区，并将权限交给可引导的</w:t>
      </w:r>
      <w:r>
        <w:rPr>
          <w:rFonts w:ascii="Arial" w:hAnsi="Arial" w:cs="Arial"/>
          <w:color w:val="4D4D4D"/>
          <w:shd w:val="clear" w:color="auto" w:fill="FFFFFF"/>
        </w:rPr>
        <w:t>DBR</w:t>
      </w:r>
      <w:r>
        <w:rPr>
          <w:rFonts w:ascii="Arial" w:hAnsi="Arial" w:cs="Arial"/>
          <w:color w:val="4D4D4D"/>
          <w:shd w:val="clear" w:color="auto" w:fill="FFFFFF"/>
        </w:rPr>
        <w:t>（</w:t>
      </w:r>
      <w:r>
        <w:rPr>
          <w:rFonts w:ascii="Arial" w:hAnsi="Arial" w:cs="Arial"/>
          <w:color w:val="4D4D4D"/>
          <w:shd w:val="clear" w:color="auto" w:fill="FFFFFF"/>
        </w:rPr>
        <w:t>Dos Boot Record</w:t>
      </w:r>
      <w:r>
        <w:rPr>
          <w:rFonts w:ascii="Arial" w:hAnsi="Arial" w:cs="Arial"/>
          <w:color w:val="4D4D4D"/>
          <w:shd w:val="clear" w:color="auto" w:fill="FFFFFF"/>
        </w:rPr>
        <w:t>），完成系统启动。</w:t>
      </w:r>
    </w:p>
    <w:p w14:paraId="37734B1F" w14:textId="5D15B9D4" w:rsidR="00E845FF" w:rsidRPr="00184FD9" w:rsidRDefault="00E845FF">
      <w:pPr>
        <w:rPr>
          <w:rFonts w:ascii="Arial" w:hAnsi="Arial" w:cs="Arial"/>
          <w:color w:val="4D4D4D"/>
          <w:shd w:val="clear" w:color="auto" w:fill="FFFFFF"/>
        </w:rPr>
      </w:pPr>
    </w:p>
    <w:p w14:paraId="0E4B7B2A" w14:textId="77777777" w:rsidR="00A66AC1" w:rsidRPr="00184FD9" w:rsidRDefault="00A66AC1" w:rsidP="005C6F42">
      <w:pPr>
        <w:pStyle w:val="a8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</w:pPr>
    </w:p>
    <w:p w14:paraId="7AF5758B" w14:textId="1BB25FB7" w:rsidR="00A66AC1" w:rsidRPr="009076B0" w:rsidRDefault="009076B0" w:rsidP="009076B0">
      <w:pPr>
        <w:widowControl/>
        <w:jc w:val="left"/>
        <w:rPr>
          <w:rFonts w:ascii="宋体" w:eastAsia="宋体" w:hAnsi="宋体" w:cs="Arial"/>
          <w:b/>
          <w:color w:val="4D4D4D"/>
          <w:sz w:val="36"/>
          <w:szCs w:val="36"/>
          <w:shd w:val="clear" w:color="auto" w:fill="FFFFFF"/>
        </w:rPr>
      </w:pPr>
      <w:r w:rsidRPr="009076B0">
        <w:rPr>
          <w:rFonts w:ascii="宋体" w:eastAsia="宋体" w:hAnsi="宋体" w:cs="Arial"/>
          <w:b/>
          <w:color w:val="4D4D4D"/>
          <w:sz w:val="36"/>
          <w:szCs w:val="36"/>
          <w:shd w:val="clear" w:color="auto" w:fill="FFFFFF"/>
        </w:rPr>
        <w:t>DBR</w:t>
      </w:r>
    </w:p>
    <w:p w14:paraId="6E6D53D3" w14:textId="00C0AE90" w:rsidR="00A66AC1" w:rsidRPr="00184FD9" w:rsidRDefault="00A66AC1" w:rsidP="005C6F42">
      <w:pPr>
        <w:pStyle w:val="a8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</w:pPr>
      <w:r w:rsidRPr="00184FD9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</w:rPr>
        <w:t>分区引导扇区也称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DBR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（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DOS BOOT RECORD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），是由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FORMAT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高级格式化命令写到该扇区的内容，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DBR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是由硬盘的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MBR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装载的程序段。每个分区都有引导扇区，但只有被设为活动分区才会被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MBR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装的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DBR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入内存运行。</w:t>
      </w:r>
    </w:p>
    <w:p w14:paraId="0A59A5D0" w14:textId="29F3E452" w:rsidR="00A66AC1" w:rsidRPr="00184FD9" w:rsidRDefault="00A66AC1" w:rsidP="00A66AC1">
      <w:pPr>
        <w:pStyle w:val="a8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</w:pP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在对硬盘分区之后，每一个分区均有一个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DBR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与之对应。</w:t>
      </w:r>
      <w:r w:rsidRPr="00184FD9"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  <w:t>DBR</w:t>
      </w:r>
      <w:r w:rsidRPr="00184FD9"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  <w:t>位于每个分区的第一个扇区，大小为</w:t>
      </w:r>
      <w:r w:rsidRPr="00184FD9"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  <w:t>512</w:t>
      </w:r>
      <w:r w:rsidRPr="00184FD9">
        <w:rPr>
          <w:rFonts w:eastAsiaTheme="minorEastAsia"/>
          <w:b/>
          <w:bCs/>
          <w:kern w:val="2"/>
          <w:sz w:val="21"/>
          <w:szCs w:val="22"/>
          <w:shd w:val="clear" w:color="auto" w:fill="FFFFFF"/>
        </w:rPr>
        <w:t>字节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。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DBR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的结构与分区格式有关，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NTFS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与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FAT32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的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DBR</w:t>
      </w:r>
      <w:r w:rsidRPr="00184FD9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  <w:t>格式是不同的。</w:t>
      </w:r>
    </w:p>
    <w:p w14:paraId="79ED2E3D" w14:textId="4808AE94" w:rsidR="00576617" w:rsidRDefault="00A66AC1" w:rsidP="00576617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  <w:shd w:val="clear" w:color="auto" w:fill="FFFFFF"/>
        </w:rPr>
      </w:pPr>
      <w:r w:rsidRPr="00184FD9">
        <w:rPr>
          <w:rFonts w:ascii="Arial" w:eastAsiaTheme="minorEastAsia" w:hAnsi="Arial" w:cs="Arial"/>
          <w:noProof/>
          <w:color w:val="4D4D4D"/>
          <w:kern w:val="2"/>
          <w:sz w:val="21"/>
          <w:szCs w:val="22"/>
          <w:shd w:val="clear" w:color="auto" w:fill="FFFFFF"/>
        </w:rPr>
        <w:lastRenderedPageBreak/>
        <w:drawing>
          <wp:inline distT="0" distB="0" distL="0" distR="0" wp14:anchorId="560629F5" wp14:editId="2B03B377">
            <wp:extent cx="4983480" cy="2116330"/>
            <wp:effectExtent l="0" t="0" r="7620" b="0"/>
            <wp:docPr id="1" name="图片 1" descr="https://img-blog.csdn.net/201805131028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13102830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514" cy="211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2F26" w14:textId="30777A69" w:rsidR="00576617" w:rsidRPr="00576617" w:rsidRDefault="00576617" w:rsidP="00576617">
      <w:pPr>
        <w:widowControl/>
        <w:jc w:val="left"/>
        <w:rPr>
          <w:rFonts w:ascii="宋体" w:eastAsia="宋体" w:hAnsi="宋体" w:cs="Arial"/>
          <w:b/>
          <w:color w:val="4D4D4D"/>
          <w:sz w:val="36"/>
          <w:szCs w:val="36"/>
          <w:shd w:val="clear" w:color="auto" w:fill="FFFFFF"/>
        </w:rPr>
      </w:pPr>
      <w:r>
        <w:rPr>
          <w:rFonts w:ascii="宋体" w:eastAsia="宋体" w:hAnsi="宋体" w:cs="Arial" w:hint="eastAsia"/>
          <w:b/>
          <w:color w:val="4D4D4D"/>
          <w:sz w:val="36"/>
          <w:szCs w:val="36"/>
          <w:shd w:val="clear" w:color="auto" w:fill="FFFFFF"/>
        </w:rPr>
        <w:t>办法</w:t>
      </w:r>
    </w:p>
    <w:p w14:paraId="2586E47E" w14:textId="2AE3A2E6" w:rsidR="00E845FF" w:rsidRPr="00576617" w:rsidRDefault="003302FA" w:rsidP="00576617">
      <w:pPr>
        <w:pStyle w:val="a8"/>
        <w:shd w:val="clear" w:color="auto" w:fill="FFFFFF"/>
        <w:spacing w:before="0" w:beforeAutospacing="0" w:after="240" w:afterAutospacing="0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要恢复分区表，首先得从损坏了分区表的磁盘里找出分区信息，再用这些信息来生成分区表。</w:t>
      </w:r>
      <w:r w:rsidR="005C6F42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思路是从磁盘中去搜索各个</w:t>
      </w:r>
      <w:r w:rsidR="005C6F42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DBR</w:t>
      </w:r>
      <w:r w:rsidR="005C6F42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，然后获取到分区表所需信息，再建立分区表。</w:t>
      </w:r>
      <w:r w:rsidR="00963DBA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首先需要从磁盘、磁盘镜像中找到</w:t>
      </w:r>
      <w:r w:rsidR="00963DBA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DBR</w:t>
      </w:r>
      <w:r w:rsidR="00963DBA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存在的痕迹，就需要对整个磁盘或镜像文件进行遍历搜索，由于分区是线性扩展的，而且</w:t>
      </w:r>
      <w:r w:rsidR="00963DBA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DBR</w:t>
      </w:r>
      <w:r w:rsidR="00963DBA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所在的位置永远的是扇区开头，并且独自占有</w:t>
      </w:r>
      <w:proofErr w:type="gramStart"/>
      <w:r w:rsidR="00963DBA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一</w:t>
      </w:r>
      <w:proofErr w:type="gramEnd"/>
      <w:r w:rsidR="00963DBA" w:rsidRPr="00184FD9">
        <w:rPr>
          <w:rFonts w:ascii="Arial" w:hAnsi="Arial" w:cs="Arial"/>
          <w:color w:val="4D4D4D"/>
          <w:sz w:val="21"/>
          <w:szCs w:val="22"/>
          <w:shd w:val="clear" w:color="auto" w:fill="FFFFFF"/>
        </w:rPr>
        <w:t>整个扇区。于是我们可以遍历文件或磁盘中的每个扇区来快速完成搜索。</w:t>
      </w:r>
    </w:p>
    <w:p w14:paraId="21319143" w14:textId="059E89C4" w:rsidR="009076B0" w:rsidRDefault="009076B0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036EE012" w14:textId="77777777" w:rsidR="009076B0" w:rsidRDefault="009076B0" w:rsidP="009076B0">
      <w:pPr>
        <w:widowControl/>
        <w:jc w:val="left"/>
        <w:rPr>
          <w:rFonts w:ascii="Arial" w:hAnsi="Arial" w:cs="Arial"/>
          <w:b/>
          <w:color w:val="4D4D4D"/>
          <w:sz w:val="36"/>
          <w:szCs w:val="36"/>
          <w:shd w:val="clear" w:color="auto" w:fill="FFFFFF"/>
        </w:rPr>
      </w:pPr>
    </w:p>
    <w:p w14:paraId="629A8CD0" w14:textId="75060807" w:rsidR="009076B0" w:rsidRPr="009076B0" w:rsidRDefault="009076B0" w:rsidP="009076B0">
      <w:pPr>
        <w:widowControl/>
        <w:jc w:val="left"/>
        <w:rPr>
          <w:rFonts w:ascii="Arial" w:hAnsi="Arial" w:cs="Arial"/>
          <w:b/>
          <w:color w:val="4D4D4D"/>
          <w:sz w:val="36"/>
          <w:szCs w:val="36"/>
          <w:shd w:val="clear" w:color="auto" w:fill="FFFFFF"/>
        </w:rPr>
      </w:pPr>
      <w:r>
        <w:rPr>
          <w:rFonts w:ascii="Arial" w:hAnsi="Arial" w:cs="Arial" w:hint="eastAsia"/>
          <w:b/>
          <w:color w:val="4D4D4D"/>
          <w:sz w:val="36"/>
          <w:szCs w:val="36"/>
          <w:shd w:val="clear" w:color="auto" w:fill="FFFFFF"/>
        </w:rPr>
        <w:t>二</w:t>
      </w:r>
      <w:r>
        <w:rPr>
          <w:rFonts w:ascii="Arial" w:hAnsi="Arial" w:cs="Arial" w:hint="eastAsia"/>
          <w:b/>
          <w:color w:val="4D4D4D"/>
          <w:sz w:val="36"/>
          <w:szCs w:val="36"/>
          <w:shd w:val="clear" w:color="auto" w:fill="FFFFFF"/>
        </w:rPr>
        <w:t>.</w:t>
      </w:r>
      <w:r>
        <w:rPr>
          <w:rFonts w:ascii="Arial" w:hAnsi="Arial" w:cs="Arial" w:hint="eastAsia"/>
          <w:b/>
          <w:color w:val="4D4D4D"/>
          <w:sz w:val="36"/>
          <w:szCs w:val="36"/>
          <w:shd w:val="clear" w:color="auto" w:fill="FFFFFF"/>
        </w:rPr>
        <w:t>利用</w:t>
      </w:r>
      <w:r>
        <w:rPr>
          <w:rFonts w:ascii="Arial" w:hAnsi="Arial" w:cs="Arial" w:hint="eastAsia"/>
          <w:b/>
          <w:color w:val="4D4D4D"/>
          <w:sz w:val="36"/>
          <w:szCs w:val="36"/>
          <w:shd w:val="clear" w:color="auto" w:fill="FFFFFF"/>
        </w:rPr>
        <w:t>D</w:t>
      </w:r>
      <w:r>
        <w:rPr>
          <w:rFonts w:ascii="Arial" w:hAnsi="Arial" w:cs="Arial"/>
          <w:b/>
          <w:color w:val="4D4D4D"/>
          <w:sz w:val="36"/>
          <w:szCs w:val="36"/>
          <w:shd w:val="clear" w:color="auto" w:fill="FFFFFF"/>
        </w:rPr>
        <w:t>ISKGENIUS</w:t>
      </w:r>
      <w:r>
        <w:rPr>
          <w:rFonts w:ascii="Arial" w:hAnsi="Arial" w:cs="Arial" w:hint="eastAsia"/>
          <w:b/>
          <w:color w:val="4D4D4D"/>
          <w:sz w:val="36"/>
          <w:szCs w:val="36"/>
          <w:shd w:val="clear" w:color="auto" w:fill="FFFFFF"/>
        </w:rPr>
        <w:t>尝试</w:t>
      </w:r>
    </w:p>
    <w:p w14:paraId="2E17D030" w14:textId="66E2A89D" w:rsidR="009076B0" w:rsidRDefault="00BD0607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.</w:t>
      </w:r>
      <w:r>
        <w:rPr>
          <w:rFonts w:ascii="Arial" w:hAnsi="Arial" w:cs="Arial" w:hint="eastAsia"/>
          <w:color w:val="4D4D4D"/>
          <w:shd w:val="clear" w:color="auto" w:fill="FFFFFF"/>
        </w:rPr>
        <w:t>这是我的</w:t>
      </w:r>
      <w:r>
        <w:rPr>
          <w:rFonts w:ascii="Arial" w:hAnsi="Arial" w:cs="Arial" w:hint="eastAsia"/>
          <w:color w:val="4D4D4D"/>
          <w:shd w:val="clear" w:color="auto" w:fill="FFFFFF"/>
        </w:rPr>
        <w:t>U</w:t>
      </w:r>
      <w:r>
        <w:rPr>
          <w:rFonts w:ascii="Arial" w:hAnsi="Arial" w:cs="Arial" w:hint="eastAsia"/>
          <w:color w:val="4D4D4D"/>
          <w:shd w:val="clear" w:color="auto" w:fill="FFFFFF"/>
        </w:rPr>
        <w:t>盘</w:t>
      </w:r>
    </w:p>
    <w:p w14:paraId="24CB0EE8" w14:textId="41D6FAC0" w:rsidR="00BD0607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4C7421" wp14:editId="6F5E7602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4480560" cy="2403729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3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F8CB9" w14:textId="411DCEDB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731D54A2" w14:textId="66370F05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34291587" w14:textId="4CFE2D95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5191A06C" w14:textId="15E217E6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1DBB9F0F" w14:textId="0432F07A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3140352A" w14:textId="77777777" w:rsidR="00B538EA" w:rsidRDefault="00B538EA" w:rsidP="00B972DF">
      <w:pPr>
        <w:widowControl/>
        <w:jc w:val="left"/>
        <w:rPr>
          <w:rFonts w:ascii="Arial" w:hAnsi="Arial" w:cs="Arial" w:hint="eastAsia"/>
          <w:color w:val="4D4D4D"/>
          <w:shd w:val="clear" w:color="auto" w:fill="FFFFFF"/>
        </w:rPr>
      </w:pPr>
    </w:p>
    <w:p w14:paraId="206B8593" w14:textId="2929C0D2" w:rsidR="00BD0607" w:rsidRDefault="00BD0607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2</w:t>
      </w:r>
      <w:r>
        <w:rPr>
          <w:rFonts w:ascii="Arial" w:hAnsi="Arial" w:cs="Arial"/>
          <w:color w:val="4D4D4D"/>
          <w:shd w:val="clear" w:color="auto" w:fill="FFFFFF"/>
        </w:rPr>
        <w:t>.</w:t>
      </w:r>
      <w:r>
        <w:rPr>
          <w:rFonts w:ascii="Arial" w:hAnsi="Arial" w:cs="Arial" w:hint="eastAsia"/>
          <w:color w:val="4D4D4D"/>
          <w:shd w:val="clear" w:color="auto" w:fill="FFFFFF"/>
        </w:rPr>
        <w:t>删除</w:t>
      </w:r>
      <w:r>
        <w:rPr>
          <w:rFonts w:ascii="Arial" w:hAnsi="Arial" w:cs="Arial" w:hint="eastAsia"/>
          <w:color w:val="4D4D4D"/>
          <w:shd w:val="clear" w:color="auto" w:fill="FFFFFF"/>
        </w:rPr>
        <w:t>U</w:t>
      </w:r>
      <w:r>
        <w:rPr>
          <w:rFonts w:ascii="Arial" w:hAnsi="Arial" w:cs="Arial" w:hint="eastAsia"/>
          <w:color w:val="4D4D4D"/>
          <w:shd w:val="clear" w:color="auto" w:fill="FFFFFF"/>
        </w:rPr>
        <w:t>盘分区</w:t>
      </w:r>
    </w:p>
    <w:p w14:paraId="0C37CF3F" w14:textId="0EBEB481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8D43A21" wp14:editId="4C5AAED8">
            <wp:extent cx="5274310" cy="3549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A8A" w14:textId="08C45828" w:rsidR="00DE41EB" w:rsidRDefault="00DE41EB" w:rsidP="00B972DF">
      <w:pPr>
        <w:widowControl/>
        <w:jc w:val="left"/>
        <w:rPr>
          <w:rFonts w:ascii="Arial" w:hAnsi="Arial" w:cs="Arial" w:hint="eastAsia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F76A61C" wp14:editId="4D2CBCEE">
            <wp:extent cx="5274310" cy="35490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4060" w14:textId="4858C3C9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105BE13F" w14:textId="2FDCDE97" w:rsidR="00DE41EB" w:rsidRDefault="00DE41EB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4754233E" w14:textId="01D8D9F1" w:rsidR="00DE41EB" w:rsidRDefault="00DE41EB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772DB2E9" w14:textId="2F3595F9" w:rsidR="00DE41EB" w:rsidRDefault="00DE41EB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35C74FA5" w14:textId="3A472CC8" w:rsidR="00DE41EB" w:rsidRDefault="00DE41EB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578DC534" w14:textId="74D33FD8" w:rsidR="00DE41EB" w:rsidRDefault="00DE41EB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67452725" w14:textId="77777777" w:rsidR="00DE41EB" w:rsidRDefault="00DE41EB" w:rsidP="00B972DF">
      <w:pPr>
        <w:widowControl/>
        <w:jc w:val="left"/>
        <w:rPr>
          <w:rFonts w:ascii="Arial" w:hAnsi="Arial" w:cs="Arial" w:hint="eastAsia"/>
          <w:color w:val="4D4D4D"/>
          <w:shd w:val="clear" w:color="auto" w:fill="FFFFFF"/>
        </w:rPr>
      </w:pPr>
    </w:p>
    <w:p w14:paraId="6A5F2887" w14:textId="35511F0B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3</w:t>
      </w:r>
      <w:r>
        <w:rPr>
          <w:rFonts w:ascii="Arial" w:hAnsi="Arial" w:cs="Arial"/>
          <w:color w:val="4D4D4D"/>
          <w:shd w:val="clear" w:color="auto" w:fill="FFFFFF"/>
        </w:rPr>
        <w:t>.</w:t>
      </w:r>
      <w:r>
        <w:rPr>
          <w:rFonts w:ascii="Arial" w:hAnsi="Arial" w:cs="Arial" w:hint="eastAsia"/>
          <w:color w:val="4D4D4D"/>
          <w:shd w:val="clear" w:color="auto" w:fill="FFFFFF"/>
        </w:rPr>
        <w:t>搜索已丢失分区表</w:t>
      </w:r>
      <w:r w:rsidR="00DE41EB">
        <w:rPr>
          <w:rFonts w:ascii="Arial" w:hAnsi="Arial" w:cs="Arial" w:hint="eastAsia"/>
          <w:color w:val="4D4D4D"/>
          <w:shd w:val="clear" w:color="auto" w:fill="FFFFFF"/>
        </w:rPr>
        <w:t>，选择保留</w:t>
      </w:r>
    </w:p>
    <w:p w14:paraId="756B62BF" w14:textId="1A26B0AB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DB2BDD0" wp14:editId="6E590890">
            <wp:extent cx="5274310" cy="14509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429F" w14:textId="1BBDAB2A" w:rsidR="00B538EA" w:rsidRDefault="00DE41EB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65C36AF" wp14:editId="1EFD8A5E">
            <wp:extent cx="4579620" cy="308156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188" cy="309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B365" w14:textId="77777777" w:rsidR="00DE41EB" w:rsidRDefault="00DE41EB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</w:p>
    <w:p w14:paraId="0FCF8B5F" w14:textId="4DE2AE07" w:rsidR="00B538EA" w:rsidRDefault="00B538EA" w:rsidP="00B972DF">
      <w:pPr>
        <w:widowControl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.</w:t>
      </w:r>
      <w:r w:rsidR="00DE41EB">
        <w:rPr>
          <w:rFonts w:ascii="Arial" w:hAnsi="Arial" w:cs="Arial"/>
          <w:color w:val="4D4D4D"/>
          <w:shd w:val="clear" w:color="auto" w:fill="FFFFFF"/>
        </w:rPr>
        <w:t>U</w:t>
      </w:r>
      <w:r w:rsidR="00DE41EB">
        <w:rPr>
          <w:rFonts w:ascii="Arial" w:hAnsi="Arial" w:cs="Arial" w:hint="eastAsia"/>
          <w:color w:val="4D4D4D"/>
          <w:shd w:val="clear" w:color="auto" w:fill="FFFFFF"/>
        </w:rPr>
        <w:t>盘内容已被恢复</w:t>
      </w:r>
    </w:p>
    <w:p w14:paraId="0C3B11E5" w14:textId="7DFB4535" w:rsidR="00DE41EB" w:rsidRPr="00B972DF" w:rsidRDefault="00DE41EB" w:rsidP="00B972DF">
      <w:pPr>
        <w:widowControl/>
        <w:jc w:val="left"/>
        <w:rPr>
          <w:rFonts w:ascii="Arial" w:hAnsi="Arial" w:cs="Arial" w:hint="eastAsia"/>
          <w:color w:val="4D4D4D"/>
          <w:shd w:val="clear" w:color="auto" w:fill="FFFFFF"/>
        </w:rPr>
      </w:pPr>
      <w:bookmarkStart w:id="0" w:name="_GoBack"/>
      <w:r>
        <w:rPr>
          <w:noProof/>
        </w:rPr>
        <w:drawing>
          <wp:inline distT="0" distB="0" distL="0" distR="0" wp14:anchorId="2B9AF4F8" wp14:editId="141724B2">
            <wp:extent cx="4693920" cy="28809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338" cy="28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41EB" w:rsidRPr="00B972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F9DFCA" w14:textId="77777777" w:rsidR="00FB09C2" w:rsidRDefault="00FB09C2" w:rsidP="00F8201C">
      <w:r>
        <w:separator/>
      </w:r>
    </w:p>
  </w:endnote>
  <w:endnote w:type="continuationSeparator" w:id="0">
    <w:p w14:paraId="03D39A64" w14:textId="77777777" w:rsidR="00FB09C2" w:rsidRDefault="00FB09C2" w:rsidP="00F82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829F4" w14:textId="77777777" w:rsidR="00FB09C2" w:rsidRDefault="00FB09C2" w:rsidP="00F8201C">
      <w:r>
        <w:separator/>
      </w:r>
    </w:p>
  </w:footnote>
  <w:footnote w:type="continuationSeparator" w:id="0">
    <w:p w14:paraId="64106DDF" w14:textId="77777777" w:rsidR="00FB09C2" w:rsidRDefault="00FB09C2" w:rsidP="00F820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1E"/>
    <w:rsid w:val="00184FD9"/>
    <w:rsid w:val="00217520"/>
    <w:rsid w:val="00276A1E"/>
    <w:rsid w:val="003302FA"/>
    <w:rsid w:val="004D571F"/>
    <w:rsid w:val="00567F42"/>
    <w:rsid w:val="00576617"/>
    <w:rsid w:val="005C6F42"/>
    <w:rsid w:val="009076B0"/>
    <w:rsid w:val="00963DBA"/>
    <w:rsid w:val="00A66AC1"/>
    <w:rsid w:val="00B538EA"/>
    <w:rsid w:val="00B972DF"/>
    <w:rsid w:val="00BD0607"/>
    <w:rsid w:val="00BD4D73"/>
    <w:rsid w:val="00DE41EB"/>
    <w:rsid w:val="00E072AD"/>
    <w:rsid w:val="00E845FF"/>
    <w:rsid w:val="00F8201C"/>
    <w:rsid w:val="00FB0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7F62CD"/>
  <w15:chartTrackingRefBased/>
  <w15:docId w15:val="{F3507FE7-9FE3-4B1B-9C9F-848FC302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661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20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20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20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201C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F8201C"/>
    <w:rPr>
      <w:color w:val="0000FF"/>
      <w:u w:val="single"/>
    </w:rPr>
  </w:style>
  <w:style w:type="paragraph" w:styleId="a8">
    <w:name w:val="Normal (Web)"/>
    <w:basedOn w:val="a"/>
    <w:uiPriority w:val="99"/>
    <w:unhideWhenUsed/>
    <w:rsid w:val="00F820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17520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A66A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zhihu.com/search?q=%E6%A0%BC%E5%BC%8F%E5%8C%96&amp;search_source=Entity&amp;hybrid_search_source=Entity&amp;hybrid_search_extra=%7B%22sourceType%22%3A%22answer%22%2C%22sourceId%22%3A1538895028%7D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4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Claymore</dc:creator>
  <cp:keywords/>
  <dc:description/>
  <cp:lastModifiedBy>Claymore</cp:lastModifiedBy>
  <cp:revision>12</cp:revision>
  <dcterms:created xsi:type="dcterms:W3CDTF">2022-04-05T03:59:00Z</dcterms:created>
  <dcterms:modified xsi:type="dcterms:W3CDTF">2022-04-06T02:42:00Z</dcterms:modified>
</cp:coreProperties>
</file>