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CF" w:rsidRDefault="00ED72D7" w:rsidP="00620F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1CEA" w:rsidRDefault="00E41CEA" w:rsidP="00E41CE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电工电子实验报告</w:t>
      </w:r>
    </w:p>
    <w:p w:rsidR="00740B8D" w:rsidRDefault="00740B8D" w:rsidP="00043569"/>
    <w:p w:rsidR="006F5483" w:rsidRDefault="006F5483" w:rsidP="00043569"/>
    <w:p w:rsidR="006F5483" w:rsidRPr="00E41CEA" w:rsidRDefault="006F5483" w:rsidP="00043569"/>
    <w:p w:rsidR="00991CB7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25435E" w:rsidRPr="0025435E">
        <w:rPr>
          <w:rFonts w:hint="eastAsia"/>
          <w:sz w:val="32"/>
          <w:szCs w:val="32"/>
        </w:rPr>
        <w:t>电工电子基础实验</w:t>
      </w:r>
      <w:r w:rsidR="0025435E" w:rsidRPr="0025435E">
        <w:rPr>
          <w:sz w:val="32"/>
          <w:szCs w:val="32"/>
        </w:rPr>
        <w:t>B</w:t>
      </w:r>
    </w:p>
    <w:p w:rsidR="00796315" w:rsidRPr="00BF6E99" w:rsidRDefault="00796315" w:rsidP="00796315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740B8D" w:rsidRPr="00620FCF">
        <w:rPr>
          <w:rFonts w:hint="eastAsia"/>
          <w:sz w:val="32"/>
          <w:szCs w:val="32"/>
        </w:rPr>
        <w:t>实验名称：</w:t>
      </w:r>
      <w:r w:rsidR="00015BBE" w:rsidRPr="00015BBE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集成触发器及应用</w:t>
      </w:r>
    </w:p>
    <w:p w:rsidR="00620FCF" w:rsidRPr="00620FCF" w:rsidRDefault="00620FCF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 院：</w:t>
      </w:r>
      <w:r w:rsidR="00F46046">
        <w:rPr>
          <w:rFonts w:hint="eastAsia"/>
          <w:sz w:val="28"/>
          <w:szCs w:val="28"/>
        </w:rPr>
        <w:t>计算机学院</w:t>
      </w:r>
    </w:p>
    <w:p w:rsidR="00740B8D" w:rsidRPr="00620FCF" w:rsidRDefault="00620FCF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班 级：</w:t>
      </w:r>
      <w:r w:rsidR="00F46046">
        <w:rPr>
          <w:rFonts w:hint="eastAsia"/>
          <w:sz w:val="28"/>
          <w:szCs w:val="28"/>
        </w:rPr>
        <w:t>B190307</w:t>
      </w:r>
    </w:p>
    <w:p w:rsidR="00620FCF" w:rsidRPr="00620FCF" w:rsidRDefault="00740B8D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学号：</w:t>
      </w:r>
      <w:r w:rsidR="00F46046">
        <w:rPr>
          <w:rFonts w:hint="eastAsia"/>
          <w:sz w:val="28"/>
          <w:szCs w:val="28"/>
        </w:rPr>
        <w:t>B19031614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姓名：</w:t>
      </w:r>
      <w:r w:rsidR="00F46046">
        <w:rPr>
          <w:rFonts w:hint="eastAsia"/>
          <w:sz w:val="28"/>
          <w:szCs w:val="28"/>
        </w:rPr>
        <w:t>任远哲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="00F46046">
        <w:rPr>
          <w:rFonts w:hint="eastAsia"/>
          <w:sz w:val="28"/>
          <w:szCs w:val="28"/>
        </w:rPr>
        <w:t>连晓娟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学期：</w:t>
      </w:r>
      <w:r w:rsidR="004D6EBA">
        <w:rPr>
          <w:rFonts w:hint="eastAsia"/>
          <w:sz w:val="28"/>
          <w:szCs w:val="28"/>
        </w:rPr>
        <w:t>2020-</w:t>
      </w:r>
      <w:r w:rsidR="00F46046">
        <w:rPr>
          <w:rFonts w:hint="eastAsia"/>
          <w:sz w:val="28"/>
          <w:szCs w:val="28"/>
        </w:rPr>
        <w:t>2021</w:t>
      </w:r>
      <w:r w:rsidRPr="00620FCF">
        <w:rPr>
          <w:rFonts w:hint="eastAsia"/>
          <w:sz w:val="28"/>
          <w:szCs w:val="28"/>
        </w:rPr>
        <w:t>学年第</w:t>
      </w:r>
      <w:r w:rsidR="004D6EBA">
        <w:rPr>
          <w:rFonts w:hint="eastAsia"/>
          <w:sz w:val="28"/>
          <w:szCs w:val="28"/>
        </w:rPr>
        <w:t>二</w:t>
      </w:r>
      <w:r w:rsidRPr="00620FCF">
        <w:rPr>
          <w:rFonts w:hint="eastAsia"/>
          <w:sz w:val="28"/>
          <w:szCs w:val="28"/>
        </w:rPr>
        <w:t>学期</w:t>
      </w: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A45E10" w:rsidRDefault="00A45E10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3F4F50" w:rsidRDefault="00620FCF" w:rsidP="00C844D0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015BBE" w:rsidRPr="00015BBE" w:rsidRDefault="00015BBE" w:rsidP="00C844D0">
      <w:pPr>
        <w:jc w:val="center"/>
        <w:rPr>
          <w:b/>
          <w:sz w:val="28"/>
          <w:szCs w:val="28"/>
        </w:rPr>
      </w:pPr>
      <w:r w:rsidRPr="00015BBE">
        <w:rPr>
          <w:rFonts w:hint="eastAsia"/>
          <w:b/>
          <w:sz w:val="28"/>
          <w:szCs w:val="28"/>
        </w:rPr>
        <w:t>集成触发器及应用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015BBE" w:rsidRPr="00015BBE" w:rsidRDefault="00015BBE" w:rsidP="00015BBE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015BBE">
        <w:rPr>
          <w:rFonts w:ascii="宋体" w:eastAsia="宋体" w:hAnsi="宋体"/>
          <w:szCs w:val="21"/>
        </w:rPr>
        <w:t>1.掌握集成触发器的逻辑功能。</w:t>
      </w:r>
    </w:p>
    <w:p w:rsidR="00015BBE" w:rsidRPr="00015BBE" w:rsidRDefault="00015BBE" w:rsidP="00015BBE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015BBE">
        <w:rPr>
          <w:rFonts w:ascii="宋体" w:eastAsia="宋体" w:hAnsi="宋体"/>
          <w:szCs w:val="21"/>
        </w:rPr>
        <w:t>2.熟悉用触发器构成计数器的方法。</w:t>
      </w:r>
    </w:p>
    <w:p w:rsidR="00015BBE" w:rsidRPr="00015BBE" w:rsidRDefault="00015BBE" w:rsidP="00015BBE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015BBE">
        <w:rPr>
          <w:rFonts w:ascii="宋体" w:eastAsia="宋体" w:hAnsi="宋体"/>
          <w:szCs w:val="21"/>
        </w:rPr>
        <w:t>3.掌握集成触发器的基本应用。</w:t>
      </w:r>
    </w:p>
    <w:p w:rsidR="001A0DE1" w:rsidRDefault="001A0DE1" w:rsidP="00C844D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>
        <w:rPr>
          <w:rFonts w:hint="eastAsia"/>
          <w:sz w:val="28"/>
          <w:szCs w:val="28"/>
        </w:rPr>
        <w:t>软件</w:t>
      </w:r>
    </w:p>
    <w:p w:rsidR="001A0DE1" w:rsidRPr="00473E9D" w:rsidRDefault="00C844D0" w:rsidP="001A0DE1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硬件：</w:t>
      </w:r>
      <w:r w:rsidR="0036471A">
        <w:rPr>
          <w:rFonts w:ascii="宋体" w:eastAsia="宋体" w:hAnsi="宋体" w:hint="eastAsia"/>
          <w:szCs w:val="21"/>
        </w:rPr>
        <w:t>直流稳压电源，电工电子综合实验箱，函数信号发生器，示波器，</w:t>
      </w:r>
      <w:r w:rsidR="001A0DE1" w:rsidRPr="00473E9D">
        <w:rPr>
          <w:rFonts w:ascii="宋体" w:eastAsia="宋体" w:hAnsi="宋体" w:hint="eastAsia"/>
          <w:szCs w:val="21"/>
        </w:rPr>
        <w:t>笔记本电脑</w:t>
      </w:r>
    </w:p>
    <w:p w:rsidR="001A0DE1" w:rsidRPr="003F4F50" w:rsidRDefault="001A0DE1" w:rsidP="003F4F50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0DE1">
        <w:rPr>
          <w:rFonts w:ascii="宋体" w:eastAsia="宋体" w:hAnsi="宋体" w:hint="eastAsia"/>
          <w:szCs w:val="21"/>
        </w:rPr>
        <w:t>软件：</w:t>
      </w:r>
      <w:r w:rsidRPr="001A0DE1">
        <w:rPr>
          <w:rFonts w:ascii="宋体" w:eastAsia="宋体" w:hAnsi="宋体"/>
          <w:szCs w:val="21"/>
        </w:rPr>
        <w:t>NI Multisim 14</w:t>
      </w:r>
    </w:p>
    <w:p w:rsidR="00C17526" w:rsidRDefault="00B84D2C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实验原理（或</w:t>
      </w:r>
      <w:r w:rsidR="00AB2677">
        <w:rPr>
          <w:rFonts w:hint="eastAsia"/>
          <w:sz w:val="28"/>
          <w:szCs w:val="28"/>
        </w:rPr>
        <w:t>设计过程</w:t>
      </w:r>
      <w:r>
        <w:rPr>
          <w:rFonts w:hint="eastAsia"/>
          <w:sz w:val="28"/>
          <w:szCs w:val="28"/>
        </w:rPr>
        <w:t>）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集成触发器的种类和特点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触发器是组成时序逻辑电路的基本单元，集成触发器主要有3大类，锁存触发器、D触发器和J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触发器。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（1）D锁定触发器</w:t>
      </w:r>
    </w:p>
    <w:p w:rsidR="00BB2888" w:rsidRDefault="00BB2888" w:rsidP="00BB28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目前常使用的D锁存触发器有四锁定触发器74</w:t>
      </w:r>
      <w:r>
        <w:rPr>
          <w:rFonts w:ascii="宋体" w:eastAsia="宋体" w:hAnsi="宋体"/>
          <w:sz w:val="24"/>
          <w:szCs w:val="24"/>
        </w:rPr>
        <w:t>LS75</w:t>
      </w:r>
      <w:r>
        <w:rPr>
          <w:rFonts w:ascii="宋体" w:eastAsia="宋体" w:hAnsi="宋体" w:hint="eastAsia"/>
          <w:sz w:val="24"/>
          <w:szCs w:val="24"/>
        </w:rPr>
        <w:t>，功能表如下</w:t>
      </w:r>
    </w:p>
    <w:p w:rsidR="00BB2888" w:rsidRDefault="00BB2888" w:rsidP="00BB28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114300" distR="114300">
            <wp:extent cx="3514725" cy="1096010"/>
            <wp:effectExtent l="19050" t="0" r="9525" b="0"/>
            <wp:docPr id="48" name="图片 48" descr="8YQU5Y0}CKABHXT5ARYXA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8YQU5Y0}CKABHXT5ARYXAGJ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锁定触发器具有以下三个特点：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①锁定触发器不会出现不定状态，输入信号只需要一个，使用方便。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②锁定触发器在C</w:t>
      </w:r>
      <w:r>
        <w:rPr>
          <w:rFonts w:ascii="宋体" w:eastAsia="宋体" w:hAnsi="宋体"/>
          <w:sz w:val="24"/>
          <w:szCs w:val="24"/>
        </w:rPr>
        <w:t>P=</w:t>
      </w:r>
      <w:r>
        <w:rPr>
          <w:rFonts w:ascii="宋体" w:eastAsia="宋体" w:hAnsi="宋体" w:hint="eastAsia"/>
          <w:sz w:val="24"/>
          <w:szCs w:val="24"/>
        </w:rPr>
        <w:t>“0”时，状态不因输入信号发生变化。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③锁定触发器是电平触发的触发器，在C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=“1”，D端状态不允许变化。</w:t>
      </w:r>
    </w:p>
    <w:p w:rsidR="00BB2888" w:rsidRDefault="00BB2888" w:rsidP="00BB2888">
      <w:pPr>
        <w:numPr>
          <w:ilvl w:val="0"/>
          <w:numId w:val="15"/>
        </w:num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维持堵塞D触发器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维持阻塞D触发器克服了空翻现象，因而维持阻塞D触发器可以用来作计数器和位移寄存器。</w:t>
      </w:r>
    </w:p>
    <w:p w:rsidR="00BB2888" w:rsidRDefault="00BB2888" w:rsidP="00BB2888">
      <w:r>
        <w:rPr>
          <w:noProof/>
        </w:rPr>
        <w:lastRenderedPageBreak/>
        <w:drawing>
          <wp:inline distT="0" distB="0" distL="114300" distR="114300">
            <wp:extent cx="4114800" cy="1344930"/>
            <wp:effectExtent l="19050" t="0" r="0" b="0"/>
            <wp:docPr id="4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888" w:rsidRDefault="00BB2888" w:rsidP="00BB2888">
      <w:pPr>
        <w:numPr>
          <w:ilvl w:val="0"/>
          <w:numId w:val="15"/>
        </w:num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JK触发器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①主从JK触发器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目前主要的主从JK触发器74LS72单JK触发器和74LS112双JK触发器.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②边沿JK触发器</w:t>
      </w:r>
    </w:p>
    <w:p w:rsidR="00BB2888" w:rsidRDefault="00BB2888" w:rsidP="00BB288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边沿触发器不仅可以克服空翻现象，而且仅仅在时钟CP的上升沿或下降沿才对输入信号起响应。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集成触发器的应用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触发器在构成包含时间关系的数字电路中是必不可少的，它广泛用来构成计器、寄存器、移位寄存器，还可用来构成单稳、多谐等电路。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（1）二进制计数器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触发器可以构成各种计数器。每一个触发器都接成计数状态。对D触发器，将其D端与Q非输出端相接就构成计数状态，因D触发器是上升沿触发，所以用它们构成二进制计数器时，应将每位Q非输出端与高一位C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端相连。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如图使用TTL集成D触发器和JK触发器构成的三位二进制计数器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114300" distR="114300">
            <wp:extent cx="5754170" cy="981075"/>
            <wp:effectExtent l="19050" t="0" r="0" b="0"/>
            <wp:docPr id="50" name="图片 50" descr="C((IS6)W3UO~~[V}IY[1E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C((IS6)W3UO~~[V}IY[1EM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17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88" w:rsidRDefault="00BB2888" w:rsidP="00BB2888">
      <w:pPr>
        <w:numPr>
          <w:ilvl w:val="0"/>
          <w:numId w:val="16"/>
        </w:num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并行累加器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累加器适用于多个数相加求和的一种电路。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）堆成脉冲至对称脉冲的奇数分频</w:t>
      </w:r>
    </w:p>
    <w:p w:rsidR="009B5B6C" w:rsidRDefault="00027F52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实验电路图</w:t>
      </w:r>
    </w:p>
    <w:p w:rsidR="00BB2888" w:rsidRDefault="00BB2888" w:rsidP="00BB288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96212" cy="2044852"/>
            <wp:effectExtent l="19050" t="0" r="4388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893" cy="2045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B6C" w:rsidRPr="00BB2888" w:rsidRDefault="00F46046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实验内容</w:t>
      </w:r>
      <w:r w:rsidR="009B5B6C" w:rsidRPr="009B5B6C">
        <w:rPr>
          <w:rFonts w:ascii="宋体" w:eastAsia="宋体" w:hAnsi="宋体" w:hint="eastAsia"/>
          <w:sz w:val="28"/>
          <w:szCs w:val="28"/>
        </w:rPr>
        <w:t>和</w:t>
      </w:r>
      <w:r w:rsidR="009B5B6C" w:rsidRPr="009B5B6C">
        <w:rPr>
          <w:rFonts w:ascii="宋体" w:eastAsia="宋体" w:hAnsi="宋体"/>
          <w:sz w:val="28"/>
          <w:szCs w:val="28"/>
        </w:rPr>
        <w:t>实验结果</w:t>
      </w:r>
    </w:p>
    <w:p w:rsidR="00BB2888" w:rsidRPr="00BB2888" w:rsidRDefault="00BB2888" w:rsidP="00BB288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B2888">
        <w:rPr>
          <w:rFonts w:ascii="宋体" w:eastAsia="宋体" w:hAnsi="宋体" w:hint="eastAsia"/>
          <w:sz w:val="24"/>
          <w:szCs w:val="24"/>
        </w:rPr>
        <w:lastRenderedPageBreak/>
        <w:t>用7</w:t>
      </w:r>
      <w:r w:rsidRPr="00BB2888">
        <w:rPr>
          <w:rFonts w:ascii="宋体" w:eastAsia="宋体" w:hAnsi="宋体"/>
          <w:sz w:val="24"/>
          <w:szCs w:val="24"/>
        </w:rPr>
        <w:t>4</w:t>
      </w:r>
      <w:r w:rsidRPr="00BB2888">
        <w:rPr>
          <w:rFonts w:ascii="宋体" w:eastAsia="宋体" w:hAnsi="宋体" w:hint="eastAsia"/>
          <w:sz w:val="24"/>
          <w:szCs w:val="24"/>
        </w:rPr>
        <w:t>LS</w:t>
      </w:r>
      <w:r w:rsidRPr="00BB2888">
        <w:rPr>
          <w:rFonts w:ascii="宋体" w:eastAsia="宋体" w:hAnsi="宋体"/>
          <w:sz w:val="24"/>
          <w:szCs w:val="24"/>
        </w:rPr>
        <w:t>74</w:t>
      </w:r>
      <w:r w:rsidRPr="00BB2888">
        <w:rPr>
          <w:rFonts w:ascii="宋体" w:eastAsia="宋体" w:hAnsi="宋体" w:hint="eastAsia"/>
          <w:sz w:val="24"/>
          <w:szCs w:val="24"/>
        </w:rPr>
        <w:t>设计二位二进制加法计数器</w:t>
      </w:r>
    </w:p>
    <w:p w:rsidR="00BB2888" w:rsidRPr="00BB2888" w:rsidRDefault="00BB2888" w:rsidP="00BB288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249555</wp:posOffset>
            </wp:positionV>
            <wp:extent cx="2047875" cy="914400"/>
            <wp:effectExtent l="19050" t="0" r="9525" b="0"/>
            <wp:wrapTopAndBottom/>
            <wp:docPr id="52" name="图片 52" descr="PPZM$I_O)S$0U((011)}S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PPZM$I_O)S$0U((011)}SH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2888">
        <w:rPr>
          <w:rFonts w:ascii="宋体" w:eastAsia="宋体" w:hAnsi="宋体" w:hint="eastAsia"/>
          <w:sz w:val="24"/>
          <w:szCs w:val="24"/>
        </w:rPr>
        <w:t>状态转移表：</w:t>
      </w:r>
    </w:p>
    <w:p w:rsidR="00BB2888" w:rsidRPr="00BB2888" w:rsidRDefault="00BB2888" w:rsidP="00BB288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3705225" cy="3110771"/>
            <wp:effectExtent l="19050" t="0" r="9525" b="0"/>
            <wp:docPr id="9" name="图片 8" descr="C:\Users\aaa\Documents\Tencent Files\2833846150\Image\C2C\6A1BFABE0D0A56EA78073F428C504F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aa\Documents\Tencent Files\2833846150\Image\C2C\6A1BFABE0D0A56EA78073F428C504F9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11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88" w:rsidRPr="00BB2888" w:rsidRDefault="00BB2888" w:rsidP="00BB288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BB2888">
        <w:rPr>
          <w:rFonts w:ascii="宋体" w:eastAsia="宋体" w:hAnsi="宋体" w:hint="eastAsia"/>
          <w:sz w:val="24"/>
          <w:szCs w:val="24"/>
        </w:rPr>
        <w:t>测试结果：</w:t>
      </w:r>
    </w:p>
    <w:p w:rsidR="00BB2888" w:rsidRPr="00BB2888" w:rsidRDefault="00681290" w:rsidP="00BB288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4903607" cy="2519909"/>
            <wp:effectExtent l="19050" t="0" r="0" b="0"/>
            <wp:docPr id="3" name="图片 1" descr="C:\Users\aaa\Documents\Tencent Files\1750400109\Image\C2C\E5700B9EBAE5FCF63129B101E0CA4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ocuments\Tencent Files\1750400109\Image\C2C\E5700B9EBAE5FCF63129B101E0CA499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607" cy="251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FA" w:rsidRPr="00AD70FA" w:rsidRDefault="00033580" w:rsidP="00AD70F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hint="eastAsia"/>
          <w:sz w:val="28"/>
          <w:szCs w:val="28"/>
        </w:rPr>
        <w:t>实验</w:t>
      </w:r>
      <w:r w:rsidR="00027F52" w:rsidRPr="00027F52">
        <w:rPr>
          <w:rFonts w:hint="eastAsia"/>
          <w:sz w:val="28"/>
          <w:szCs w:val="28"/>
        </w:rPr>
        <w:t>小结</w:t>
      </w:r>
    </w:p>
    <w:p w:rsidR="00102BAD" w:rsidRPr="00102BAD" w:rsidRDefault="00CA3F3F" w:rsidP="00102BAD">
      <w:pPr>
        <w:pStyle w:val="a3"/>
        <w:ind w:firstLineChars="250" w:firstLine="52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通过这次实验，我们</w:t>
      </w:r>
      <w:r w:rsidR="00681290">
        <w:rPr>
          <w:rFonts w:ascii="宋体" w:eastAsia="宋体" w:hAnsi="宋体"/>
          <w:szCs w:val="21"/>
        </w:rPr>
        <w:t>掌握集成触发器的逻辑功能</w:t>
      </w:r>
      <w:r w:rsidR="00681290">
        <w:rPr>
          <w:rFonts w:ascii="宋体" w:eastAsia="宋体" w:hAnsi="宋体" w:hint="eastAsia"/>
          <w:szCs w:val="21"/>
        </w:rPr>
        <w:t>，</w:t>
      </w:r>
      <w:r w:rsidR="00681290">
        <w:rPr>
          <w:rFonts w:ascii="宋体" w:eastAsia="宋体" w:hAnsi="宋体"/>
          <w:szCs w:val="21"/>
        </w:rPr>
        <w:t>熟悉用触发器构成计数器的方法</w:t>
      </w:r>
      <w:r w:rsidR="00681290">
        <w:rPr>
          <w:rFonts w:ascii="宋体" w:eastAsia="宋体" w:hAnsi="宋体" w:hint="eastAsia"/>
          <w:szCs w:val="21"/>
        </w:rPr>
        <w:t>，</w:t>
      </w:r>
    </w:p>
    <w:p w:rsidR="00DA0E24" w:rsidRPr="00102BAD" w:rsidRDefault="00102BAD" w:rsidP="00102BAD">
      <w:pPr>
        <w:rPr>
          <w:rFonts w:ascii="宋体" w:eastAsia="宋体" w:hAnsi="宋体"/>
          <w:szCs w:val="21"/>
        </w:rPr>
      </w:pPr>
      <w:r w:rsidRPr="00102BAD">
        <w:rPr>
          <w:rFonts w:ascii="宋体" w:eastAsia="宋体" w:hAnsi="宋体"/>
          <w:szCs w:val="21"/>
        </w:rPr>
        <w:t>掌握集成触发器的基本应用。</w:t>
      </w:r>
      <w:r>
        <w:rPr>
          <w:rFonts w:ascii="宋体" w:eastAsia="宋体" w:hAnsi="宋体" w:hint="eastAsia"/>
          <w:szCs w:val="21"/>
        </w:rPr>
        <w:t>所谓加法计数器实际上就是计录一段时间内CP上升沿的个数。所谓触发器实质上就是差分方程组</w:t>
      </w:r>
      <w:r w:rsidR="00681290">
        <w:rPr>
          <w:rFonts w:ascii="宋体" w:eastAsia="宋体" w:hAnsi="宋体" w:hint="eastAsia"/>
          <w:szCs w:val="21"/>
        </w:rPr>
        <w:t>，前一个状态的输出可以作为后一个状态的输入，从而影响电路</w:t>
      </w:r>
      <w:r>
        <w:rPr>
          <w:rFonts w:ascii="宋体" w:eastAsia="宋体" w:hAnsi="宋体" w:hint="eastAsia"/>
          <w:szCs w:val="21"/>
        </w:rPr>
        <w:t>。</w:t>
      </w:r>
    </w:p>
    <w:sectPr w:rsidR="00DA0E24" w:rsidRPr="00102BAD" w:rsidSect="003C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3FD" w:rsidRDefault="004E13FD" w:rsidP="00CB046D">
      <w:r>
        <w:separator/>
      </w:r>
    </w:p>
  </w:endnote>
  <w:endnote w:type="continuationSeparator" w:id="1">
    <w:p w:rsidR="004E13FD" w:rsidRDefault="004E13FD" w:rsidP="00CB0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3FD" w:rsidRDefault="004E13FD" w:rsidP="00CB046D">
      <w:r>
        <w:separator/>
      </w:r>
    </w:p>
  </w:footnote>
  <w:footnote w:type="continuationSeparator" w:id="1">
    <w:p w:rsidR="004E13FD" w:rsidRDefault="004E13FD" w:rsidP="00CB04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5EADDF4"/>
    <w:multiLevelType w:val="singleLevel"/>
    <w:tmpl w:val="C5EADDF4"/>
    <w:lvl w:ilvl="0">
      <w:start w:val="2"/>
      <w:numFmt w:val="decimal"/>
      <w:suff w:val="nothing"/>
      <w:lvlText w:val="（%1）"/>
      <w:lvlJc w:val="left"/>
    </w:lvl>
  </w:abstractNum>
  <w:abstractNum w:abstractNumId="1">
    <w:nsid w:val="FFFFFFFE"/>
    <w:multiLevelType w:val="singleLevel"/>
    <w:tmpl w:val="8C46F954"/>
    <w:lvl w:ilvl="0">
      <w:numFmt w:val="bullet"/>
      <w:lvlText w:val="*"/>
      <w:lvlJc w:val="left"/>
    </w:lvl>
  </w:abstractNum>
  <w:abstractNum w:abstractNumId="2">
    <w:nsid w:val="00B00FF0"/>
    <w:multiLevelType w:val="hybridMultilevel"/>
    <w:tmpl w:val="476EDB36"/>
    <w:lvl w:ilvl="0" w:tplc="0330C14E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025B121A"/>
    <w:multiLevelType w:val="hybridMultilevel"/>
    <w:tmpl w:val="E2600AE6"/>
    <w:lvl w:ilvl="0" w:tplc="A3B868E8">
      <w:start w:val="1"/>
      <w:numFmt w:val="decimal"/>
      <w:lvlText w:val="%1．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7B20FB"/>
    <w:multiLevelType w:val="hybridMultilevel"/>
    <w:tmpl w:val="732CE81C"/>
    <w:lvl w:ilvl="0" w:tplc="39224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A3A5B1B"/>
    <w:multiLevelType w:val="multilevel"/>
    <w:tmpl w:val="1A3A5B1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690189"/>
    <w:multiLevelType w:val="singleLevel"/>
    <w:tmpl w:val="34EC8E68"/>
    <w:lvl w:ilvl="0">
      <w:start w:val="3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8">
    <w:nsid w:val="245E62DB"/>
    <w:multiLevelType w:val="hybridMultilevel"/>
    <w:tmpl w:val="B4D031FC"/>
    <w:lvl w:ilvl="0" w:tplc="4970C37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9">
    <w:nsid w:val="27FC1856"/>
    <w:multiLevelType w:val="singleLevel"/>
    <w:tmpl w:val="9A787BF0"/>
    <w:lvl w:ilvl="0">
      <w:start w:val="1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0">
    <w:nsid w:val="39941D1E"/>
    <w:multiLevelType w:val="hybridMultilevel"/>
    <w:tmpl w:val="95A0B758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7C17E0"/>
    <w:multiLevelType w:val="singleLevel"/>
    <w:tmpl w:val="3B266FEE"/>
    <w:lvl w:ilvl="0">
      <w:start w:val="1"/>
      <w:numFmt w:val="decimal"/>
      <w:lvlText w:val="%1)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2">
    <w:nsid w:val="4FFADFFC"/>
    <w:multiLevelType w:val="singleLevel"/>
    <w:tmpl w:val="4FFADFFC"/>
    <w:lvl w:ilvl="0">
      <w:start w:val="2"/>
      <w:numFmt w:val="decimal"/>
      <w:suff w:val="nothing"/>
      <w:lvlText w:val="（%1）"/>
      <w:lvlJc w:val="left"/>
    </w:lvl>
  </w:abstractNum>
  <w:abstractNum w:abstractNumId="13">
    <w:nsid w:val="62262427"/>
    <w:multiLevelType w:val="hybridMultilevel"/>
    <w:tmpl w:val="4CD644F0"/>
    <w:lvl w:ilvl="0" w:tplc="004A696C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C82F0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C09F2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A278E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EE8E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6FD60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C6BF2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64F62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CBD00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9F65485"/>
    <w:multiLevelType w:val="hybridMultilevel"/>
    <w:tmpl w:val="B0B8FDBC"/>
    <w:lvl w:ilvl="0" w:tplc="2B02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0829A1"/>
    <w:multiLevelType w:val="hybridMultilevel"/>
    <w:tmpl w:val="0542F7C2"/>
    <w:lvl w:ilvl="0" w:tplc="804ED1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5"/>
  </w:num>
  <w:num w:numId="5">
    <w:abstractNumId w:val="13"/>
  </w:num>
  <w:num w:numId="6">
    <w:abstractNumId w:val="2"/>
  </w:num>
  <w:num w:numId="7">
    <w:abstractNumId w:val="8"/>
  </w:num>
  <w:num w:numId="8">
    <w:abstractNumId w:val="4"/>
  </w:num>
  <w:num w:numId="9">
    <w:abstractNumId w:val="14"/>
  </w:num>
  <w:num w:numId="10">
    <w:abstractNumId w:val="9"/>
  </w:num>
  <w:num w:numId="11">
    <w:abstractNumId w:val="7"/>
  </w:num>
  <w:num w:numId="12">
    <w:abstractNumId w:val="11"/>
  </w:num>
  <w:num w:numId="13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3"/>
  </w:num>
  <w:num w:numId="15">
    <w:abstractNumId w:val="12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808"/>
    <w:rsid w:val="0000489B"/>
    <w:rsid w:val="00015BBE"/>
    <w:rsid w:val="00027F52"/>
    <w:rsid w:val="000308E8"/>
    <w:rsid w:val="00032B9C"/>
    <w:rsid w:val="00033580"/>
    <w:rsid w:val="00043569"/>
    <w:rsid w:val="000566BA"/>
    <w:rsid w:val="00070D04"/>
    <w:rsid w:val="00071FBC"/>
    <w:rsid w:val="00087B12"/>
    <w:rsid w:val="000A582E"/>
    <w:rsid w:val="000C6903"/>
    <w:rsid w:val="00102BAD"/>
    <w:rsid w:val="00111831"/>
    <w:rsid w:val="00135C6B"/>
    <w:rsid w:val="00197B48"/>
    <w:rsid w:val="001A0DE1"/>
    <w:rsid w:val="001B4AD7"/>
    <w:rsid w:val="001B73FF"/>
    <w:rsid w:val="001C36F9"/>
    <w:rsid w:val="00236643"/>
    <w:rsid w:val="0025435E"/>
    <w:rsid w:val="00263621"/>
    <w:rsid w:val="002727EE"/>
    <w:rsid w:val="00274EDD"/>
    <w:rsid w:val="002A6596"/>
    <w:rsid w:val="002C674C"/>
    <w:rsid w:val="0036471A"/>
    <w:rsid w:val="00370F5C"/>
    <w:rsid w:val="00395687"/>
    <w:rsid w:val="00396CF2"/>
    <w:rsid w:val="003B76E6"/>
    <w:rsid w:val="003B7744"/>
    <w:rsid w:val="003C50D9"/>
    <w:rsid w:val="003F4F50"/>
    <w:rsid w:val="003F5926"/>
    <w:rsid w:val="00473E9D"/>
    <w:rsid w:val="00480809"/>
    <w:rsid w:val="00490C91"/>
    <w:rsid w:val="00494EDC"/>
    <w:rsid w:val="004C5078"/>
    <w:rsid w:val="004D6EBA"/>
    <w:rsid w:val="004E13FD"/>
    <w:rsid w:val="00507A23"/>
    <w:rsid w:val="0057059A"/>
    <w:rsid w:val="005C7718"/>
    <w:rsid w:val="005D279A"/>
    <w:rsid w:val="005D2A3D"/>
    <w:rsid w:val="006205D8"/>
    <w:rsid w:val="00620FCF"/>
    <w:rsid w:val="006432B4"/>
    <w:rsid w:val="00677CB6"/>
    <w:rsid w:val="00681290"/>
    <w:rsid w:val="006D3357"/>
    <w:rsid w:val="006F4211"/>
    <w:rsid w:val="006F5483"/>
    <w:rsid w:val="00740B8D"/>
    <w:rsid w:val="0077567B"/>
    <w:rsid w:val="00796315"/>
    <w:rsid w:val="00796E85"/>
    <w:rsid w:val="007A4629"/>
    <w:rsid w:val="007D358C"/>
    <w:rsid w:val="007F5BF6"/>
    <w:rsid w:val="008207DE"/>
    <w:rsid w:val="00832909"/>
    <w:rsid w:val="00862485"/>
    <w:rsid w:val="008639B8"/>
    <w:rsid w:val="00884561"/>
    <w:rsid w:val="008A7C21"/>
    <w:rsid w:val="008E6863"/>
    <w:rsid w:val="009058DD"/>
    <w:rsid w:val="00905B9C"/>
    <w:rsid w:val="00911A81"/>
    <w:rsid w:val="00932C01"/>
    <w:rsid w:val="00940873"/>
    <w:rsid w:val="009A7D38"/>
    <w:rsid w:val="009B5B6C"/>
    <w:rsid w:val="00A06670"/>
    <w:rsid w:val="00A1706A"/>
    <w:rsid w:val="00A36FCA"/>
    <w:rsid w:val="00A45E10"/>
    <w:rsid w:val="00AB2677"/>
    <w:rsid w:val="00AC5345"/>
    <w:rsid w:val="00AD4DE1"/>
    <w:rsid w:val="00AD70FA"/>
    <w:rsid w:val="00B17A71"/>
    <w:rsid w:val="00B2755A"/>
    <w:rsid w:val="00B569E0"/>
    <w:rsid w:val="00B6686D"/>
    <w:rsid w:val="00B81E19"/>
    <w:rsid w:val="00B84D2C"/>
    <w:rsid w:val="00B91137"/>
    <w:rsid w:val="00BA500D"/>
    <w:rsid w:val="00BB2888"/>
    <w:rsid w:val="00BC109E"/>
    <w:rsid w:val="00BF6E99"/>
    <w:rsid w:val="00C10CCD"/>
    <w:rsid w:val="00C17526"/>
    <w:rsid w:val="00C3349D"/>
    <w:rsid w:val="00C5258B"/>
    <w:rsid w:val="00C67E2D"/>
    <w:rsid w:val="00C844D0"/>
    <w:rsid w:val="00CA3F3F"/>
    <w:rsid w:val="00CB046D"/>
    <w:rsid w:val="00CB7E41"/>
    <w:rsid w:val="00D160F4"/>
    <w:rsid w:val="00D25E9E"/>
    <w:rsid w:val="00D273AB"/>
    <w:rsid w:val="00D36808"/>
    <w:rsid w:val="00D55BA8"/>
    <w:rsid w:val="00D56355"/>
    <w:rsid w:val="00D65149"/>
    <w:rsid w:val="00D83A8B"/>
    <w:rsid w:val="00DA0E24"/>
    <w:rsid w:val="00DE2537"/>
    <w:rsid w:val="00E07FD0"/>
    <w:rsid w:val="00E33505"/>
    <w:rsid w:val="00E41CEA"/>
    <w:rsid w:val="00E62B82"/>
    <w:rsid w:val="00EA48DB"/>
    <w:rsid w:val="00EA49E2"/>
    <w:rsid w:val="00ED72D7"/>
    <w:rsid w:val="00F00155"/>
    <w:rsid w:val="00F414B0"/>
    <w:rsid w:val="00F46046"/>
    <w:rsid w:val="00F662F6"/>
    <w:rsid w:val="00F679EF"/>
    <w:rsid w:val="00FC2DF2"/>
    <w:rsid w:val="00FC5EAF"/>
    <w:rsid w:val="00FD3AAA"/>
    <w:rsid w:val="00FE2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0D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63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5B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04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046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543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43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B5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96315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775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A36F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36471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34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06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58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83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4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aaa</cp:lastModifiedBy>
  <cp:revision>54</cp:revision>
  <dcterms:created xsi:type="dcterms:W3CDTF">2021-02-20T07:40:00Z</dcterms:created>
  <dcterms:modified xsi:type="dcterms:W3CDTF">2021-05-25T14:53:00Z</dcterms:modified>
</cp:coreProperties>
</file>