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BF070" w14:textId="727AD937" w:rsidR="00CD2799" w:rsidRDefault="00CD2799" w:rsidP="008208A4">
      <w:pPr>
        <w:rPr>
          <w:b/>
          <w:color w:val="000000" w:themeColor="text1"/>
        </w:rPr>
      </w:pPr>
      <w:r>
        <w:rPr>
          <w:noProof/>
        </w:rPr>
        <w:drawing>
          <wp:inline distT="0" distB="0" distL="0" distR="0" wp14:anchorId="5ECAA160" wp14:editId="131D9F74">
            <wp:extent cx="4076700" cy="205503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0186" cy="2076959"/>
                    </a:xfrm>
                    <a:prstGeom prst="rect">
                      <a:avLst/>
                    </a:prstGeom>
                  </pic:spPr>
                </pic:pic>
              </a:graphicData>
            </a:graphic>
          </wp:inline>
        </w:drawing>
      </w:r>
    </w:p>
    <w:p w14:paraId="7D4F7F8F" w14:textId="4AAF9535" w:rsidR="008208A4" w:rsidRDefault="008208A4" w:rsidP="008208A4">
      <w:r w:rsidRPr="00126174">
        <w:rPr>
          <w:rFonts w:hint="eastAsia"/>
          <w:b/>
          <w:color w:val="000000" w:themeColor="text1"/>
        </w:rPr>
        <w:t>包过滤防火墙</w:t>
      </w:r>
      <w:r w:rsidR="00E94924">
        <w:rPr>
          <w:rFonts w:hint="eastAsia"/>
        </w:rPr>
        <w:t>（</w:t>
      </w:r>
      <w:r w:rsidR="00E94924" w:rsidRPr="00F8701B">
        <w:t>作用在网络层和传输层</w:t>
      </w:r>
      <w:r w:rsidR="00E94924">
        <w:rPr>
          <w:rFonts w:hint="eastAsia"/>
        </w:rPr>
        <w:t>）</w:t>
      </w:r>
    </w:p>
    <w:p w14:paraId="64D1BF58" w14:textId="75FCC647" w:rsidR="008208A4" w:rsidRDefault="008208A4" w:rsidP="008208A4">
      <w:r w:rsidRPr="00F8701B">
        <w:rPr>
          <w:rFonts w:hint="eastAsia"/>
        </w:rPr>
        <w:t>包过滤（</w:t>
      </w:r>
      <w:r w:rsidRPr="00F8701B">
        <w:t>Packet Filtering）作用在网络层和传输层，根据数据包的包头信息（源和目的IP地址、端口号、标志位等），依据事先设定的过滤规则，决定是否允许数据包通过。包过滤防火墙相当于一个具有包过滤功能的路由器</w:t>
      </w:r>
    </w:p>
    <w:p w14:paraId="5DA68096" w14:textId="77777777" w:rsidR="008208A4" w:rsidRPr="00575C20" w:rsidRDefault="008208A4" w:rsidP="008208A4">
      <w:pPr>
        <w:rPr>
          <w:b/>
        </w:rPr>
      </w:pPr>
      <w:r w:rsidRPr="00575C20">
        <w:rPr>
          <w:rFonts w:hint="eastAsia"/>
          <w:b/>
        </w:rPr>
        <w:t>包过滤技术的优点：</w:t>
      </w:r>
    </w:p>
    <w:p w14:paraId="579FF0BA" w14:textId="77777777" w:rsidR="008208A4" w:rsidRPr="00F8701B" w:rsidRDefault="008208A4" w:rsidP="008208A4">
      <w:r w:rsidRPr="00F8701B">
        <w:rPr>
          <w:rFonts w:hint="eastAsia"/>
        </w:rPr>
        <w:t>用一个放置在重要位置上的包过滤路由器即可保护整个网络，这样，</w:t>
      </w:r>
      <w:proofErr w:type="gramStart"/>
      <w:r w:rsidRPr="00F8701B">
        <w:rPr>
          <w:rFonts w:hint="eastAsia"/>
        </w:rPr>
        <w:t>不</w:t>
      </w:r>
      <w:proofErr w:type="gramEnd"/>
      <w:r w:rsidRPr="00F8701B">
        <w:rPr>
          <w:rFonts w:hint="eastAsia"/>
        </w:rPr>
        <w:t>管内部网的站点规模多大，只要在路由器上设置合适的包过滤，各站点均可获得良好的安全保护；</w:t>
      </w:r>
    </w:p>
    <w:p w14:paraId="2DE3018A" w14:textId="77777777" w:rsidR="008208A4" w:rsidRPr="00F8701B" w:rsidRDefault="008208A4" w:rsidP="008208A4">
      <w:r w:rsidRPr="00F8701B">
        <w:rPr>
          <w:rFonts w:hint="eastAsia"/>
        </w:rPr>
        <w:t>包过滤工作对用户来说是透明的。包过滤不需用户软件支持，也不要对客户机做特殊设置；</w:t>
      </w:r>
    </w:p>
    <w:p w14:paraId="78BEC92C" w14:textId="77777777" w:rsidR="008208A4" w:rsidRDefault="008208A4" w:rsidP="008208A4">
      <w:r w:rsidRPr="00F8701B">
        <w:rPr>
          <w:rFonts w:hint="eastAsia"/>
        </w:rPr>
        <w:t>包过滤技术是一种有效而通用的控制网络流量的方法，经常作为不可信网络的第一层防卫；可以有效阻塞公开的恶意站点的信息流。</w:t>
      </w:r>
    </w:p>
    <w:p w14:paraId="4A38861C" w14:textId="77777777" w:rsidR="008208A4" w:rsidRPr="00575C20" w:rsidRDefault="008208A4" w:rsidP="008208A4">
      <w:pPr>
        <w:rPr>
          <w:b/>
        </w:rPr>
      </w:pPr>
      <w:r w:rsidRPr="00575C20">
        <w:rPr>
          <w:rFonts w:hint="eastAsia"/>
          <w:b/>
        </w:rPr>
        <w:t>包过滤技术的缺点：</w:t>
      </w:r>
    </w:p>
    <w:p w14:paraId="757DB404" w14:textId="77777777" w:rsidR="008208A4" w:rsidRPr="00F8701B" w:rsidRDefault="008208A4" w:rsidP="008208A4">
      <w:r w:rsidRPr="00F8701B">
        <w:rPr>
          <w:rFonts w:hint="eastAsia"/>
        </w:rPr>
        <w:t>仅依赖网络层和传输层信息，如</w:t>
      </w:r>
      <w:r w:rsidRPr="00F8701B">
        <w:t>IP地址、端口号、TCP标志等，只能“就事论事”地进行安全判决。由于缺少信息，一些协议如RPC、UDP难以有效过滤；</w:t>
      </w:r>
    </w:p>
    <w:p w14:paraId="726FE11B" w14:textId="77777777" w:rsidR="008208A4" w:rsidRPr="00F8701B" w:rsidRDefault="008208A4" w:rsidP="008208A4">
      <w:r w:rsidRPr="00F8701B">
        <w:rPr>
          <w:rFonts w:hint="eastAsia"/>
        </w:rPr>
        <w:t>支持规则的数量有限，规则过多会降低效率。</w:t>
      </w:r>
    </w:p>
    <w:p w14:paraId="491BB920" w14:textId="77777777" w:rsidR="008208A4" w:rsidRDefault="008208A4" w:rsidP="008208A4">
      <w:r w:rsidRPr="00F8701B">
        <w:rPr>
          <w:rFonts w:hint="eastAsia"/>
        </w:rPr>
        <w:t>正确制定规则并不容易</w:t>
      </w:r>
    </w:p>
    <w:p w14:paraId="0C3E36F5" w14:textId="77777777" w:rsidR="00575C20" w:rsidRPr="00575C20" w:rsidRDefault="00575C20" w:rsidP="00575C20">
      <w:r w:rsidRPr="00575C20">
        <w:rPr>
          <w:rFonts w:hint="eastAsia"/>
          <w:bCs/>
        </w:rPr>
        <w:t>（</w:t>
      </w:r>
      <w:r w:rsidRPr="00575C20">
        <w:rPr>
          <w:bCs/>
        </w:rPr>
        <w:t>1</w:t>
      </w:r>
      <w:r w:rsidRPr="00575C20">
        <w:rPr>
          <w:rFonts w:hint="eastAsia"/>
          <w:bCs/>
        </w:rPr>
        <w:t>）通常不能对付某些类型的拒绝服务攻击</w:t>
      </w:r>
      <w:r w:rsidRPr="00575C20">
        <w:rPr>
          <w:bCs/>
        </w:rPr>
        <w:t>——</w:t>
      </w:r>
      <w:r w:rsidRPr="00575C20">
        <w:rPr>
          <w:rFonts w:hint="eastAsia"/>
          <w:bCs/>
        </w:rPr>
        <w:t>基于包损坏、</w:t>
      </w:r>
      <w:r w:rsidRPr="00575C20">
        <w:rPr>
          <w:bCs/>
        </w:rPr>
        <w:t>SYN Flood</w:t>
      </w:r>
      <w:r w:rsidRPr="00575C20">
        <w:rPr>
          <w:rFonts w:hint="eastAsia"/>
          <w:bCs/>
        </w:rPr>
        <w:t>或其他基于</w:t>
      </w:r>
      <w:r w:rsidRPr="00575C20">
        <w:rPr>
          <w:bCs/>
        </w:rPr>
        <w:t>TCP/IP</w:t>
      </w:r>
      <w:r w:rsidRPr="00575C20">
        <w:rPr>
          <w:rFonts w:hint="eastAsia"/>
          <w:bCs/>
        </w:rPr>
        <w:t>的异常。</w:t>
      </w:r>
    </w:p>
    <w:p w14:paraId="49CF0568" w14:textId="77777777" w:rsidR="00575C20" w:rsidRPr="00575C20" w:rsidRDefault="00575C20" w:rsidP="00575C20">
      <w:r w:rsidRPr="00575C20">
        <w:rPr>
          <w:rFonts w:hint="eastAsia"/>
          <w:bCs/>
        </w:rPr>
        <w:t>（</w:t>
      </w:r>
      <w:r w:rsidRPr="00575C20">
        <w:rPr>
          <w:bCs/>
        </w:rPr>
        <w:t>2</w:t>
      </w:r>
      <w:r w:rsidRPr="00575C20">
        <w:rPr>
          <w:rFonts w:hint="eastAsia"/>
          <w:bCs/>
        </w:rPr>
        <w:t>）静态包过滤防火墙不能跟踪会话的状态数据。管理员被迫保持所有</w:t>
      </w:r>
      <w:r w:rsidRPr="00575C20">
        <w:rPr>
          <w:bCs/>
        </w:rPr>
        <w:t>1024</w:t>
      </w:r>
      <w:r w:rsidRPr="00575C20">
        <w:rPr>
          <w:rFonts w:hint="eastAsia"/>
          <w:bCs/>
        </w:rPr>
        <w:t>以上的端口。</w:t>
      </w:r>
    </w:p>
    <w:p w14:paraId="260F4DA9" w14:textId="77777777" w:rsidR="00575C20" w:rsidRPr="00575C20" w:rsidRDefault="00575C20" w:rsidP="00575C20">
      <w:r w:rsidRPr="00575C20">
        <w:rPr>
          <w:rFonts w:hint="eastAsia"/>
          <w:bCs/>
        </w:rPr>
        <w:t>（</w:t>
      </w:r>
      <w:r w:rsidRPr="00575C20">
        <w:rPr>
          <w:bCs/>
        </w:rPr>
        <w:t>3</w:t>
      </w:r>
      <w:r w:rsidRPr="00575C20">
        <w:rPr>
          <w:rFonts w:hint="eastAsia"/>
          <w:bCs/>
        </w:rPr>
        <w:t>）支持极繁忙网络的包过滤防火墙会引起网络性能降级和更高的</w:t>
      </w:r>
      <w:r w:rsidRPr="00575C20">
        <w:rPr>
          <w:bCs/>
        </w:rPr>
        <w:t>CPU</w:t>
      </w:r>
      <w:r w:rsidRPr="00575C20">
        <w:rPr>
          <w:rFonts w:hint="eastAsia"/>
          <w:bCs/>
        </w:rPr>
        <w:t>负载。</w:t>
      </w:r>
    </w:p>
    <w:p w14:paraId="69F8D44F" w14:textId="09F5C5B3" w:rsidR="008208A4" w:rsidRPr="00575C20" w:rsidRDefault="008208A4"/>
    <w:p w14:paraId="34AE2631" w14:textId="17FBE831" w:rsidR="008208A4" w:rsidRDefault="008208A4"/>
    <w:p w14:paraId="360750BB" w14:textId="7AE547B9" w:rsidR="008208A4" w:rsidRDefault="008208A4">
      <w:r w:rsidRPr="00126174">
        <w:rPr>
          <w:rFonts w:hint="eastAsia"/>
          <w:b/>
        </w:rPr>
        <w:t>状态检测防火墙</w:t>
      </w:r>
      <w:r w:rsidR="00A20B8E">
        <w:rPr>
          <w:rFonts w:hint="eastAsia"/>
        </w:rPr>
        <w:t>（</w:t>
      </w:r>
      <w:r w:rsidR="00D67570">
        <w:rPr>
          <w:rFonts w:hint="eastAsia"/>
        </w:rPr>
        <w:t>网络层防火墙</w:t>
      </w:r>
      <w:r w:rsidR="00A20B8E">
        <w:rPr>
          <w:rFonts w:ascii="微软雅黑" w:eastAsia="微软雅黑" w:hAnsi="微软雅黑" w:hint="eastAsia"/>
          <w:color w:val="121212"/>
          <w:sz w:val="23"/>
          <w:szCs w:val="23"/>
          <w:shd w:val="clear" w:color="auto" w:fill="FFFFFF"/>
        </w:rPr>
        <w:t>）</w:t>
      </w:r>
    </w:p>
    <w:p w14:paraId="0F49579C" w14:textId="77777777" w:rsidR="008208A4" w:rsidRPr="008208A4" w:rsidRDefault="008208A4" w:rsidP="008208A4">
      <w:r w:rsidRPr="008208A4">
        <w:rPr>
          <w:rFonts w:hint="eastAsia"/>
        </w:rPr>
        <w:t>状态检测又称动态包过滤，在网络层由一个检查引擎截获数据包，抽取出与应用层状态有关的信息，并以此作为依据决定对该数据包是接受还是拒绝。</w:t>
      </w:r>
    </w:p>
    <w:p w14:paraId="0BB2A93B" w14:textId="77777777" w:rsidR="008208A4" w:rsidRPr="008208A4" w:rsidRDefault="008208A4" w:rsidP="008208A4">
      <w:r w:rsidRPr="008208A4">
        <w:rPr>
          <w:rFonts w:hint="eastAsia"/>
        </w:rPr>
        <w:t>检查引擎维护一个动态的状态信息表并对后续的数据包进行检查。一旦发现任何连接的参数有意外变化，该连接就被中止</w:t>
      </w:r>
    </w:p>
    <w:p w14:paraId="09AF4A57" w14:textId="601300B1" w:rsidR="008208A4" w:rsidRPr="008208A4" w:rsidRDefault="008208A4" w:rsidP="008208A4">
      <w:r w:rsidRPr="008208A4">
        <w:rPr>
          <w:rFonts w:hint="eastAsia"/>
        </w:rPr>
        <w:t>它在协议底层截取数据包，然后分析这些数据包，并且将当前数据包和状态信息与前一时刻的数据包和状态信息进行比较，从而得到该数据包的控制信息，来达到保护网络安全的目的</w:t>
      </w:r>
    </w:p>
    <w:p w14:paraId="01D4421F" w14:textId="7798FAE7" w:rsidR="008208A4" w:rsidRDefault="008208A4"/>
    <w:p w14:paraId="42DE56DF" w14:textId="0547A4BA" w:rsidR="00504C3D" w:rsidRDefault="00504C3D">
      <w:r>
        <w:rPr>
          <w:rFonts w:hint="eastAsia"/>
        </w:rPr>
        <w:t>优点</w:t>
      </w:r>
    </w:p>
    <w:p w14:paraId="5ACC2E51" w14:textId="77777777" w:rsidR="008208A4" w:rsidRPr="008208A4" w:rsidRDefault="008208A4" w:rsidP="008208A4">
      <w:r w:rsidRPr="008208A4">
        <w:rPr>
          <w:rFonts w:hint="eastAsia"/>
        </w:rPr>
        <w:t>状态检测防火墙克服了包过滤防火墙的局限性，能够根据协议、端口及源地址、目的地址的具体情况决定数据包是否可以通过。</w:t>
      </w:r>
    </w:p>
    <w:p w14:paraId="6619D056" w14:textId="77777777" w:rsidR="008208A4" w:rsidRPr="008208A4" w:rsidRDefault="008208A4" w:rsidP="008208A4">
      <w:r w:rsidRPr="008208A4">
        <w:rPr>
          <w:rFonts w:hint="eastAsia"/>
        </w:rPr>
        <w:lastRenderedPageBreak/>
        <w:t>对于每个安全策略允许的请求，状态检测防火墙启动相应的进程，可以快速地确认符合授权标准的数据包，这使得本身的运行速度很快。</w:t>
      </w:r>
    </w:p>
    <w:p w14:paraId="655554EE" w14:textId="5C28F462" w:rsidR="008208A4" w:rsidRDefault="008208A4" w:rsidP="008208A4">
      <w:r w:rsidRPr="008208A4">
        <w:rPr>
          <w:rFonts w:hint="eastAsia"/>
        </w:rPr>
        <w:t>跟踪通过防火墙的网络连接和包，这样它就可以使用一组附加的标准，以确定是否允许和拒绝通信。</w:t>
      </w:r>
    </w:p>
    <w:p w14:paraId="2A342E91" w14:textId="21F54296" w:rsidR="00575C20" w:rsidRPr="00575C20" w:rsidRDefault="00575C20" w:rsidP="008208A4">
      <w:r w:rsidRPr="00575C20">
        <w:rPr>
          <w:rFonts w:hint="eastAsia"/>
          <w:b/>
          <w:bCs/>
        </w:rPr>
        <w:t>举例：状态检测防火墙适合过滤</w:t>
      </w:r>
      <w:r w:rsidRPr="00575C20">
        <w:rPr>
          <w:b/>
          <w:bCs/>
        </w:rPr>
        <w:t>SYN+ACK</w:t>
      </w:r>
      <w:r w:rsidRPr="00575C20">
        <w:rPr>
          <w:rFonts w:hint="eastAsia"/>
          <w:b/>
          <w:bCs/>
        </w:rPr>
        <w:t>扫描包</w:t>
      </w:r>
    </w:p>
    <w:p w14:paraId="721FF425" w14:textId="79D2AB9D" w:rsidR="008208A4" w:rsidRDefault="00504C3D" w:rsidP="008208A4">
      <w:r>
        <w:rPr>
          <w:rFonts w:hint="eastAsia"/>
        </w:rPr>
        <w:t>缺点</w:t>
      </w:r>
    </w:p>
    <w:p w14:paraId="6F292569" w14:textId="7ECDCF63" w:rsidR="008208A4" w:rsidRDefault="008208A4" w:rsidP="008208A4">
      <w:r w:rsidRPr="008208A4">
        <w:rPr>
          <w:rFonts w:hint="eastAsia"/>
        </w:rPr>
        <w:t>状态检测防火墙的安全特性是最好的，但其配置非常复杂，会降低网络效率。</w:t>
      </w:r>
    </w:p>
    <w:p w14:paraId="3899FB62" w14:textId="13F89D14" w:rsidR="007F1E87" w:rsidRDefault="007F1E87" w:rsidP="008208A4"/>
    <w:p w14:paraId="43AECBA0" w14:textId="77777777" w:rsidR="007F1E87" w:rsidRDefault="007F1E87" w:rsidP="008208A4"/>
    <w:p w14:paraId="6B06429F" w14:textId="34CF04EA" w:rsidR="007F1E87" w:rsidRDefault="007F1E87" w:rsidP="008208A4">
      <w:r w:rsidRPr="00126174">
        <w:rPr>
          <w:rFonts w:hint="eastAsia"/>
          <w:b/>
        </w:rPr>
        <w:t>应用网关防火墙</w:t>
      </w:r>
      <w:r w:rsidR="00E94924">
        <w:rPr>
          <w:rFonts w:hint="eastAsia"/>
        </w:rPr>
        <w:t>(</w:t>
      </w:r>
      <w:r w:rsidR="00E94924">
        <w:t>协议</w:t>
      </w:r>
      <w:proofErr w:type="gramStart"/>
      <w:r w:rsidR="00E94924">
        <w:t>栈</w:t>
      </w:r>
      <w:proofErr w:type="gramEnd"/>
      <w:r w:rsidR="00E94924">
        <w:t>到应用层，起到代理服务器作用)</w:t>
      </w:r>
    </w:p>
    <w:p w14:paraId="1D908E76" w14:textId="4DB5FC77" w:rsidR="0055510F" w:rsidRDefault="007F1E87" w:rsidP="007F1E87">
      <w:r w:rsidRPr="007F1E87">
        <w:rPr>
          <w:rFonts w:hint="eastAsia"/>
        </w:rPr>
        <w:t>应用代理（应用网关）是代理内部网络用户与外部网络服务器进行信息交换的程序。它将内部用户的请求确认后送达外部服务器，同时将外部服务器的</w:t>
      </w:r>
      <w:proofErr w:type="gramStart"/>
      <w:r w:rsidRPr="007F1E87">
        <w:rPr>
          <w:rFonts w:hint="eastAsia"/>
        </w:rPr>
        <w:t>响应再</w:t>
      </w:r>
      <w:proofErr w:type="gramEnd"/>
      <w:r w:rsidRPr="007F1E87">
        <w:rPr>
          <w:rFonts w:hint="eastAsia"/>
        </w:rPr>
        <w:t>回送给用户。</w:t>
      </w:r>
    </w:p>
    <w:p w14:paraId="52579C2F" w14:textId="1AB49A4F" w:rsidR="007F1E87" w:rsidRDefault="007F1E87" w:rsidP="007F1E87">
      <w:r w:rsidRPr="007F1E87">
        <w:rPr>
          <w:rFonts w:hint="eastAsia"/>
        </w:rPr>
        <w:t>代理服务是运行在防火墙主机上的特定的应用程序或服务程序。</w:t>
      </w:r>
      <w:r w:rsidRPr="00D67570">
        <w:rPr>
          <w:rFonts w:hint="eastAsia"/>
          <w:color w:val="FF0000"/>
        </w:rPr>
        <w:t>防火墙主机可以是具有一个内部网接口和一个外部网接口的双穴</w:t>
      </w:r>
      <w:r w:rsidRPr="00D67570">
        <w:rPr>
          <w:color w:val="FF0000"/>
        </w:rPr>
        <w:t>(Dual Homed)主机，也可以是一些可以访问Internet并可被内部主机访问的堡垒主机。</w:t>
      </w:r>
      <w:r w:rsidRPr="007F1E87">
        <w:t>（将在体系结构一节中讲解）</w:t>
      </w:r>
    </w:p>
    <w:p w14:paraId="37FD1112" w14:textId="77777777" w:rsidR="00E94924" w:rsidRDefault="00E94924" w:rsidP="007F1E87"/>
    <w:p w14:paraId="15824611" w14:textId="332044A1" w:rsidR="00E94924" w:rsidRDefault="00E94924" w:rsidP="007F1E87">
      <w:r>
        <w:rPr>
          <w:rFonts w:hint="eastAsia"/>
        </w:rPr>
        <w:t>优点</w:t>
      </w:r>
    </w:p>
    <w:p w14:paraId="00427759" w14:textId="0284B5C9" w:rsidR="00E94924" w:rsidRDefault="00E94924" w:rsidP="007F1E87">
      <w:r w:rsidRPr="00E94924">
        <w:rPr>
          <w:rFonts w:hint="eastAsia"/>
        </w:rPr>
        <w:t>由于代理直接和应用程序交互，它可以根据应用上下文进行决策和判定，而不仅仅依据</w:t>
      </w:r>
      <w:r w:rsidRPr="00E94924">
        <w:t>IP地址和端口号。可以做出更为准确的判定。</w:t>
      </w:r>
    </w:p>
    <w:p w14:paraId="1CBE72D4" w14:textId="77777777" w:rsidR="00E94924" w:rsidRPr="00E94924" w:rsidRDefault="00E94924" w:rsidP="00E94924">
      <w:r w:rsidRPr="00E94924">
        <w:rPr>
          <w:rFonts w:hint="eastAsia"/>
        </w:rPr>
        <w:t>以</w:t>
      </w:r>
      <w:r w:rsidRPr="00E94924">
        <w:t>HTTP流量为例：</w:t>
      </w:r>
    </w:p>
    <w:p w14:paraId="514801A9" w14:textId="77777777" w:rsidR="00E94924" w:rsidRPr="00E94924" w:rsidRDefault="00E94924" w:rsidP="00E94924">
      <w:r w:rsidRPr="00E94924">
        <w:rPr>
          <w:rFonts w:hint="eastAsia"/>
        </w:rPr>
        <w:t>包过滤技术仅仅知道应该允许或者拒绝</w:t>
      </w:r>
      <w:r w:rsidRPr="00E94924">
        <w:t>HTTP流量；</w:t>
      </w:r>
    </w:p>
    <w:p w14:paraId="527497A5" w14:textId="77777777" w:rsidR="00E94924" w:rsidRPr="00E94924" w:rsidRDefault="00E94924" w:rsidP="00E94924">
      <w:r w:rsidRPr="00E94924">
        <w:rPr>
          <w:rFonts w:hint="eastAsia"/>
        </w:rPr>
        <w:t>应用级代理可以配置来过滤具体</w:t>
      </w:r>
      <w:r w:rsidRPr="00E94924">
        <w:t>HTTP流量类型的数据；</w:t>
      </w:r>
    </w:p>
    <w:p w14:paraId="383E961E" w14:textId="654F573E" w:rsidR="00E94924" w:rsidRDefault="00E94924" w:rsidP="00E94924">
      <w:r w:rsidRPr="00E94924">
        <w:rPr>
          <w:rFonts w:hint="eastAsia"/>
        </w:rPr>
        <w:t>防火墙管理员的管理带来极大的伸缩性，可以严格控制什么流量将会被允许，什么流量将被拒绝。</w:t>
      </w:r>
    </w:p>
    <w:p w14:paraId="2FD2CBA7" w14:textId="44DB8F3F" w:rsidR="00CD70FA" w:rsidRDefault="00CD70FA" w:rsidP="00E94924"/>
    <w:p w14:paraId="36134BF7" w14:textId="66CCCC34" w:rsidR="00CD70FA" w:rsidRDefault="00126174" w:rsidP="00E94924">
      <w:r>
        <w:rPr>
          <w:noProof/>
        </w:rPr>
        <w:drawing>
          <wp:anchor distT="0" distB="0" distL="114300" distR="114300" simplePos="0" relativeHeight="251664384" behindDoc="0" locked="0" layoutInCell="1" allowOverlap="1" wp14:anchorId="17A78261" wp14:editId="44FA891E">
            <wp:simplePos x="0" y="0"/>
            <wp:positionH relativeFrom="column">
              <wp:posOffset>3108960</wp:posOffset>
            </wp:positionH>
            <wp:positionV relativeFrom="paragraph">
              <wp:posOffset>381000</wp:posOffset>
            </wp:positionV>
            <wp:extent cx="3148330" cy="1371756"/>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48330" cy="1371756"/>
                    </a:xfrm>
                    <a:prstGeom prst="rect">
                      <a:avLst/>
                    </a:prstGeom>
                  </pic:spPr>
                </pic:pic>
              </a:graphicData>
            </a:graphic>
            <wp14:sizeRelH relativeFrom="page">
              <wp14:pctWidth>0</wp14:pctWidth>
            </wp14:sizeRelH>
            <wp14:sizeRelV relativeFrom="page">
              <wp14:pctHeight>0</wp14:pctHeight>
            </wp14:sizeRelV>
          </wp:anchor>
        </w:drawing>
      </w:r>
      <w:r w:rsidR="00CD70FA">
        <w:rPr>
          <w:noProof/>
        </w:rPr>
        <w:drawing>
          <wp:inline distT="0" distB="0" distL="0" distR="0" wp14:anchorId="1EF3A806" wp14:editId="60C448D1">
            <wp:extent cx="3034030" cy="2086854"/>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332" cy="2098754"/>
                    </a:xfrm>
                    <a:prstGeom prst="rect">
                      <a:avLst/>
                    </a:prstGeom>
                  </pic:spPr>
                </pic:pic>
              </a:graphicData>
            </a:graphic>
          </wp:inline>
        </w:drawing>
      </w:r>
    </w:p>
    <w:p w14:paraId="5F00E977" w14:textId="41097078" w:rsidR="003B6F90" w:rsidRDefault="003B6F90" w:rsidP="00E94924"/>
    <w:p w14:paraId="222C7733" w14:textId="59C2C7FF" w:rsidR="003B6F90" w:rsidRDefault="003B6F90" w:rsidP="00E94924"/>
    <w:p w14:paraId="207F6B10" w14:textId="77777777" w:rsidR="00126174" w:rsidRDefault="00126174" w:rsidP="00E94924"/>
    <w:p w14:paraId="164455A2" w14:textId="77777777" w:rsidR="00AF38B7" w:rsidRPr="00126174" w:rsidRDefault="00F53C64" w:rsidP="00126174">
      <w:pPr>
        <w:rPr>
          <w:sz w:val="28"/>
          <w:szCs w:val="28"/>
        </w:rPr>
      </w:pPr>
      <w:r w:rsidRPr="00126174">
        <w:rPr>
          <w:rFonts w:hint="eastAsia"/>
          <w:b/>
          <w:bCs/>
          <w:sz w:val="28"/>
          <w:szCs w:val="28"/>
        </w:rPr>
        <w:t>防火墙体系结构一般有三种：</w:t>
      </w:r>
    </w:p>
    <w:p w14:paraId="5695F421" w14:textId="77777777" w:rsidR="00AF38B7" w:rsidRPr="003B6F90" w:rsidRDefault="00F53C64" w:rsidP="003B6F90">
      <w:pPr>
        <w:numPr>
          <w:ilvl w:val="1"/>
          <w:numId w:val="1"/>
        </w:numPr>
      </w:pPr>
      <w:r w:rsidRPr="003B6F90">
        <w:rPr>
          <w:rFonts w:hint="eastAsia"/>
          <w:b/>
          <w:bCs/>
        </w:rPr>
        <w:t xml:space="preserve">双穴主机或双宿主机结构 </w:t>
      </w:r>
      <w:r w:rsidRPr="003B6F90">
        <w:rPr>
          <w:b/>
          <w:bCs/>
        </w:rPr>
        <w:t>(Dual Homed Gateway)</w:t>
      </w:r>
    </w:p>
    <w:p w14:paraId="51C36C61" w14:textId="77777777" w:rsidR="00AF38B7" w:rsidRPr="003B6F90" w:rsidRDefault="00F53C64" w:rsidP="003B6F90">
      <w:pPr>
        <w:numPr>
          <w:ilvl w:val="1"/>
          <w:numId w:val="1"/>
        </w:numPr>
      </w:pPr>
      <w:r w:rsidRPr="003B6F90">
        <w:rPr>
          <w:rFonts w:hint="eastAsia"/>
          <w:b/>
          <w:bCs/>
        </w:rPr>
        <w:t>屏蔽主机或主机过滤结构</w:t>
      </w:r>
      <w:r w:rsidRPr="003B6F90">
        <w:rPr>
          <w:b/>
          <w:bCs/>
        </w:rPr>
        <w:t>(Screened Host Gateway)</w:t>
      </w:r>
    </w:p>
    <w:p w14:paraId="7604D629" w14:textId="245CFE39" w:rsidR="00575C20" w:rsidRDefault="00F53C64" w:rsidP="00575C20">
      <w:pPr>
        <w:numPr>
          <w:ilvl w:val="1"/>
          <w:numId w:val="1"/>
        </w:numPr>
      </w:pPr>
      <w:r w:rsidRPr="003B6F90">
        <w:rPr>
          <w:rFonts w:hint="eastAsia"/>
          <w:b/>
          <w:bCs/>
        </w:rPr>
        <w:t>过滤子网或屏蔽子网结构</w:t>
      </w:r>
      <w:r w:rsidRPr="003B6F90">
        <w:rPr>
          <w:b/>
          <w:bCs/>
        </w:rPr>
        <w:t>(Screened Subnet)</w:t>
      </w:r>
    </w:p>
    <w:p w14:paraId="394729E6" w14:textId="77777777" w:rsidR="00575C20" w:rsidRDefault="00575C20" w:rsidP="00575C20"/>
    <w:p w14:paraId="1E918648" w14:textId="6047B066" w:rsidR="00575C20" w:rsidRPr="0055510F" w:rsidRDefault="00575C20" w:rsidP="00575C20">
      <w:r>
        <w:rPr>
          <w:rFonts w:hint="eastAsia"/>
        </w:rPr>
        <w:t>堡垒主机定义见书2</w:t>
      </w:r>
      <w:r>
        <w:t>18</w:t>
      </w:r>
      <w:r>
        <w:rPr>
          <w:rFonts w:hint="eastAsia"/>
        </w:rPr>
        <w:t>。一般作为应用网关或代理服务</w:t>
      </w:r>
    </w:p>
    <w:p w14:paraId="69DAACCC" w14:textId="54BCD7D4" w:rsidR="003B6F90" w:rsidRDefault="00575C20" w:rsidP="00E94924">
      <w:r>
        <w:rPr>
          <w:noProof/>
        </w:rPr>
        <w:drawing>
          <wp:anchor distT="0" distB="0" distL="114300" distR="114300" simplePos="0" relativeHeight="251659264" behindDoc="0" locked="0" layoutInCell="1" allowOverlap="1" wp14:anchorId="5121C9DC" wp14:editId="68C6E301">
            <wp:simplePos x="0" y="0"/>
            <wp:positionH relativeFrom="column">
              <wp:posOffset>-396240</wp:posOffset>
            </wp:positionH>
            <wp:positionV relativeFrom="paragraph">
              <wp:posOffset>1821180</wp:posOffset>
            </wp:positionV>
            <wp:extent cx="2857096" cy="2016066"/>
            <wp:effectExtent l="0" t="0" r="635" b="381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096" cy="20160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EAC342" wp14:editId="18DEF9AE">
            <wp:simplePos x="0" y="0"/>
            <wp:positionH relativeFrom="margin">
              <wp:align>right</wp:align>
            </wp:positionH>
            <wp:positionV relativeFrom="paragraph">
              <wp:posOffset>257175</wp:posOffset>
            </wp:positionV>
            <wp:extent cx="2896870" cy="19507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6870" cy="1950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2AA3603" wp14:editId="748ED1F9">
            <wp:simplePos x="0" y="0"/>
            <wp:positionH relativeFrom="column">
              <wp:posOffset>-403860</wp:posOffset>
            </wp:positionH>
            <wp:positionV relativeFrom="paragraph">
              <wp:posOffset>114300</wp:posOffset>
            </wp:positionV>
            <wp:extent cx="2880926" cy="165100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926" cy="1651000"/>
                    </a:xfrm>
                    <a:prstGeom prst="rect">
                      <a:avLst/>
                    </a:prstGeom>
                  </pic:spPr>
                </pic:pic>
              </a:graphicData>
            </a:graphic>
            <wp14:sizeRelH relativeFrom="page">
              <wp14:pctWidth>0</wp14:pctWidth>
            </wp14:sizeRelH>
            <wp14:sizeRelV relativeFrom="page">
              <wp14:pctHeight>0</wp14:pctHeight>
            </wp14:sizeRelV>
          </wp:anchor>
        </w:drawing>
      </w:r>
    </w:p>
    <w:p w14:paraId="631D4036" w14:textId="1C4BE082" w:rsidR="0055510F" w:rsidRDefault="00575C20" w:rsidP="00E94924">
      <w:r>
        <w:rPr>
          <w:noProof/>
        </w:rPr>
        <w:drawing>
          <wp:anchor distT="0" distB="0" distL="114300" distR="114300" simplePos="0" relativeHeight="251661312" behindDoc="0" locked="0" layoutInCell="1" allowOverlap="1" wp14:anchorId="7F144FD6" wp14:editId="52FB2A89">
            <wp:simplePos x="0" y="0"/>
            <wp:positionH relativeFrom="page">
              <wp:posOffset>3985260</wp:posOffset>
            </wp:positionH>
            <wp:positionV relativeFrom="paragraph">
              <wp:posOffset>2209800</wp:posOffset>
            </wp:positionV>
            <wp:extent cx="3082925" cy="2179320"/>
            <wp:effectExtent l="0" t="0" r="3175"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2925" cy="2179320"/>
                    </a:xfrm>
                    <a:prstGeom prst="rect">
                      <a:avLst/>
                    </a:prstGeom>
                  </pic:spPr>
                </pic:pic>
              </a:graphicData>
            </a:graphic>
            <wp14:sizeRelH relativeFrom="page">
              <wp14:pctWidth>0</wp14:pctWidth>
            </wp14:sizeRelH>
            <wp14:sizeRelV relativeFrom="page">
              <wp14:pctHeight>0</wp14:pctHeight>
            </wp14:sizeRelV>
          </wp:anchor>
        </w:drawing>
      </w:r>
    </w:p>
    <w:p w14:paraId="38B41BCC" w14:textId="683F2B33" w:rsidR="0055510F" w:rsidRDefault="0055510F" w:rsidP="00E94924"/>
    <w:p w14:paraId="64D641F4" w14:textId="6AC55BB0" w:rsidR="0055510F" w:rsidRDefault="0055510F" w:rsidP="00E94924"/>
    <w:p w14:paraId="2EC5AAF2" w14:textId="125CD6E5" w:rsidR="00A44D02" w:rsidRDefault="00A44D02" w:rsidP="00E94924"/>
    <w:p w14:paraId="44CCF7BB" w14:textId="62EE7F77" w:rsidR="00A44D02" w:rsidRDefault="00A44D02" w:rsidP="00E94924"/>
    <w:p w14:paraId="3D3CB063" w14:textId="4AD95093" w:rsidR="00A44D02" w:rsidRDefault="00A44D02" w:rsidP="00E94924"/>
    <w:p w14:paraId="62775C35" w14:textId="5510E34C" w:rsidR="00CB1D7D" w:rsidRDefault="00CB1D7D" w:rsidP="00E94924"/>
    <w:p w14:paraId="1E882CAD" w14:textId="55514C0E" w:rsidR="00CB1D7D" w:rsidRDefault="00126174" w:rsidP="00E94924">
      <w:r>
        <w:rPr>
          <w:noProof/>
        </w:rPr>
        <w:drawing>
          <wp:anchor distT="0" distB="0" distL="114300" distR="114300" simplePos="0" relativeHeight="251660288" behindDoc="0" locked="0" layoutInCell="1" allowOverlap="1" wp14:anchorId="73495B74" wp14:editId="5E6C60E8">
            <wp:simplePos x="0" y="0"/>
            <wp:positionH relativeFrom="column">
              <wp:posOffset>-274321</wp:posOffset>
            </wp:positionH>
            <wp:positionV relativeFrom="paragraph">
              <wp:posOffset>259080</wp:posOffset>
            </wp:positionV>
            <wp:extent cx="3547887" cy="27203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9844" cy="2729508"/>
                    </a:xfrm>
                    <a:prstGeom prst="rect">
                      <a:avLst/>
                    </a:prstGeom>
                  </pic:spPr>
                </pic:pic>
              </a:graphicData>
            </a:graphic>
            <wp14:sizeRelH relativeFrom="page">
              <wp14:pctWidth>0</wp14:pctWidth>
            </wp14:sizeRelH>
            <wp14:sizeRelV relativeFrom="page">
              <wp14:pctHeight>0</wp14:pctHeight>
            </wp14:sizeRelV>
          </wp:anchor>
        </w:drawing>
      </w:r>
    </w:p>
    <w:p w14:paraId="09EEA654" w14:textId="3931EE55" w:rsidR="00CB1D7D" w:rsidRDefault="00CB1D7D" w:rsidP="00E94924"/>
    <w:p w14:paraId="09C24CFC" w14:textId="1914F287" w:rsidR="00CB1D7D" w:rsidRDefault="00CB1D7D" w:rsidP="00E94924"/>
    <w:p w14:paraId="4B7CCA6B" w14:textId="0AC548FF" w:rsidR="00CB1D7D" w:rsidRDefault="00CB1D7D" w:rsidP="00E94924"/>
    <w:p w14:paraId="5A65CAC1" w14:textId="77777777" w:rsidR="00CB1D7D" w:rsidRDefault="00CB1D7D" w:rsidP="00E94924"/>
    <w:p w14:paraId="036744C8" w14:textId="77777777" w:rsidR="00CB1D7D" w:rsidRDefault="00CB1D7D" w:rsidP="00E94924"/>
    <w:p w14:paraId="73CD50BF" w14:textId="77777777" w:rsidR="00CB1D7D" w:rsidRDefault="00CB1D7D" w:rsidP="00E94924"/>
    <w:p w14:paraId="54AD61CB" w14:textId="77777777" w:rsidR="00CB1D7D" w:rsidRDefault="00CB1D7D" w:rsidP="00E94924"/>
    <w:p w14:paraId="4538BF3D" w14:textId="77777777" w:rsidR="00CB1D7D" w:rsidRDefault="00CB1D7D" w:rsidP="00E94924"/>
    <w:p w14:paraId="7352458F" w14:textId="77777777" w:rsidR="00CB1D7D" w:rsidRDefault="00CB1D7D" w:rsidP="00E94924"/>
    <w:p w14:paraId="5674ACB6" w14:textId="77777777" w:rsidR="00CB1D7D" w:rsidRDefault="00CB1D7D" w:rsidP="00E94924"/>
    <w:p w14:paraId="45467F91" w14:textId="77777777" w:rsidR="00CB1D7D" w:rsidRDefault="00CB1D7D" w:rsidP="00E94924"/>
    <w:p w14:paraId="47219304" w14:textId="663D59D8" w:rsidR="00CB1D7D" w:rsidRDefault="00E57B47" w:rsidP="00E94924">
      <w:r>
        <w:rPr>
          <w:noProof/>
        </w:rPr>
        <w:drawing>
          <wp:anchor distT="0" distB="0" distL="114300" distR="114300" simplePos="0" relativeHeight="251663360" behindDoc="0" locked="0" layoutInCell="1" allowOverlap="1" wp14:anchorId="43782B38" wp14:editId="6C0AF622">
            <wp:simplePos x="0" y="0"/>
            <wp:positionH relativeFrom="margin">
              <wp:posOffset>2849880</wp:posOffset>
            </wp:positionH>
            <wp:positionV relativeFrom="paragraph">
              <wp:posOffset>17144</wp:posOffset>
            </wp:positionV>
            <wp:extent cx="3436620" cy="2779911"/>
            <wp:effectExtent l="0" t="0" r="0" b="190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9421" cy="2782176"/>
                    </a:xfrm>
                    <a:prstGeom prst="rect">
                      <a:avLst/>
                    </a:prstGeom>
                  </pic:spPr>
                </pic:pic>
              </a:graphicData>
            </a:graphic>
            <wp14:sizeRelH relativeFrom="page">
              <wp14:pctWidth>0</wp14:pctWidth>
            </wp14:sizeRelH>
            <wp14:sizeRelV relativeFrom="page">
              <wp14:pctHeight>0</wp14:pctHeight>
            </wp14:sizeRelV>
          </wp:anchor>
        </w:drawing>
      </w:r>
    </w:p>
    <w:p w14:paraId="3F465187" w14:textId="42482EEF" w:rsidR="00CB1D7D" w:rsidRDefault="00CB1D7D" w:rsidP="00E94924"/>
    <w:p w14:paraId="675E3F10" w14:textId="3F1ACD24" w:rsidR="00CB1D7D" w:rsidRDefault="00126174" w:rsidP="00E94924">
      <w:r>
        <w:rPr>
          <w:noProof/>
        </w:rPr>
        <w:drawing>
          <wp:anchor distT="0" distB="0" distL="114300" distR="114300" simplePos="0" relativeHeight="251662336" behindDoc="0" locked="0" layoutInCell="1" allowOverlap="1" wp14:anchorId="634A41DA" wp14:editId="334EEC4B">
            <wp:simplePos x="0" y="0"/>
            <wp:positionH relativeFrom="margin">
              <wp:posOffset>-144780</wp:posOffset>
            </wp:positionH>
            <wp:positionV relativeFrom="paragraph">
              <wp:posOffset>152400</wp:posOffset>
            </wp:positionV>
            <wp:extent cx="2973070" cy="211455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3070" cy="2114550"/>
                    </a:xfrm>
                    <a:prstGeom prst="rect">
                      <a:avLst/>
                    </a:prstGeom>
                  </pic:spPr>
                </pic:pic>
              </a:graphicData>
            </a:graphic>
            <wp14:sizeRelH relativeFrom="page">
              <wp14:pctWidth>0</wp14:pctWidth>
            </wp14:sizeRelH>
            <wp14:sizeRelV relativeFrom="page">
              <wp14:pctHeight>0</wp14:pctHeight>
            </wp14:sizeRelV>
          </wp:anchor>
        </w:drawing>
      </w:r>
    </w:p>
    <w:p w14:paraId="75018A81" w14:textId="7982FC5E" w:rsidR="00CB1D7D" w:rsidRDefault="00CB1D7D" w:rsidP="00E94924"/>
    <w:p w14:paraId="38F3DF64" w14:textId="4E2BC685" w:rsidR="00CB1D7D" w:rsidRDefault="00CB1D7D" w:rsidP="00E94924"/>
    <w:p w14:paraId="376D96AF" w14:textId="0A74660F" w:rsidR="00CB1D7D" w:rsidRDefault="00CB1D7D" w:rsidP="00E94924"/>
    <w:p w14:paraId="1D4251AA" w14:textId="099331EB" w:rsidR="00CB1D7D" w:rsidRDefault="00CB1D7D" w:rsidP="00E94924"/>
    <w:p w14:paraId="01109202" w14:textId="50F010B6" w:rsidR="00CB1D7D" w:rsidRDefault="00CB1D7D" w:rsidP="00E94924"/>
    <w:p w14:paraId="5ECAC558" w14:textId="4744A16E" w:rsidR="00CB1D7D" w:rsidRDefault="00CB1D7D" w:rsidP="00E94924"/>
    <w:p w14:paraId="6E96B21B" w14:textId="6BD0770A" w:rsidR="00CB1D7D" w:rsidRDefault="00CB1D7D" w:rsidP="00E94924"/>
    <w:p w14:paraId="5C3B1D67" w14:textId="77777777" w:rsidR="00CB1D7D" w:rsidRDefault="00CB1D7D" w:rsidP="00E94924"/>
    <w:p w14:paraId="5CCEB410" w14:textId="130A0737" w:rsidR="00CB1D7D" w:rsidRDefault="00CB1D7D" w:rsidP="00E94924"/>
    <w:p w14:paraId="01382F95" w14:textId="0E09DA4B" w:rsidR="001B7F46" w:rsidRPr="00542CB1" w:rsidRDefault="00961565" w:rsidP="00542CB1">
      <w:r w:rsidRPr="00542CB1">
        <w:rPr>
          <w:rFonts w:hint="eastAsia"/>
        </w:rPr>
        <w:lastRenderedPageBreak/>
        <w:t>在外界网络和内部网络之间建立一个双方都可以访问的独立网络（过滤子网），用两台分组过滤</w:t>
      </w:r>
      <w:r w:rsidR="00CB1D7D" w:rsidRPr="00542CB1">
        <w:rPr>
          <w:rFonts w:hint="eastAsia"/>
        </w:rPr>
        <w:t>（包过滤）</w:t>
      </w:r>
      <w:r w:rsidRPr="00542CB1">
        <w:rPr>
          <w:rFonts w:hint="eastAsia"/>
        </w:rPr>
        <w:t>路由器将这一子网分别与内部网络和外部网络分开：</w:t>
      </w:r>
    </w:p>
    <w:p w14:paraId="0C898136" w14:textId="1CE166D2" w:rsidR="001B7F46" w:rsidRPr="00542CB1" w:rsidRDefault="00961565" w:rsidP="00542CB1">
      <w:r w:rsidRPr="00542CB1">
        <w:rPr>
          <w:rFonts w:hint="eastAsia"/>
        </w:rPr>
        <w:t>过滤子网也常常被称为</w:t>
      </w:r>
      <w:r w:rsidRPr="00542CB1">
        <w:t>DMZ</w:t>
      </w:r>
      <w:r w:rsidRPr="00542CB1">
        <w:rPr>
          <w:rFonts w:hint="eastAsia"/>
        </w:rPr>
        <w:t>（</w:t>
      </w:r>
      <w:r w:rsidRPr="00542CB1">
        <w:t>Demilitarized Zone</w:t>
      </w:r>
      <w:r w:rsidRPr="00542CB1">
        <w:rPr>
          <w:rFonts w:hint="eastAsia"/>
        </w:rPr>
        <w:t>）区或参数网络或周边网络或屏蔽网络，它可以只包含堡垒主机，也可以增加需要对外提供服务的</w:t>
      </w:r>
      <w:r w:rsidRPr="00542CB1">
        <w:t>Web</w:t>
      </w:r>
      <w:r w:rsidRPr="00542CB1">
        <w:rPr>
          <w:rFonts w:hint="eastAsia"/>
        </w:rPr>
        <w:t>服务器。</w:t>
      </w:r>
    </w:p>
    <w:p w14:paraId="22F37265" w14:textId="40E18CB9" w:rsidR="001B7F46" w:rsidRDefault="00961565" w:rsidP="00542CB1">
      <w:r w:rsidRPr="00542CB1">
        <w:rPr>
          <w:rFonts w:hint="eastAsia"/>
        </w:rPr>
        <w:t>过滤子网不提供外部网络和内部网络之间的通路。它是在内</w:t>
      </w:r>
      <w:r w:rsidRPr="00542CB1">
        <w:t>/</w:t>
      </w:r>
      <w:r w:rsidRPr="00542CB1">
        <w:rPr>
          <w:rFonts w:hint="eastAsia"/>
        </w:rPr>
        <w:t>外部网之间另加的一个安全保护层，相当于一个应用网关。如果入侵者成功地闯过外层保护网到达防火墙，参数网络就能在入侵者与内部网之间再提供一层保护。</w:t>
      </w:r>
    </w:p>
    <w:p w14:paraId="27E079D6" w14:textId="69AEDE68" w:rsidR="00542CB1" w:rsidRDefault="00542CB1" w:rsidP="00542CB1"/>
    <w:p w14:paraId="7497298C" w14:textId="263F24CE" w:rsidR="00542CB1" w:rsidRPr="00542CB1" w:rsidRDefault="00542CB1" w:rsidP="00542CB1">
      <w:r w:rsidRPr="00542CB1">
        <w:rPr>
          <w:rFonts w:hint="eastAsia"/>
        </w:rPr>
        <w:t>如果入侵者仅仅侵入到过滤子网中的</w:t>
      </w:r>
      <w:proofErr w:type="gramStart"/>
      <w:r w:rsidRPr="00542CB1">
        <w:rPr>
          <w:rFonts w:hint="eastAsia"/>
        </w:rPr>
        <w:t>的</w:t>
      </w:r>
      <w:proofErr w:type="gramEnd"/>
      <w:r w:rsidRPr="00542CB1">
        <w:rPr>
          <w:rFonts w:hint="eastAsia"/>
        </w:rPr>
        <w:t>堡垒主机，他只能偷看到过滤子网的信息流而看不到内部网的信息，过滤子网的信息流仅往来于外部网到堡垒主机。没有内部网主机间的信息流</w:t>
      </w:r>
      <w:r w:rsidRPr="00542CB1">
        <w:t>(重要和敏感的信息)在过滤子网中流动，所以堡垒主机受到损害也不会破坏内部网的信息流</w:t>
      </w:r>
    </w:p>
    <w:p w14:paraId="7FF230B0" w14:textId="58768763" w:rsidR="00542CB1" w:rsidRDefault="00542CB1" w:rsidP="00542CB1"/>
    <w:p w14:paraId="15206AD8" w14:textId="77777777" w:rsidR="005B619C" w:rsidRPr="005B619C" w:rsidRDefault="005B619C" w:rsidP="005B619C">
      <w:r w:rsidRPr="005B619C">
        <w:rPr>
          <w:rFonts w:hint="eastAsia"/>
          <w:b/>
          <w:bCs/>
        </w:rPr>
        <w:t>增加了一个隔离内部网络与</w:t>
      </w:r>
      <w:r w:rsidRPr="005B619C">
        <w:rPr>
          <w:b/>
          <w:bCs/>
        </w:rPr>
        <w:t>Internet</w:t>
      </w:r>
      <w:r w:rsidRPr="005B619C">
        <w:rPr>
          <w:rFonts w:hint="eastAsia"/>
          <w:b/>
          <w:bCs/>
        </w:rPr>
        <w:t>的周边网络（</w:t>
      </w:r>
      <w:r w:rsidRPr="005B619C">
        <w:rPr>
          <w:b/>
          <w:bCs/>
        </w:rPr>
        <w:t>DMZ</w:t>
      </w:r>
      <w:r w:rsidRPr="005B619C">
        <w:rPr>
          <w:rFonts w:hint="eastAsia"/>
          <w:b/>
          <w:bCs/>
        </w:rPr>
        <w:t>），</w:t>
      </w:r>
      <w:r w:rsidRPr="005B619C">
        <w:rPr>
          <w:b/>
          <w:bCs/>
        </w:rPr>
        <w:t>DMZ</w:t>
      </w:r>
      <w:r w:rsidRPr="005B619C">
        <w:rPr>
          <w:rFonts w:hint="eastAsia"/>
          <w:b/>
          <w:bCs/>
        </w:rPr>
        <w:t>中的堡垒主机运行可向</w:t>
      </w:r>
      <w:r w:rsidRPr="005B619C">
        <w:rPr>
          <w:b/>
          <w:bCs/>
        </w:rPr>
        <w:t>Internet</w:t>
      </w:r>
      <w:r w:rsidRPr="005B619C">
        <w:rPr>
          <w:rFonts w:hint="eastAsia"/>
          <w:b/>
          <w:bCs/>
        </w:rPr>
        <w:t>开放的各种网络应用（如</w:t>
      </w:r>
      <w:r w:rsidRPr="005B619C">
        <w:rPr>
          <w:b/>
          <w:bCs/>
        </w:rPr>
        <w:t>Web</w:t>
      </w:r>
      <w:r w:rsidRPr="005B619C">
        <w:rPr>
          <w:rFonts w:hint="eastAsia"/>
          <w:b/>
          <w:bCs/>
        </w:rPr>
        <w:t>、</w:t>
      </w:r>
      <w:r w:rsidRPr="005B619C">
        <w:rPr>
          <w:b/>
          <w:bCs/>
        </w:rPr>
        <w:t>SMTP</w:t>
      </w:r>
      <w:r w:rsidRPr="005B619C">
        <w:rPr>
          <w:rFonts w:hint="eastAsia"/>
          <w:b/>
          <w:bCs/>
        </w:rPr>
        <w:t>、</w:t>
      </w:r>
      <w:r w:rsidRPr="005B619C">
        <w:rPr>
          <w:b/>
          <w:bCs/>
        </w:rPr>
        <w:t>FTP</w:t>
      </w:r>
      <w:r w:rsidRPr="005B619C">
        <w:rPr>
          <w:rFonts w:hint="eastAsia"/>
          <w:b/>
          <w:bCs/>
        </w:rPr>
        <w:t>、外部</w:t>
      </w:r>
      <w:r w:rsidRPr="005B619C">
        <w:rPr>
          <w:b/>
          <w:bCs/>
        </w:rPr>
        <w:t>DNS</w:t>
      </w:r>
      <w:r w:rsidRPr="005B619C">
        <w:rPr>
          <w:rFonts w:hint="eastAsia"/>
          <w:b/>
          <w:bCs/>
        </w:rPr>
        <w:t>服务）。</w:t>
      </w:r>
    </w:p>
    <w:p w14:paraId="5634BCFA" w14:textId="77777777" w:rsidR="005B619C" w:rsidRPr="005B619C" w:rsidRDefault="005B619C" w:rsidP="00542CB1"/>
    <w:p w14:paraId="4AE9CEE3" w14:textId="77777777" w:rsidR="001B7F46" w:rsidRPr="00542CB1" w:rsidRDefault="00961565" w:rsidP="00542CB1">
      <w:pPr>
        <w:numPr>
          <w:ilvl w:val="0"/>
          <w:numId w:val="4"/>
        </w:numPr>
      </w:pPr>
      <w:r w:rsidRPr="00542CB1">
        <w:rPr>
          <w:rFonts w:hint="eastAsia"/>
          <w:b/>
          <w:bCs/>
        </w:rPr>
        <w:t>堡垒主机</w:t>
      </w:r>
    </w:p>
    <w:p w14:paraId="06B2BAC0" w14:textId="77777777" w:rsidR="001B7F46" w:rsidRPr="00542CB1" w:rsidRDefault="00961565" w:rsidP="00542CB1">
      <w:pPr>
        <w:numPr>
          <w:ilvl w:val="1"/>
          <w:numId w:val="4"/>
        </w:numPr>
      </w:pPr>
      <w:r w:rsidRPr="00542CB1">
        <w:rPr>
          <w:rFonts w:hint="eastAsia"/>
          <w:b/>
          <w:bCs/>
        </w:rPr>
        <w:t>在过滤子网结构中，堡垒主机与过滤子网相连，而该主机是外部网服务于内部网的主节点。</w:t>
      </w:r>
    </w:p>
    <w:p w14:paraId="11B31AE4" w14:textId="77777777" w:rsidR="001B7F46" w:rsidRPr="00542CB1" w:rsidRDefault="00961565" w:rsidP="00542CB1">
      <w:pPr>
        <w:numPr>
          <w:ilvl w:val="1"/>
          <w:numId w:val="4"/>
        </w:numPr>
      </w:pPr>
      <w:r w:rsidRPr="00542CB1">
        <w:rPr>
          <w:rFonts w:hint="eastAsia"/>
          <w:b/>
          <w:bCs/>
        </w:rPr>
        <w:t>在内、外部路由器上建立包过滤，以便内部网的用户可直接操作外部服务器；</w:t>
      </w:r>
    </w:p>
    <w:p w14:paraId="1F1B46B7" w14:textId="77777777" w:rsidR="001B7F46" w:rsidRPr="00542CB1" w:rsidRDefault="00961565" w:rsidP="00542CB1">
      <w:pPr>
        <w:numPr>
          <w:ilvl w:val="1"/>
          <w:numId w:val="4"/>
        </w:numPr>
      </w:pPr>
      <w:r w:rsidRPr="00542CB1">
        <w:rPr>
          <w:rFonts w:hint="eastAsia"/>
          <w:b/>
          <w:bCs/>
        </w:rPr>
        <w:t>在主机上建立代理服务，在内部网用户与外部服务器之间建立间接的连接，例如：</w:t>
      </w:r>
    </w:p>
    <w:p w14:paraId="7474A28F" w14:textId="77777777" w:rsidR="001B7F46" w:rsidRPr="00542CB1" w:rsidRDefault="00961565" w:rsidP="00542CB1">
      <w:pPr>
        <w:numPr>
          <w:ilvl w:val="2"/>
          <w:numId w:val="4"/>
        </w:numPr>
      </w:pPr>
      <w:r w:rsidRPr="00542CB1">
        <w:rPr>
          <w:rFonts w:hint="eastAsia"/>
          <w:b/>
          <w:bCs/>
        </w:rPr>
        <w:t>接收外来电子邮件并分发给相应站点；</w:t>
      </w:r>
    </w:p>
    <w:p w14:paraId="398D3E1D" w14:textId="77777777" w:rsidR="001B7F46" w:rsidRPr="00542CB1" w:rsidRDefault="00961565" w:rsidP="00542CB1">
      <w:pPr>
        <w:numPr>
          <w:ilvl w:val="2"/>
          <w:numId w:val="4"/>
        </w:numPr>
      </w:pPr>
      <w:r w:rsidRPr="00542CB1">
        <w:rPr>
          <w:rFonts w:hint="eastAsia"/>
          <w:b/>
          <w:bCs/>
        </w:rPr>
        <w:t>接收外来</w:t>
      </w:r>
      <w:r w:rsidRPr="00542CB1">
        <w:rPr>
          <w:b/>
          <w:bCs/>
        </w:rPr>
        <w:t>FTP</w:t>
      </w:r>
      <w:r w:rsidRPr="00542CB1">
        <w:rPr>
          <w:rFonts w:hint="eastAsia"/>
          <w:b/>
          <w:bCs/>
        </w:rPr>
        <w:t>并连到内部网的匿名</w:t>
      </w:r>
      <w:r w:rsidRPr="00542CB1">
        <w:rPr>
          <w:b/>
          <w:bCs/>
        </w:rPr>
        <w:t>FTP</w:t>
      </w:r>
      <w:r w:rsidRPr="00542CB1">
        <w:rPr>
          <w:rFonts w:hint="eastAsia"/>
          <w:b/>
          <w:bCs/>
        </w:rPr>
        <w:t>服务器；</w:t>
      </w:r>
    </w:p>
    <w:p w14:paraId="7A94A33E" w14:textId="77777777" w:rsidR="001B7F46" w:rsidRPr="00542CB1" w:rsidRDefault="00961565" w:rsidP="00542CB1">
      <w:pPr>
        <w:numPr>
          <w:ilvl w:val="2"/>
          <w:numId w:val="4"/>
        </w:numPr>
      </w:pPr>
      <w:r w:rsidRPr="00542CB1">
        <w:rPr>
          <w:rFonts w:hint="eastAsia"/>
          <w:b/>
          <w:bCs/>
        </w:rPr>
        <w:t>接收外来的有关内部网站点的域名服务。</w:t>
      </w:r>
      <w:r w:rsidRPr="00542CB1">
        <w:rPr>
          <w:rFonts w:hint="eastAsia"/>
          <w:b/>
          <w:bCs/>
        </w:rPr>
        <w:tab/>
      </w:r>
    </w:p>
    <w:p w14:paraId="075B2F07" w14:textId="77777777" w:rsidR="001B7F46" w:rsidRPr="00542CB1" w:rsidRDefault="00961565" w:rsidP="00542CB1">
      <w:pPr>
        <w:numPr>
          <w:ilvl w:val="0"/>
          <w:numId w:val="4"/>
        </w:numPr>
      </w:pPr>
      <w:r w:rsidRPr="00542CB1">
        <w:rPr>
          <w:rFonts w:hint="eastAsia"/>
          <w:b/>
          <w:bCs/>
        </w:rPr>
        <w:t>内部屏蔽路由器</w:t>
      </w:r>
    </w:p>
    <w:p w14:paraId="5027C169" w14:textId="77777777" w:rsidR="001B7F46" w:rsidRPr="00542CB1" w:rsidRDefault="00961565" w:rsidP="00542CB1">
      <w:pPr>
        <w:numPr>
          <w:ilvl w:val="1"/>
          <w:numId w:val="4"/>
        </w:numPr>
      </w:pPr>
      <w:r w:rsidRPr="00542CB1">
        <w:rPr>
          <w:rFonts w:hint="eastAsia"/>
          <w:b/>
          <w:bCs/>
        </w:rPr>
        <w:t>主要功能是保护内部网免受来自外部网与过滤子网的攻击。</w:t>
      </w:r>
    </w:p>
    <w:p w14:paraId="2033B6E2" w14:textId="77777777" w:rsidR="001B7F46" w:rsidRPr="00542CB1" w:rsidRDefault="00961565" w:rsidP="00542CB1">
      <w:pPr>
        <w:numPr>
          <w:ilvl w:val="1"/>
          <w:numId w:val="4"/>
        </w:numPr>
      </w:pPr>
      <w:r w:rsidRPr="00542CB1">
        <w:rPr>
          <w:rFonts w:hint="eastAsia"/>
          <w:b/>
          <w:bCs/>
        </w:rPr>
        <w:t>可以使过滤子网上的堡垒主机与内部网之间传递的各种服务和内部网与外部网之间传递的各种服务不完全相同。</w:t>
      </w:r>
    </w:p>
    <w:p w14:paraId="7AFBB87E" w14:textId="77777777" w:rsidR="001B7F46" w:rsidRPr="00542CB1" w:rsidRDefault="00961565" w:rsidP="00542CB1">
      <w:pPr>
        <w:numPr>
          <w:ilvl w:val="1"/>
          <w:numId w:val="4"/>
        </w:numPr>
      </w:pPr>
      <w:r w:rsidRPr="00542CB1">
        <w:rPr>
          <w:rFonts w:hint="eastAsia"/>
          <w:b/>
          <w:bCs/>
        </w:rPr>
        <w:t>完成防火墙的大部分包过滤工作，它允许某些站点的包过滤系统认为符合安全规则的服务在内</w:t>
      </w:r>
      <w:r w:rsidRPr="00542CB1">
        <w:rPr>
          <w:b/>
          <w:bCs/>
        </w:rPr>
        <w:t>/</w:t>
      </w:r>
      <w:r w:rsidRPr="00542CB1">
        <w:rPr>
          <w:rFonts w:hint="eastAsia"/>
          <w:b/>
          <w:bCs/>
        </w:rPr>
        <w:t>外部网之间互传。</w:t>
      </w:r>
    </w:p>
    <w:p w14:paraId="5A076BE4" w14:textId="77777777" w:rsidR="001B7F46" w:rsidRPr="00542CB1" w:rsidRDefault="00961565" w:rsidP="00542CB1">
      <w:pPr>
        <w:numPr>
          <w:ilvl w:val="0"/>
          <w:numId w:val="4"/>
        </w:numPr>
      </w:pPr>
      <w:r w:rsidRPr="00542CB1">
        <w:rPr>
          <w:rFonts w:hint="eastAsia"/>
          <w:b/>
          <w:bCs/>
        </w:rPr>
        <w:t>外部屏蔽路由器</w:t>
      </w:r>
    </w:p>
    <w:p w14:paraId="69C2F0DA" w14:textId="77777777" w:rsidR="001B7F46" w:rsidRPr="00542CB1" w:rsidRDefault="00961565" w:rsidP="00542CB1">
      <w:pPr>
        <w:numPr>
          <w:ilvl w:val="1"/>
          <w:numId w:val="4"/>
        </w:numPr>
      </w:pPr>
      <w:r w:rsidRPr="00542CB1">
        <w:rPr>
          <w:rFonts w:hint="eastAsia"/>
          <w:b/>
          <w:bCs/>
        </w:rPr>
        <w:t>既可保护过滤子网又保护内部网。实际上，在外部屏蔽路由器上仅做一小部分包过滤，它几乎让所有过滤子网的外向请求通过。与内部路由器的包过滤规则基本相同。</w:t>
      </w:r>
      <w:r w:rsidRPr="00542CB1">
        <w:rPr>
          <w:rFonts w:hint="eastAsia"/>
          <w:b/>
          <w:bCs/>
        </w:rPr>
        <w:tab/>
      </w:r>
    </w:p>
    <w:p w14:paraId="769ED207" w14:textId="77777777" w:rsidR="001B7F46" w:rsidRPr="00542CB1" w:rsidRDefault="00961565" w:rsidP="00542CB1">
      <w:pPr>
        <w:numPr>
          <w:ilvl w:val="1"/>
          <w:numId w:val="4"/>
        </w:numPr>
      </w:pPr>
      <w:r w:rsidRPr="00542CB1">
        <w:rPr>
          <w:rFonts w:hint="eastAsia"/>
          <w:b/>
          <w:bCs/>
        </w:rPr>
        <w:t>主要任务是阻隔来自外部网上伪造源地址进来的任何数据包。这些数据包自称来自内部网，其实它是来自外部网</w:t>
      </w:r>
    </w:p>
    <w:p w14:paraId="537EC9B4" w14:textId="278A4E0A" w:rsidR="00A44D02" w:rsidRDefault="00A44D02" w:rsidP="00E94924"/>
    <w:p w14:paraId="7FE0A8A6" w14:textId="3B0FBE88" w:rsidR="00226425" w:rsidRPr="00126174" w:rsidRDefault="0047472E" w:rsidP="00E94924">
      <w:pPr>
        <w:rPr>
          <w:sz w:val="28"/>
          <w:szCs w:val="28"/>
        </w:rPr>
      </w:pPr>
      <w:r w:rsidRPr="00126174">
        <w:rPr>
          <w:rFonts w:hint="eastAsia"/>
          <w:b/>
          <w:bCs/>
          <w:sz w:val="28"/>
          <w:szCs w:val="28"/>
        </w:rPr>
        <w:t>防火墙部署方式</w:t>
      </w:r>
    </w:p>
    <w:p w14:paraId="2FDA6AB7" w14:textId="77777777" w:rsidR="001B7F46" w:rsidRPr="00226425" w:rsidRDefault="00961565" w:rsidP="00226425">
      <w:pPr>
        <w:numPr>
          <w:ilvl w:val="0"/>
          <w:numId w:val="7"/>
        </w:numPr>
      </w:pPr>
      <w:r w:rsidRPr="00226425">
        <w:rPr>
          <w:rFonts w:hint="eastAsia"/>
        </w:rPr>
        <w:t>透明模式</w:t>
      </w:r>
    </w:p>
    <w:p w14:paraId="693CC71E" w14:textId="77777777" w:rsidR="001B7F46" w:rsidRPr="00226425" w:rsidRDefault="00961565" w:rsidP="00226425">
      <w:pPr>
        <w:numPr>
          <w:ilvl w:val="1"/>
          <w:numId w:val="7"/>
        </w:numPr>
      </w:pPr>
      <w:r w:rsidRPr="00226425">
        <w:rPr>
          <w:rFonts w:hint="eastAsia"/>
        </w:rPr>
        <w:t>也称为“桥接模式”或“透明桥接模式”。当防火墙处于“透明”模式时，防火墙只过滤通过的数据包，但不会修改数据包包头中的任何信息，其作用更像是处于同一</w:t>
      </w:r>
      <w:r w:rsidRPr="00226425">
        <w:t>VLAN</w:t>
      </w:r>
      <w:r w:rsidRPr="00226425">
        <w:rPr>
          <w:rFonts w:hint="eastAsia"/>
        </w:rPr>
        <w:t>的二层交换机或者桥接器，防火墙对于用户来说是透明的</w:t>
      </w:r>
    </w:p>
    <w:p w14:paraId="6CAA00CF" w14:textId="77777777" w:rsidR="001B7F46" w:rsidRPr="00874D01" w:rsidRDefault="00961565" w:rsidP="00874D01">
      <w:pPr>
        <w:numPr>
          <w:ilvl w:val="1"/>
          <w:numId w:val="7"/>
        </w:numPr>
      </w:pPr>
      <w:r w:rsidRPr="00874D01">
        <w:rPr>
          <w:rFonts w:hint="eastAsia"/>
        </w:rPr>
        <w:t>透明模式适用于原网络中已部署好路由器和交换机，用户不希望更改原有的</w:t>
      </w:r>
      <w:r w:rsidRPr="00874D01">
        <w:rPr>
          <w:rFonts w:hint="eastAsia"/>
        </w:rPr>
        <w:lastRenderedPageBreak/>
        <w:t>网络配置，只需要一个防火墙进行安全防护的场景。</w:t>
      </w:r>
    </w:p>
    <w:p w14:paraId="50EE0759" w14:textId="77777777" w:rsidR="001B7F46" w:rsidRPr="00874D01" w:rsidRDefault="00961565" w:rsidP="00874D01">
      <w:pPr>
        <w:numPr>
          <w:ilvl w:val="1"/>
          <w:numId w:val="7"/>
        </w:numPr>
      </w:pPr>
      <w:r w:rsidRPr="00874D01">
        <w:rPr>
          <w:rFonts w:hint="eastAsia"/>
        </w:rPr>
        <w:t>一般情况下，透明模式的防火墙部署在原有网络的路由器和交换机之间，或者部署在互联网和路由器之间，内网通过原有的路由器上网，防火墙只做安全控制用。</w:t>
      </w:r>
    </w:p>
    <w:p w14:paraId="585F1026" w14:textId="77777777" w:rsidR="001B7F46" w:rsidRPr="00874D01" w:rsidRDefault="00961565" w:rsidP="00874D01">
      <w:pPr>
        <w:numPr>
          <w:ilvl w:val="0"/>
          <w:numId w:val="7"/>
        </w:numPr>
      </w:pPr>
      <w:r w:rsidRPr="00874D01">
        <w:rPr>
          <w:rFonts w:hint="eastAsia"/>
        </w:rPr>
        <w:t>网关模式</w:t>
      </w:r>
    </w:p>
    <w:p w14:paraId="51FB56B3" w14:textId="77777777" w:rsidR="001B7F46" w:rsidRPr="00874D01" w:rsidRDefault="00961565" w:rsidP="00874D01">
      <w:pPr>
        <w:numPr>
          <w:ilvl w:val="1"/>
          <w:numId w:val="7"/>
        </w:numPr>
      </w:pPr>
      <w:r w:rsidRPr="00874D01">
        <w:rPr>
          <w:rFonts w:hint="eastAsia"/>
        </w:rPr>
        <w:t>也称为“路由模式”。防火墙所有网络接口都处于不同的子网中，不仅要过滤通过的数据包，还需根据数据包中的</w:t>
      </w:r>
      <w:r w:rsidRPr="00874D01">
        <w:t>IP</w:t>
      </w:r>
      <w:r w:rsidRPr="00874D01">
        <w:rPr>
          <w:rFonts w:hint="eastAsia"/>
        </w:rPr>
        <w:t>地址执行路由功能。防火墙在不同安全区（可信区</w:t>
      </w:r>
      <w:r w:rsidRPr="00874D01">
        <w:t>/</w:t>
      </w:r>
      <w:r w:rsidRPr="00874D01">
        <w:rPr>
          <w:rFonts w:hint="eastAsia"/>
        </w:rPr>
        <w:t>不可信区</w:t>
      </w:r>
      <w:r w:rsidRPr="00874D01">
        <w:t>/DMZ</w:t>
      </w:r>
      <w:r w:rsidRPr="00874D01">
        <w:rPr>
          <w:rFonts w:hint="eastAsia"/>
        </w:rPr>
        <w:t>区）间转发数据包时，一般不会改变</w:t>
      </w:r>
      <w:r w:rsidRPr="00874D01">
        <w:t>IP</w:t>
      </w:r>
      <w:r w:rsidRPr="00874D01">
        <w:rPr>
          <w:rFonts w:hint="eastAsia"/>
        </w:rPr>
        <w:t>包头中的源地址和端口号（除非明确采用了</w:t>
      </w:r>
      <w:r w:rsidRPr="00874D01">
        <w:t>NAT</w:t>
      </w:r>
      <w:r w:rsidRPr="00874D01">
        <w:rPr>
          <w:rFonts w:hint="eastAsia"/>
        </w:rPr>
        <w:t>）</w:t>
      </w:r>
    </w:p>
    <w:p w14:paraId="3DDE1250" w14:textId="77777777" w:rsidR="001B7F46" w:rsidRPr="00874D01" w:rsidRDefault="00961565" w:rsidP="00874D01">
      <w:pPr>
        <w:numPr>
          <w:ilvl w:val="1"/>
          <w:numId w:val="7"/>
        </w:numPr>
      </w:pPr>
      <w:r w:rsidRPr="00874D01">
        <w:rPr>
          <w:rFonts w:hint="eastAsia"/>
        </w:rPr>
        <w:t>网关模式适用于内外网不在同一网段的情况，防火墙一般部署在内网，设置网关地址实现路由器的功能，为不同网段进行路由转发。网关模式相比透明模式具备更高的安全性，在进行访问控制的同时实现了安全隔离，具备了一定的机密性。</w:t>
      </w:r>
    </w:p>
    <w:p w14:paraId="7CF6C1C6" w14:textId="77777777" w:rsidR="001B7F46" w:rsidRPr="00874D01" w:rsidRDefault="00961565" w:rsidP="00874D01">
      <w:pPr>
        <w:numPr>
          <w:ilvl w:val="0"/>
          <w:numId w:val="7"/>
        </w:numPr>
      </w:pPr>
      <w:r w:rsidRPr="00874D01">
        <w:t>NAT</w:t>
      </w:r>
      <w:r w:rsidRPr="00874D01">
        <w:rPr>
          <w:rFonts w:hint="eastAsia"/>
        </w:rPr>
        <w:t>模式</w:t>
      </w:r>
    </w:p>
    <w:p w14:paraId="2174CFE1" w14:textId="77777777" w:rsidR="001B7F46" w:rsidRPr="00874D01" w:rsidRDefault="00961565" w:rsidP="00874D01">
      <w:pPr>
        <w:numPr>
          <w:ilvl w:val="1"/>
          <w:numId w:val="7"/>
        </w:numPr>
      </w:pPr>
      <w:r w:rsidRPr="00874D01">
        <w:rPr>
          <w:rFonts w:hint="eastAsia"/>
        </w:rPr>
        <w:t>不仅对通过的数据包进行安全检查，还需执行网络地址转换（</w:t>
      </w:r>
      <w:r w:rsidRPr="00874D01">
        <w:t>Network Address Translation</w:t>
      </w:r>
      <w:r w:rsidRPr="00874D01">
        <w:rPr>
          <w:rFonts w:hint="eastAsia"/>
        </w:rPr>
        <w:t>）功能：使用防火墙的</w:t>
      </w:r>
      <w:r w:rsidRPr="00874D01">
        <w:t>IP</w:t>
      </w:r>
      <w:r w:rsidRPr="00874D01">
        <w:rPr>
          <w:rFonts w:hint="eastAsia"/>
        </w:rPr>
        <w:t>地址替换内部网络的源地址向外部网络发送数据；当外部网络的响应数据流量返回到防火墙后，防火墙再将目的地址替换为内部网络的源地址。</w:t>
      </w:r>
    </w:p>
    <w:p w14:paraId="459CEDAE" w14:textId="77777777" w:rsidR="001B7F46" w:rsidRPr="00874D01" w:rsidRDefault="00961565" w:rsidP="00874D01">
      <w:pPr>
        <w:numPr>
          <w:ilvl w:val="1"/>
          <w:numId w:val="7"/>
        </w:numPr>
      </w:pPr>
      <w:r w:rsidRPr="00874D01">
        <w:t>NAT</w:t>
      </w:r>
      <w:r w:rsidRPr="00874D01">
        <w:rPr>
          <w:rFonts w:hint="eastAsia"/>
        </w:rPr>
        <w:t>模式使用地址转换功能可确保外部网络不能直接看到内部网络的</w:t>
      </w:r>
      <w:r w:rsidRPr="00874D01">
        <w:t>IP</w:t>
      </w:r>
      <w:r w:rsidRPr="00874D01">
        <w:rPr>
          <w:rFonts w:hint="eastAsia"/>
        </w:rPr>
        <w:t>地址，进一步增强了对内部网络的安全防护。同时，也解决了</w:t>
      </w:r>
      <w:r w:rsidRPr="00874D01">
        <w:t>IP</w:t>
      </w:r>
      <w:r w:rsidRPr="00874D01">
        <w:rPr>
          <w:rFonts w:hint="eastAsia"/>
        </w:rPr>
        <w:t>地址数量不足的问题。</w:t>
      </w:r>
    </w:p>
    <w:p w14:paraId="3056F6B1" w14:textId="114D3A99" w:rsidR="001B7F46" w:rsidRDefault="00961565" w:rsidP="00874D01">
      <w:pPr>
        <w:numPr>
          <w:ilvl w:val="1"/>
          <w:numId w:val="7"/>
        </w:numPr>
      </w:pPr>
      <w:r w:rsidRPr="00874D01">
        <w:rPr>
          <w:rFonts w:hint="eastAsia"/>
        </w:rPr>
        <w:t>与透明模式和网关模式相比，</w:t>
      </w:r>
      <w:r w:rsidRPr="00874D01">
        <w:t>NAT</w:t>
      </w:r>
      <w:r w:rsidRPr="00874D01">
        <w:rPr>
          <w:rFonts w:hint="eastAsia"/>
        </w:rPr>
        <w:t>模式可以适用于所有网络环境，为被保护网络提供的安全保障能力也最强。</w:t>
      </w:r>
    </w:p>
    <w:p w14:paraId="5ACDB41B" w14:textId="20835650" w:rsidR="001475E8" w:rsidRDefault="001475E8" w:rsidP="001475E8"/>
    <w:p w14:paraId="6993011E" w14:textId="479ED5BB" w:rsidR="001475E8" w:rsidRDefault="001475E8" w:rsidP="001475E8"/>
    <w:p w14:paraId="337A4E1C" w14:textId="76136694" w:rsidR="001475E8" w:rsidRDefault="001475E8" w:rsidP="001475E8"/>
    <w:p w14:paraId="3E72C80C" w14:textId="1B56BCF9" w:rsidR="001475E8" w:rsidRDefault="001475E8" w:rsidP="001475E8">
      <w:r>
        <w:rPr>
          <w:rFonts w:hint="eastAsia"/>
        </w:rPr>
        <w:t>堡垒主机，是否就是应用网关防火墙？</w:t>
      </w:r>
    </w:p>
    <w:p w14:paraId="699C6B6E" w14:textId="17F11B01" w:rsidR="001156DD" w:rsidRDefault="001156DD" w:rsidP="001475E8">
      <w:r>
        <w:rPr>
          <w:rFonts w:hint="eastAsia"/>
        </w:rPr>
        <w:t>堡垒主机是一个硬件，软件主要配置的是应用网关代理协议，作为内部网络外部唯一可以访问的点，中继网络流量（非转发）。</w:t>
      </w:r>
    </w:p>
    <w:p w14:paraId="17A5C6D0" w14:textId="67378496" w:rsidR="00970D1F" w:rsidRPr="00D60DD8" w:rsidRDefault="00940DC4" w:rsidP="001475E8">
      <w:r>
        <w:rPr>
          <w:rFonts w:hint="eastAsia"/>
        </w:rPr>
        <w:t>过滤</w:t>
      </w:r>
      <w:r>
        <w:t>路由器在网络层，堡垒主机主要在应用层</w:t>
      </w:r>
      <w:r>
        <w:rPr>
          <w:rFonts w:hint="eastAsia"/>
        </w:rPr>
        <w:t>。</w:t>
      </w:r>
    </w:p>
    <w:p w14:paraId="1838356F" w14:textId="3F66B525" w:rsidR="001475E8" w:rsidRDefault="001475E8" w:rsidP="001475E8"/>
    <w:p w14:paraId="624033C4" w14:textId="540ED28C" w:rsidR="001475E8" w:rsidRDefault="001475E8" w:rsidP="001475E8"/>
    <w:p w14:paraId="04946BBC" w14:textId="4CF5ADFD" w:rsidR="00A350F8" w:rsidRDefault="00A350F8" w:rsidP="00E94924"/>
    <w:p w14:paraId="0820A093" w14:textId="65E68CE9" w:rsidR="00A350F8" w:rsidRDefault="00A350F8" w:rsidP="00E94924">
      <w:r w:rsidRPr="00A350F8">
        <w:rPr>
          <w:rFonts w:hint="eastAsia"/>
          <w:b/>
          <w:bCs/>
        </w:rPr>
        <w:t>入侵检测分类</w:t>
      </w:r>
    </w:p>
    <w:p w14:paraId="45982553" w14:textId="77777777" w:rsidR="001B7F46" w:rsidRPr="00A350F8" w:rsidRDefault="00961565" w:rsidP="00A350F8">
      <w:pPr>
        <w:numPr>
          <w:ilvl w:val="0"/>
          <w:numId w:val="13"/>
        </w:numPr>
      </w:pPr>
      <w:r w:rsidRPr="00A350F8">
        <w:rPr>
          <w:rFonts w:hint="eastAsia"/>
        </w:rPr>
        <w:t>根据检测方法来分：</w:t>
      </w:r>
    </w:p>
    <w:p w14:paraId="78DCCBEC" w14:textId="77777777" w:rsidR="001B7F46" w:rsidRPr="00A350F8" w:rsidRDefault="00961565" w:rsidP="00A350F8">
      <w:pPr>
        <w:numPr>
          <w:ilvl w:val="1"/>
          <w:numId w:val="13"/>
        </w:numPr>
      </w:pPr>
      <w:r w:rsidRPr="00A350F8">
        <w:rPr>
          <w:rFonts w:hint="eastAsia"/>
        </w:rPr>
        <w:t>基于特征的入侵检测</w:t>
      </w:r>
    </w:p>
    <w:p w14:paraId="498816B8" w14:textId="77777777" w:rsidR="001B7F46" w:rsidRPr="00A350F8" w:rsidRDefault="00961565" w:rsidP="00A350F8">
      <w:pPr>
        <w:numPr>
          <w:ilvl w:val="1"/>
          <w:numId w:val="13"/>
        </w:numPr>
      </w:pPr>
      <w:r w:rsidRPr="00A350F8">
        <w:rPr>
          <w:rFonts w:hint="eastAsia"/>
        </w:rPr>
        <w:t>基于异常的入侵检测</w:t>
      </w:r>
    </w:p>
    <w:p w14:paraId="04DC5F99" w14:textId="77777777" w:rsidR="001B7F46" w:rsidRPr="00A350F8" w:rsidRDefault="00961565" w:rsidP="00A350F8">
      <w:pPr>
        <w:numPr>
          <w:ilvl w:val="1"/>
          <w:numId w:val="13"/>
        </w:numPr>
      </w:pPr>
      <w:r w:rsidRPr="00A350F8">
        <w:rPr>
          <w:rFonts w:hint="eastAsia"/>
        </w:rPr>
        <w:t>混合的入侵检测</w:t>
      </w:r>
    </w:p>
    <w:p w14:paraId="154C2064" w14:textId="77777777" w:rsidR="001B7F46" w:rsidRPr="00A350F8" w:rsidRDefault="00961565" w:rsidP="00A350F8">
      <w:pPr>
        <w:numPr>
          <w:ilvl w:val="0"/>
          <w:numId w:val="13"/>
        </w:numPr>
      </w:pPr>
      <w:r w:rsidRPr="00A350F8">
        <w:rPr>
          <w:rFonts w:hint="eastAsia"/>
        </w:rPr>
        <w:t>根据数据源来分：</w:t>
      </w:r>
    </w:p>
    <w:p w14:paraId="24834B76" w14:textId="77777777" w:rsidR="001B7F46" w:rsidRPr="00A350F8" w:rsidRDefault="00961565" w:rsidP="00A350F8">
      <w:pPr>
        <w:numPr>
          <w:ilvl w:val="1"/>
          <w:numId w:val="13"/>
        </w:numPr>
      </w:pPr>
      <w:r w:rsidRPr="00A350F8">
        <w:rPr>
          <w:rFonts w:hint="eastAsia"/>
        </w:rPr>
        <w:t>基于应用的入侵检测系统</w:t>
      </w:r>
      <w:r w:rsidRPr="00A350F8">
        <w:t>(Application-based IDS, AIDS)</w:t>
      </w:r>
    </w:p>
    <w:p w14:paraId="5BF2AB02" w14:textId="77777777" w:rsidR="001B7F46" w:rsidRPr="00A350F8" w:rsidRDefault="00961565" w:rsidP="00A350F8">
      <w:pPr>
        <w:numPr>
          <w:ilvl w:val="1"/>
          <w:numId w:val="13"/>
        </w:numPr>
      </w:pPr>
      <w:r w:rsidRPr="00A350F8">
        <w:rPr>
          <w:rFonts w:hint="eastAsia"/>
        </w:rPr>
        <w:t>基于主机的入侵检测系统</w:t>
      </w:r>
      <w:r w:rsidRPr="00A350F8">
        <w:t>(Host-based IDS, HIDS)</w:t>
      </w:r>
    </w:p>
    <w:p w14:paraId="07974DF6" w14:textId="77777777" w:rsidR="001B7F46" w:rsidRPr="00A350F8" w:rsidRDefault="00961565" w:rsidP="00A350F8">
      <w:pPr>
        <w:numPr>
          <w:ilvl w:val="1"/>
          <w:numId w:val="13"/>
        </w:numPr>
      </w:pPr>
      <w:r w:rsidRPr="00A350F8">
        <w:rPr>
          <w:rFonts w:hint="eastAsia"/>
        </w:rPr>
        <w:t>基于网络的入侵检测系统</w:t>
      </w:r>
      <w:r w:rsidRPr="00A350F8">
        <w:t>(Network-based IDS, NIDS)</w:t>
      </w:r>
    </w:p>
    <w:p w14:paraId="52968EDD" w14:textId="77777777" w:rsidR="001B7F46" w:rsidRPr="00A350F8" w:rsidRDefault="00961565" w:rsidP="00A350F8">
      <w:pPr>
        <w:numPr>
          <w:ilvl w:val="1"/>
          <w:numId w:val="13"/>
        </w:numPr>
      </w:pPr>
      <w:r w:rsidRPr="00A350F8">
        <w:rPr>
          <w:rFonts w:hint="eastAsia"/>
        </w:rPr>
        <w:t>混合的入侵检测系统</w:t>
      </w:r>
      <w:r w:rsidRPr="00A350F8">
        <w:t>(Hybrid IDS)</w:t>
      </w:r>
    </w:p>
    <w:p w14:paraId="7670780B" w14:textId="4579B318" w:rsidR="00A350F8" w:rsidRDefault="00A350F8" w:rsidP="00E94924">
      <w:r>
        <w:rPr>
          <w:noProof/>
        </w:rPr>
        <w:lastRenderedPageBreak/>
        <w:drawing>
          <wp:inline distT="0" distB="0" distL="0" distR="0" wp14:anchorId="17F2DE2C" wp14:editId="7977A242">
            <wp:extent cx="5257800" cy="2826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9474" cy="2838051"/>
                    </a:xfrm>
                    <a:prstGeom prst="rect">
                      <a:avLst/>
                    </a:prstGeom>
                  </pic:spPr>
                </pic:pic>
              </a:graphicData>
            </a:graphic>
          </wp:inline>
        </w:drawing>
      </w:r>
    </w:p>
    <w:p w14:paraId="39C942D8" w14:textId="77777777" w:rsidR="006D27D8" w:rsidRPr="006D27D8" w:rsidRDefault="006D27D8" w:rsidP="006D27D8">
      <w:r w:rsidRPr="006D27D8">
        <w:rPr>
          <w:rFonts w:hint="eastAsia"/>
        </w:rPr>
        <w:t>一、特征检测</w:t>
      </w:r>
    </w:p>
    <w:p w14:paraId="327A76E0" w14:textId="77777777" w:rsidR="001B7F46" w:rsidRPr="0079597C" w:rsidRDefault="00961565" w:rsidP="0079597C">
      <w:pPr>
        <w:numPr>
          <w:ilvl w:val="0"/>
          <w:numId w:val="14"/>
        </w:numPr>
      </w:pPr>
      <w:r w:rsidRPr="0079597C">
        <w:t xml:space="preserve">1. </w:t>
      </w:r>
      <w:r w:rsidRPr="0079597C">
        <w:rPr>
          <w:rFonts w:hint="eastAsia"/>
        </w:rPr>
        <w:t>模式匹配法</w:t>
      </w:r>
    </w:p>
    <w:p w14:paraId="1F2F2C85" w14:textId="77777777" w:rsidR="001B7F46" w:rsidRPr="0079597C" w:rsidRDefault="00961565" w:rsidP="0079597C">
      <w:pPr>
        <w:numPr>
          <w:ilvl w:val="1"/>
          <w:numId w:val="14"/>
        </w:numPr>
      </w:pPr>
      <w:r w:rsidRPr="0079597C">
        <w:rPr>
          <w:rFonts w:hint="eastAsia"/>
        </w:rPr>
        <w:t>将收集到的入侵特征转换成模式，存放在模式数据库中。检测过程中将收集到的数据信息与模式数据库进行匹配，从而发现攻击行为。</w:t>
      </w:r>
    </w:p>
    <w:p w14:paraId="6FCBA62E" w14:textId="77777777" w:rsidR="001B7F46" w:rsidRPr="0079597C" w:rsidRDefault="00961565" w:rsidP="0079597C">
      <w:pPr>
        <w:numPr>
          <w:ilvl w:val="1"/>
          <w:numId w:val="14"/>
        </w:numPr>
      </w:pPr>
      <w:r w:rsidRPr="0079597C">
        <w:rPr>
          <w:rFonts w:hint="eastAsia"/>
        </w:rPr>
        <w:t>模式匹配的具体实现手段多种多样，可以是通过字符串匹配寻找特定的指令数据，也可以是采用正规的数学表达式描述数据负载内容。技术成熟，检测的准确率和效率都很高</w:t>
      </w:r>
    </w:p>
    <w:p w14:paraId="518E0015" w14:textId="77777777" w:rsidR="001B7F46" w:rsidRPr="0079597C" w:rsidRDefault="00961565" w:rsidP="0079597C">
      <w:pPr>
        <w:numPr>
          <w:ilvl w:val="0"/>
          <w:numId w:val="14"/>
        </w:numPr>
      </w:pPr>
      <w:r w:rsidRPr="0079597C">
        <w:t xml:space="preserve">2. </w:t>
      </w:r>
      <w:r w:rsidRPr="0079597C">
        <w:rPr>
          <w:rFonts w:hint="eastAsia"/>
        </w:rPr>
        <w:t>专家系统法</w:t>
      </w:r>
    </w:p>
    <w:p w14:paraId="4FA5FC65" w14:textId="77777777" w:rsidR="001B7F46" w:rsidRPr="0079597C" w:rsidRDefault="00961565" w:rsidP="0079597C">
      <w:pPr>
        <w:numPr>
          <w:ilvl w:val="1"/>
          <w:numId w:val="14"/>
        </w:numPr>
      </w:pPr>
      <w:r w:rsidRPr="0079597C">
        <w:rPr>
          <w:rFonts w:hint="eastAsia"/>
        </w:rPr>
        <w:t>入侵活动被编码成专家系统的规则：“</w:t>
      </w:r>
      <w:r w:rsidRPr="0079597C">
        <w:t xml:space="preserve">If </w:t>
      </w:r>
      <w:r w:rsidRPr="0079597C">
        <w:rPr>
          <w:rFonts w:hint="eastAsia"/>
        </w:rPr>
        <w:t xml:space="preserve">条件 </w:t>
      </w:r>
      <w:r w:rsidRPr="0079597C">
        <w:t xml:space="preserve">Then </w:t>
      </w:r>
      <w:r w:rsidRPr="0079597C">
        <w:rPr>
          <w:rFonts w:hint="eastAsia"/>
        </w:rPr>
        <w:t>动作”的形式。入侵检测系统根据收集到的数据，通过条件匹配判断是否出现了入侵并采取相应动作</w:t>
      </w:r>
    </w:p>
    <w:p w14:paraId="2DD09592" w14:textId="77777777" w:rsidR="001B7F46" w:rsidRPr="0079597C" w:rsidRDefault="00961565" w:rsidP="0079597C">
      <w:pPr>
        <w:numPr>
          <w:ilvl w:val="1"/>
          <w:numId w:val="14"/>
        </w:numPr>
      </w:pPr>
      <w:r w:rsidRPr="0079597C">
        <w:rPr>
          <w:rFonts w:hint="eastAsia"/>
        </w:rPr>
        <w:t>实现上较为简单，其缺点主要是处理速度比较慢，原因在于专家系统采用的是说明性的表达方式，要求用解释系统来实现，而解释器比编译器的处理速度慢。另外，维护规则库也需要大量的人力精力，由于规则之间具有联系性，更改任何一个规则都要考虑对其他规则的影响。</w:t>
      </w:r>
    </w:p>
    <w:p w14:paraId="69F11129" w14:textId="77777777" w:rsidR="001B7F46" w:rsidRPr="0079597C" w:rsidRDefault="00961565" w:rsidP="0079597C">
      <w:pPr>
        <w:numPr>
          <w:ilvl w:val="0"/>
          <w:numId w:val="14"/>
        </w:numPr>
      </w:pPr>
      <w:r w:rsidRPr="0079597C">
        <w:t xml:space="preserve">3. </w:t>
      </w:r>
      <w:r w:rsidRPr="0079597C">
        <w:rPr>
          <w:rFonts w:hint="eastAsia"/>
        </w:rPr>
        <w:t>状态迁移法</w:t>
      </w:r>
    </w:p>
    <w:p w14:paraId="602C3180" w14:textId="77777777" w:rsidR="001B7F46" w:rsidRPr="0079597C" w:rsidRDefault="00961565" w:rsidP="0079597C">
      <w:pPr>
        <w:numPr>
          <w:ilvl w:val="1"/>
          <w:numId w:val="14"/>
        </w:numPr>
      </w:pPr>
      <w:r w:rsidRPr="0079597C">
        <w:rPr>
          <w:rFonts w:hint="eastAsia"/>
        </w:rPr>
        <w:t>利用状态转换图描述并检测已知的入侵模式。入侵检测系统保存入侵相关的状态转换图表，并对系统的状态信息进行监控，当用户动作驱动系统状态向入侵状态迁移时触发入侵警告。</w:t>
      </w:r>
    </w:p>
    <w:p w14:paraId="1A73F303" w14:textId="77777777" w:rsidR="001B7F46" w:rsidRPr="0079597C" w:rsidRDefault="00961565" w:rsidP="0079597C">
      <w:pPr>
        <w:numPr>
          <w:ilvl w:val="1"/>
          <w:numId w:val="14"/>
        </w:numPr>
      </w:pPr>
      <w:r w:rsidRPr="0079597C">
        <w:rPr>
          <w:rFonts w:hint="eastAsia"/>
        </w:rPr>
        <w:t>状态迁移法能够检测出多方协同的慢速攻击，但是如果攻击场景复杂的话，要精确描述系统状态非常困难。因此，状态迁移法通常与其他的入侵检测法结合使用。</w:t>
      </w:r>
    </w:p>
    <w:p w14:paraId="4FF9BB4F" w14:textId="77777777" w:rsidR="002905C6" w:rsidRDefault="002905C6" w:rsidP="002905C6"/>
    <w:p w14:paraId="21C83815" w14:textId="31421A5A" w:rsidR="002905C6" w:rsidRPr="002905C6" w:rsidRDefault="002905C6" w:rsidP="002905C6">
      <w:r w:rsidRPr="002905C6">
        <w:rPr>
          <w:rFonts w:hint="eastAsia"/>
        </w:rPr>
        <w:t>二、异常检测</w:t>
      </w:r>
    </w:p>
    <w:p w14:paraId="360AF363" w14:textId="77777777" w:rsidR="001C5D15" w:rsidRPr="00CD2799" w:rsidRDefault="00F869F5" w:rsidP="00CD2799">
      <w:pPr>
        <w:numPr>
          <w:ilvl w:val="0"/>
          <w:numId w:val="18"/>
        </w:numPr>
      </w:pPr>
      <w:r w:rsidRPr="00CD2799">
        <w:rPr>
          <w:rFonts w:hint="eastAsia"/>
          <w:b/>
          <w:bCs/>
        </w:rPr>
        <w:t>该技术首先假设网络攻击行为是不常见的或是异常的，区别于所有正常行为。</w:t>
      </w:r>
    </w:p>
    <w:p w14:paraId="5D27EE1C" w14:textId="77777777" w:rsidR="001C5D15" w:rsidRPr="00CD2799" w:rsidRDefault="00F869F5" w:rsidP="00CD2799">
      <w:pPr>
        <w:numPr>
          <w:ilvl w:val="0"/>
          <w:numId w:val="18"/>
        </w:numPr>
      </w:pPr>
      <w:r w:rsidRPr="00CD2799">
        <w:rPr>
          <w:rFonts w:hint="eastAsia"/>
          <w:b/>
          <w:bCs/>
        </w:rPr>
        <w:t>入侵行为偏离了正常的行为轨迹，就可以被检测出来。</w:t>
      </w:r>
    </w:p>
    <w:p w14:paraId="5FE69D82" w14:textId="77777777" w:rsidR="001C5D15" w:rsidRPr="00CD2799" w:rsidRDefault="00F869F5" w:rsidP="00CD2799">
      <w:pPr>
        <w:numPr>
          <w:ilvl w:val="1"/>
          <w:numId w:val="18"/>
        </w:numPr>
      </w:pPr>
      <w:r w:rsidRPr="00CD2799">
        <w:rPr>
          <w:rFonts w:hint="eastAsia"/>
        </w:rPr>
        <w:t>若发现有用户在晚八点到早六点之间（如凌晨一点）登录公司服务器，则把该行为标识为异常行为。</w:t>
      </w:r>
    </w:p>
    <w:p w14:paraId="68D868B2" w14:textId="3A93A845" w:rsidR="006D27D8" w:rsidRPr="00CD2799" w:rsidRDefault="006D27D8" w:rsidP="00E94924"/>
    <w:p w14:paraId="4DAB23B3" w14:textId="3985728E" w:rsidR="002905C6" w:rsidRDefault="002905C6" w:rsidP="00E94924"/>
    <w:p w14:paraId="4F8873F9" w14:textId="40D5EEC0" w:rsidR="002905C6" w:rsidRDefault="002905C6" w:rsidP="00E94924"/>
    <w:p w14:paraId="6A3506AD" w14:textId="7C9072EA" w:rsidR="002905C6" w:rsidRDefault="002905C6" w:rsidP="00E94924">
      <w:r>
        <w:t>HIDS</w:t>
      </w:r>
      <w:r w:rsidR="00F2591F">
        <w:rPr>
          <w:rFonts w:hint="eastAsia"/>
        </w:rPr>
        <w:t>和</w:t>
      </w:r>
      <w:r>
        <w:t>NIDS</w:t>
      </w:r>
    </w:p>
    <w:p w14:paraId="2650AC28" w14:textId="77777777" w:rsidR="00D63E2A" w:rsidRPr="00F2591F" w:rsidRDefault="00EC4567" w:rsidP="00F2591F">
      <w:pPr>
        <w:numPr>
          <w:ilvl w:val="0"/>
          <w:numId w:val="17"/>
        </w:numPr>
      </w:pPr>
      <w:r w:rsidRPr="00F2591F">
        <w:rPr>
          <w:rFonts w:hint="eastAsia"/>
          <w:b/>
          <w:bCs/>
        </w:rPr>
        <w:t>按照信息源的来源</w:t>
      </w:r>
    </w:p>
    <w:p w14:paraId="7FE938A5" w14:textId="77777777" w:rsidR="00D63E2A" w:rsidRPr="00F2591F" w:rsidRDefault="00EC4567" w:rsidP="00F2591F">
      <w:pPr>
        <w:numPr>
          <w:ilvl w:val="1"/>
          <w:numId w:val="17"/>
        </w:numPr>
      </w:pPr>
      <w:r w:rsidRPr="00F2591F">
        <w:rPr>
          <w:rFonts w:hint="eastAsia"/>
        </w:rPr>
        <w:t>基于主机的IDS(Host-based Intrusion Detection System, HIDS)：通过监视和分析所在主机的审计记录检测入侵。</w:t>
      </w:r>
    </w:p>
    <w:p w14:paraId="312F0209" w14:textId="1CA0B993" w:rsidR="00D63E2A" w:rsidRDefault="00EC4567" w:rsidP="00F2591F">
      <w:pPr>
        <w:numPr>
          <w:ilvl w:val="1"/>
          <w:numId w:val="17"/>
        </w:numPr>
      </w:pPr>
      <w:r w:rsidRPr="00F2591F">
        <w:rPr>
          <w:rFonts w:hint="eastAsia"/>
        </w:rPr>
        <w:t>基于网络的IDS(Network-based Intrusion Detection System, NIDS)：通过在</w:t>
      </w:r>
      <w:proofErr w:type="gramStart"/>
      <w:r w:rsidRPr="00F2591F">
        <w:rPr>
          <w:rFonts w:hint="eastAsia"/>
        </w:rPr>
        <w:t>共享网</w:t>
      </w:r>
      <w:proofErr w:type="gramEnd"/>
      <w:r w:rsidRPr="00F2591F">
        <w:rPr>
          <w:rFonts w:hint="eastAsia"/>
        </w:rPr>
        <w:t>段上对主机之间的通信数据进行侦听，分析可疑现象。</w:t>
      </w:r>
    </w:p>
    <w:p w14:paraId="66B8D0C6" w14:textId="5B2E2AE6" w:rsidR="00C71782" w:rsidRDefault="00C71782" w:rsidP="00C71782"/>
    <w:p w14:paraId="153093C5" w14:textId="4DD3E943" w:rsidR="00C71782" w:rsidRDefault="00C71782" w:rsidP="00C71782">
      <w:r>
        <w:rPr>
          <w:noProof/>
        </w:rPr>
        <w:drawing>
          <wp:inline distT="0" distB="0" distL="0" distR="0" wp14:anchorId="3EC35DA5" wp14:editId="6AF505E1">
            <wp:extent cx="4444970" cy="31038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092" cy="3114440"/>
                    </a:xfrm>
                    <a:prstGeom prst="rect">
                      <a:avLst/>
                    </a:prstGeom>
                  </pic:spPr>
                </pic:pic>
              </a:graphicData>
            </a:graphic>
          </wp:inline>
        </w:drawing>
      </w:r>
    </w:p>
    <w:p w14:paraId="1A7C2397" w14:textId="77777777" w:rsidR="00B1555B" w:rsidRPr="00B1555B" w:rsidRDefault="00B1555B" w:rsidP="00B1555B">
      <w:r w:rsidRPr="00B1555B">
        <w:rPr>
          <w:b/>
          <w:bCs/>
        </w:rPr>
        <w:t>1</w:t>
      </w:r>
      <w:r w:rsidRPr="00B1555B">
        <w:rPr>
          <w:rFonts w:hint="eastAsia"/>
          <w:b/>
          <w:bCs/>
        </w:rPr>
        <w:t>）将蜜罐与任何真实产品系统隔离，一般将它放在离</w:t>
      </w:r>
      <w:r w:rsidRPr="00B1555B">
        <w:rPr>
          <w:b/>
          <w:bCs/>
        </w:rPr>
        <w:t>Internet</w:t>
      </w:r>
      <w:r w:rsidRPr="00B1555B">
        <w:rPr>
          <w:rFonts w:hint="eastAsia"/>
          <w:b/>
          <w:bCs/>
        </w:rPr>
        <w:t>最近的位置（如</w:t>
      </w:r>
      <w:r w:rsidRPr="00B1555B">
        <w:rPr>
          <w:b/>
          <w:bCs/>
        </w:rPr>
        <w:t>DMZ</w:t>
      </w:r>
      <w:r w:rsidRPr="00B1555B">
        <w:rPr>
          <w:rFonts w:hint="eastAsia"/>
          <w:b/>
          <w:bCs/>
        </w:rPr>
        <w:t>上）。</w:t>
      </w:r>
    </w:p>
    <w:p w14:paraId="276E1838" w14:textId="77777777" w:rsidR="00B1555B" w:rsidRPr="00B1555B" w:rsidRDefault="00B1555B" w:rsidP="00B1555B">
      <w:r w:rsidRPr="00B1555B">
        <w:rPr>
          <w:b/>
          <w:bCs/>
        </w:rPr>
        <w:t>2</w:t>
      </w:r>
      <w:r w:rsidRPr="00B1555B">
        <w:rPr>
          <w:rFonts w:hint="eastAsia"/>
          <w:b/>
          <w:bCs/>
        </w:rPr>
        <w:t>）蜜罐不公开自己的</w:t>
      </w:r>
      <w:r w:rsidRPr="00B1555B">
        <w:rPr>
          <w:b/>
          <w:bCs/>
        </w:rPr>
        <w:t>IP</w:t>
      </w:r>
      <w:r w:rsidRPr="00B1555B">
        <w:rPr>
          <w:rFonts w:hint="eastAsia"/>
          <w:b/>
          <w:bCs/>
        </w:rPr>
        <w:t>地址和端口，对蜜罐的所有访问都可能是攻击。</w:t>
      </w:r>
    </w:p>
    <w:p w14:paraId="45A3F74F" w14:textId="77777777" w:rsidR="00B1555B" w:rsidRPr="00B1555B" w:rsidRDefault="00B1555B" w:rsidP="00B1555B">
      <w:r w:rsidRPr="00B1555B">
        <w:rPr>
          <w:b/>
          <w:bCs/>
        </w:rPr>
        <w:t>3</w:t>
      </w:r>
      <w:r w:rsidRPr="00B1555B">
        <w:rPr>
          <w:rFonts w:hint="eastAsia"/>
          <w:b/>
          <w:bCs/>
        </w:rPr>
        <w:t>）蜜罐所捕获数据的针对性强，所以在一定程序上克服</w:t>
      </w:r>
      <w:r w:rsidRPr="00B1555B">
        <w:rPr>
          <w:b/>
          <w:bCs/>
        </w:rPr>
        <w:t>IDS</w:t>
      </w:r>
      <w:r w:rsidRPr="00B1555B">
        <w:rPr>
          <w:rFonts w:hint="eastAsia"/>
          <w:b/>
          <w:bCs/>
        </w:rPr>
        <w:t>的不足：误报率高及漏报新的攻击。</w:t>
      </w:r>
    </w:p>
    <w:p w14:paraId="3B43B129" w14:textId="4FF71187" w:rsidR="00F2591F" w:rsidRDefault="000107EF" w:rsidP="00E94924">
      <w:r>
        <w:rPr>
          <w:noProof/>
        </w:rPr>
        <w:drawing>
          <wp:inline distT="0" distB="0" distL="0" distR="0" wp14:anchorId="40C3DC49" wp14:editId="28C9EDA4">
            <wp:extent cx="4398010" cy="322358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594" cy="3232808"/>
                    </a:xfrm>
                    <a:prstGeom prst="rect">
                      <a:avLst/>
                    </a:prstGeom>
                  </pic:spPr>
                </pic:pic>
              </a:graphicData>
            </a:graphic>
          </wp:inline>
        </w:drawing>
      </w:r>
    </w:p>
    <w:p w14:paraId="54684242" w14:textId="4ADF38F2" w:rsidR="004550D0" w:rsidRDefault="004550D0" w:rsidP="00E94924">
      <w:r>
        <w:rPr>
          <w:noProof/>
        </w:rPr>
        <w:lastRenderedPageBreak/>
        <w:drawing>
          <wp:inline distT="0" distB="0" distL="0" distR="0" wp14:anchorId="047A078B" wp14:editId="227A4F57">
            <wp:extent cx="5274310" cy="3942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42715"/>
                    </a:xfrm>
                    <a:prstGeom prst="rect">
                      <a:avLst/>
                    </a:prstGeom>
                  </pic:spPr>
                </pic:pic>
              </a:graphicData>
            </a:graphic>
          </wp:inline>
        </w:drawing>
      </w:r>
    </w:p>
    <w:p w14:paraId="40C866C1" w14:textId="70986C29" w:rsidR="004550D0" w:rsidRPr="00F2591F" w:rsidRDefault="004550D0" w:rsidP="00E94924">
      <w:pPr>
        <w:rPr>
          <w:rFonts w:hint="eastAsia"/>
        </w:rPr>
      </w:pPr>
      <w:bookmarkStart w:id="0" w:name="_GoBack"/>
      <w:r>
        <w:rPr>
          <w:noProof/>
        </w:rPr>
        <w:drawing>
          <wp:anchor distT="0" distB="0" distL="114300" distR="114300" simplePos="0" relativeHeight="251666432" behindDoc="0" locked="0" layoutInCell="1" allowOverlap="1" wp14:anchorId="4594454E" wp14:editId="309BF318">
            <wp:simplePos x="0" y="0"/>
            <wp:positionH relativeFrom="margin">
              <wp:align>right</wp:align>
            </wp:positionH>
            <wp:positionV relativeFrom="paragraph">
              <wp:posOffset>441960</wp:posOffset>
            </wp:positionV>
            <wp:extent cx="5274310" cy="413385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133850"/>
                    </a:xfrm>
                    <a:prstGeom prst="rect">
                      <a:avLst/>
                    </a:prstGeom>
                  </pic:spPr>
                </pic:pic>
              </a:graphicData>
            </a:graphic>
            <wp14:sizeRelH relativeFrom="page">
              <wp14:pctWidth>0</wp14:pctWidth>
            </wp14:sizeRelH>
            <wp14:sizeRelV relativeFrom="page">
              <wp14:pctHeight>0</wp14:pctHeight>
            </wp14:sizeRelV>
          </wp:anchor>
        </w:drawing>
      </w:r>
      <w:bookmarkEnd w:id="0"/>
    </w:p>
    <w:sectPr w:rsidR="004550D0" w:rsidRPr="00F259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71DAE" w14:textId="77777777" w:rsidR="00C00AEA" w:rsidRDefault="00C00AEA" w:rsidP="008208A4">
      <w:r>
        <w:separator/>
      </w:r>
    </w:p>
  </w:endnote>
  <w:endnote w:type="continuationSeparator" w:id="0">
    <w:p w14:paraId="00AC2B31" w14:textId="77777777" w:rsidR="00C00AEA" w:rsidRDefault="00C00AEA" w:rsidP="00820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EBA50" w14:textId="77777777" w:rsidR="00C00AEA" w:rsidRDefault="00C00AEA" w:rsidP="008208A4">
      <w:r>
        <w:separator/>
      </w:r>
    </w:p>
  </w:footnote>
  <w:footnote w:type="continuationSeparator" w:id="0">
    <w:p w14:paraId="1B6E51A1" w14:textId="77777777" w:rsidR="00C00AEA" w:rsidRDefault="00C00AEA" w:rsidP="00820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33C7"/>
    <w:multiLevelType w:val="hybridMultilevel"/>
    <w:tmpl w:val="0CEE5028"/>
    <w:lvl w:ilvl="0" w:tplc="63AEA944">
      <w:start w:val="1"/>
      <w:numFmt w:val="bullet"/>
      <w:lvlText w:val=""/>
      <w:lvlJc w:val="left"/>
      <w:pPr>
        <w:tabs>
          <w:tab w:val="num" w:pos="720"/>
        </w:tabs>
        <w:ind w:left="720" w:hanging="360"/>
      </w:pPr>
      <w:rPr>
        <w:rFonts w:ascii="Wingdings" w:hAnsi="Wingdings" w:hint="default"/>
      </w:rPr>
    </w:lvl>
    <w:lvl w:ilvl="1" w:tplc="1A2A32F4">
      <w:numFmt w:val="bullet"/>
      <w:lvlText w:val=""/>
      <w:lvlJc w:val="left"/>
      <w:pPr>
        <w:tabs>
          <w:tab w:val="num" w:pos="1440"/>
        </w:tabs>
        <w:ind w:left="1440" w:hanging="360"/>
      </w:pPr>
      <w:rPr>
        <w:rFonts w:ascii="Wingdings" w:hAnsi="Wingdings" w:hint="default"/>
      </w:rPr>
    </w:lvl>
    <w:lvl w:ilvl="2" w:tplc="43268480" w:tentative="1">
      <w:start w:val="1"/>
      <w:numFmt w:val="bullet"/>
      <w:lvlText w:val=""/>
      <w:lvlJc w:val="left"/>
      <w:pPr>
        <w:tabs>
          <w:tab w:val="num" w:pos="2160"/>
        </w:tabs>
        <w:ind w:left="2160" w:hanging="360"/>
      </w:pPr>
      <w:rPr>
        <w:rFonts w:ascii="Wingdings" w:hAnsi="Wingdings" w:hint="default"/>
      </w:rPr>
    </w:lvl>
    <w:lvl w:ilvl="3" w:tplc="8872F646" w:tentative="1">
      <w:start w:val="1"/>
      <w:numFmt w:val="bullet"/>
      <w:lvlText w:val=""/>
      <w:lvlJc w:val="left"/>
      <w:pPr>
        <w:tabs>
          <w:tab w:val="num" w:pos="2880"/>
        </w:tabs>
        <w:ind w:left="2880" w:hanging="360"/>
      </w:pPr>
      <w:rPr>
        <w:rFonts w:ascii="Wingdings" w:hAnsi="Wingdings" w:hint="default"/>
      </w:rPr>
    </w:lvl>
    <w:lvl w:ilvl="4" w:tplc="70B67FF8" w:tentative="1">
      <w:start w:val="1"/>
      <w:numFmt w:val="bullet"/>
      <w:lvlText w:val=""/>
      <w:lvlJc w:val="left"/>
      <w:pPr>
        <w:tabs>
          <w:tab w:val="num" w:pos="3600"/>
        </w:tabs>
        <w:ind w:left="3600" w:hanging="360"/>
      </w:pPr>
      <w:rPr>
        <w:rFonts w:ascii="Wingdings" w:hAnsi="Wingdings" w:hint="default"/>
      </w:rPr>
    </w:lvl>
    <w:lvl w:ilvl="5" w:tplc="C0C86640" w:tentative="1">
      <w:start w:val="1"/>
      <w:numFmt w:val="bullet"/>
      <w:lvlText w:val=""/>
      <w:lvlJc w:val="left"/>
      <w:pPr>
        <w:tabs>
          <w:tab w:val="num" w:pos="4320"/>
        </w:tabs>
        <w:ind w:left="4320" w:hanging="360"/>
      </w:pPr>
      <w:rPr>
        <w:rFonts w:ascii="Wingdings" w:hAnsi="Wingdings" w:hint="default"/>
      </w:rPr>
    </w:lvl>
    <w:lvl w:ilvl="6" w:tplc="03EA791C" w:tentative="1">
      <w:start w:val="1"/>
      <w:numFmt w:val="bullet"/>
      <w:lvlText w:val=""/>
      <w:lvlJc w:val="left"/>
      <w:pPr>
        <w:tabs>
          <w:tab w:val="num" w:pos="5040"/>
        </w:tabs>
        <w:ind w:left="5040" w:hanging="360"/>
      </w:pPr>
      <w:rPr>
        <w:rFonts w:ascii="Wingdings" w:hAnsi="Wingdings" w:hint="default"/>
      </w:rPr>
    </w:lvl>
    <w:lvl w:ilvl="7" w:tplc="AAF63B26" w:tentative="1">
      <w:start w:val="1"/>
      <w:numFmt w:val="bullet"/>
      <w:lvlText w:val=""/>
      <w:lvlJc w:val="left"/>
      <w:pPr>
        <w:tabs>
          <w:tab w:val="num" w:pos="5760"/>
        </w:tabs>
        <w:ind w:left="5760" w:hanging="360"/>
      </w:pPr>
      <w:rPr>
        <w:rFonts w:ascii="Wingdings" w:hAnsi="Wingdings" w:hint="default"/>
      </w:rPr>
    </w:lvl>
    <w:lvl w:ilvl="8" w:tplc="698A68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6B1376"/>
    <w:multiLevelType w:val="hybridMultilevel"/>
    <w:tmpl w:val="A63CD7A4"/>
    <w:lvl w:ilvl="0" w:tplc="5F0A6D6A">
      <w:start w:val="1"/>
      <w:numFmt w:val="bullet"/>
      <w:lvlText w:val=""/>
      <w:lvlJc w:val="left"/>
      <w:pPr>
        <w:tabs>
          <w:tab w:val="num" w:pos="720"/>
        </w:tabs>
        <w:ind w:left="720" w:hanging="360"/>
      </w:pPr>
      <w:rPr>
        <w:rFonts w:ascii="Wingdings" w:hAnsi="Wingdings" w:hint="default"/>
      </w:rPr>
    </w:lvl>
    <w:lvl w:ilvl="1" w:tplc="E2A8E676">
      <w:numFmt w:val="bullet"/>
      <w:lvlText w:val=""/>
      <w:lvlJc w:val="left"/>
      <w:pPr>
        <w:tabs>
          <w:tab w:val="num" w:pos="1440"/>
        </w:tabs>
        <w:ind w:left="1440" w:hanging="360"/>
      </w:pPr>
      <w:rPr>
        <w:rFonts w:ascii="Wingdings" w:hAnsi="Wingdings" w:hint="default"/>
      </w:rPr>
    </w:lvl>
    <w:lvl w:ilvl="2" w:tplc="D836363E" w:tentative="1">
      <w:start w:val="1"/>
      <w:numFmt w:val="bullet"/>
      <w:lvlText w:val=""/>
      <w:lvlJc w:val="left"/>
      <w:pPr>
        <w:tabs>
          <w:tab w:val="num" w:pos="2160"/>
        </w:tabs>
        <w:ind w:left="2160" w:hanging="360"/>
      </w:pPr>
      <w:rPr>
        <w:rFonts w:ascii="Wingdings" w:hAnsi="Wingdings" w:hint="default"/>
      </w:rPr>
    </w:lvl>
    <w:lvl w:ilvl="3" w:tplc="3DF8A7B0" w:tentative="1">
      <w:start w:val="1"/>
      <w:numFmt w:val="bullet"/>
      <w:lvlText w:val=""/>
      <w:lvlJc w:val="left"/>
      <w:pPr>
        <w:tabs>
          <w:tab w:val="num" w:pos="2880"/>
        </w:tabs>
        <w:ind w:left="2880" w:hanging="360"/>
      </w:pPr>
      <w:rPr>
        <w:rFonts w:ascii="Wingdings" w:hAnsi="Wingdings" w:hint="default"/>
      </w:rPr>
    </w:lvl>
    <w:lvl w:ilvl="4" w:tplc="7952BADA" w:tentative="1">
      <w:start w:val="1"/>
      <w:numFmt w:val="bullet"/>
      <w:lvlText w:val=""/>
      <w:lvlJc w:val="left"/>
      <w:pPr>
        <w:tabs>
          <w:tab w:val="num" w:pos="3600"/>
        </w:tabs>
        <w:ind w:left="3600" w:hanging="360"/>
      </w:pPr>
      <w:rPr>
        <w:rFonts w:ascii="Wingdings" w:hAnsi="Wingdings" w:hint="default"/>
      </w:rPr>
    </w:lvl>
    <w:lvl w:ilvl="5" w:tplc="D0CA5F9C" w:tentative="1">
      <w:start w:val="1"/>
      <w:numFmt w:val="bullet"/>
      <w:lvlText w:val=""/>
      <w:lvlJc w:val="left"/>
      <w:pPr>
        <w:tabs>
          <w:tab w:val="num" w:pos="4320"/>
        </w:tabs>
        <w:ind w:left="4320" w:hanging="360"/>
      </w:pPr>
      <w:rPr>
        <w:rFonts w:ascii="Wingdings" w:hAnsi="Wingdings" w:hint="default"/>
      </w:rPr>
    </w:lvl>
    <w:lvl w:ilvl="6" w:tplc="521EA1BC" w:tentative="1">
      <w:start w:val="1"/>
      <w:numFmt w:val="bullet"/>
      <w:lvlText w:val=""/>
      <w:lvlJc w:val="left"/>
      <w:pPr>
        <w:tabs>
          <w:tab w:val="num" w:pos="5040"/>
        </w:tabs>
        <w:ind w:left="5040" w:hanging="360"/>
      </w:pPr>
      <w:rPr>
        <w:rFonts w:ascii="Wingdings" w:hAnsi="Wingdings" w:hint="default"/>
      </w:rPr>
    </w:lvl>
    <w:lvl w:ilvl="7" w:tplc="155853B8" w:tentative="1">
      <w:start w:val="1"/>
      <w:numFmt w:val="bullet"/>
      <w:lvlText w:val=""/>
      <w:lvlJc w:val="left"/>
      <w:pPr>
        <w:tabs>
          <w:tab w:val="num" w:pos="5760"/>
        </w:tabs>
        <w:ind w:left="5760" w:hanging="360"/>
      </w:pPr>
      <w:rPr>
        <w:rFonts w:ascii="Wingdings" w:hAnsi="Wingdings" w:hint="default"/>
      </w:rPr>
    </w:lvl>
    <w:lvl w:ilvl="8" w:tplc="0DF0FF1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E106D4"/>
    <w:multiLevelType w:val="hybridMultilevel"/>
    <w:tmpl w:val="5FA46F08"/>
    <w:lvl w:ilvl="0" w:tplc="136EA802">
      <w:start w:val="1"/>
      <w:numFmt w:val="bullet"/>
      <w:lvlText w:val=""/>
      <w:lvlJc w:val="left"/>
      <w:pPr>
        <w:tabs>
          <w:tab w:val="num" w:pos="720"/>
        </w:tabs>
        <w:ind w:left="720" w:hanging="360"/>
      </w:pPr>
      <w:rPr>
        <w:rFonts w:ascii="Wingdings" w:hAnsi="Wingdings" w:hint="default"/>
      </w:rPr>
    </w:lvl>
    <w:lvl w:ilvl="1" w:tplc="C570D9D6">
      <w:numFmt w:val="bullet"/>
      <w:lvlText w:val=""/>
      <w:lvlJc w:val="left"/>
      <w:pPr>
        <w:tabs>
          <w:tab w:val="num" w:pos="1440"/>
        </w:tabs>
        <w:ind w:left="1440" w:hanging="360"/>
      </w:pPr>
      <w:rPr>
        <w:rFonts w:ascii="Wingdings" w:hAnsi="Wingdings" w:hint="default"/>
      </w:rPr>
    </w:lvl>
    <w:lvl w:ilvl="2" w:tplc="9BD24BDA" w:tentative="1">
      <w:start w:val="1"/>
      <w:numFmt w:val="bullet"/>
      <w:lvlText w:val=""/>
      <w:lvlJc w:val="left"/>
      <w:pPr>
        <w:tabs>
          <w:tab w:val="num" w:pos="2160"/>
        </w:tabs>
        <w:ind w:left="2160" w:hanging="360"/>
      </w:pPr>
      <w:rPr>
        <w:rFonts w:ascii="Wingdings" w:hAnsi="Wingdings" w:hint="default"/>
      </w:rPr>
    </w:lvl>
    <w:lvl w:ilvl="3" w:tplc="764A51EA" w:tentative="1">
      <w:start w:val="1"/>
      <w:numFmt w:val="bullet"/>
      <w:lvlText w:val=""/>
      <w:lvlJc w:val="left"/>
      <w:pPr>
        <w:tabs>
          <w:tab w:val="num" w:pos="2880"/>
        </w:tabs>
        <w:ind w:left="2880" w:hanging="360"/>
      </w:pPr>
      <w:rPr>
        <w:rFonts w:ascii="Wingdings" w:hAnsi="Wingdings" w:hint="default"/>
      </w:rPr>
    </w:lvl>
    <w:lvl w:ilvl="4" w:tplc="CD8C02A4" w:tentative="1">
      <w:start w:val="1"/>
      <w:numFmt w:val="bullet"/>
      <w:lvlText w:val=""/>
      <w:lvlJc w:val="left"/>
      <w:pPr>
        <w:tabs>
          <w:tab w:val="num" w:pos="3600"/>
        </w:tabs>
        <w:ind w:left="3600" w:hanging="360"/>
      </w:pPr>
      <w:rPr>
        <w:rFonts w:ascii="Wingdings" w:hAnsi="Wingdings" w:hint="default"/>
      </w:rPr>
    </w:lvl>
    <w:lvl w:ilvl="5" w:tplc="8F5AF872" w:tentative="1">
      <w:start w:val="1"/>
      <w:numFmt w:val="bullet"/>
      <w:lvlText w:val=""/>
      <w:lvlJc w:val="left"/>
      <w:pPr>
        <w:tabs>
          <w:tab w:val="num" w:pos="4320"/>
        </w:tabs>
        <w:ind w:left="4320" w:hanging="360"/>
      </w:pPr>
      <w:rPr>
        <w:rFonts w:ascii="Wingdings" w:hAnsi="Wingdings" w:hint="default"/>
      </w:rPr>
    </w:lvl>
    <w:lvl w:ilvl="6" w:tplc="C2C232A2" w:tentative="1">
      <w:start w:val="1"/>
      <w:numFmt w:val="bullet"/>
      <w:lvlText w:val=""/>
      <w:lvlJc w:val="left"/>
      <w:pPr>
        <w:tabs>
          <w:tab w:val="num" w:pos="5040"/>
        </w:tabs>
        <w:ind w:left="5040" w:hanging="360"/>
      </w:pPr>
      <w:rPr>
        <w:rFonts w:ascii="Wingdings" w:hAnsi="Wingdings" w:hint="default"/>
      </w:rPr>
    </w:lvl>
    <w:lvl w:ilvl="7" w:tplc="B8DC79CC" w:tentative="1">
      <w:start w:val="1"/>
      <w:numFmt w:val="bullet"/>
      <w:lvlText w:val=""/>
      <w:lvlJc w:val="left"/>
      <w:pPr>
        <w:tabs>
          <w:tab w:val="num" w:pos="5760"/>
        </w:tabs>
        <w:ind w:left="5760" w:hanging="360"/>
      </w:pPr>
      <w:rPr>
        <w:rFonts w:ascii="Wingdings" w:hAnsi="Wingdings" w:hint="default"/>
      </w:rPr>
    </w:lvl>
    <w:lvl w:ilvl="8" w:tplc="026C481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8C5986"/>
    <w:multiLevelType w:val="hybridMultilevel"/>
    <w:tmpl w:val="58CE5D62"/>
    <w:lvl w:ilvl="0" w:tplc="F9168638">
      <w:start w:val="1"/>
      <w:numFmt w:val="bullet"/>
      <w:lvlText w:val=""/>
      <w:lvlJc w:val="left"/>
      <w:pPr>
        <w:tabs>
          <w:tab w:val="num" w:pos="720"/>
        </w:tabs>
        <w:ind w:left="720" w:hanging="360"/>
      </w:pPr>
      <w:rPr>
        <w:rFonts w:ascii="Wingdings" w:hAnsi="Wingdings" w:hint="default"/>
      </w:rPr>
    </w:lvl>
    <w:lvl w:ilvl="1" w:tplc="AD74D950">
      <w:numFmt w:val="bullet"/>
      <w:lvlText w:val=""/>
      <w:lvlJc w:val="left"/>
      <w:pPr>
        <w:tabs>
          <w:tab w:val="num" w:pos="1440"/>
        </w:tabs>
        <w:ind w:left="1440" w:hanging="360"/>
      </w:pPr>
      <w:rPr>
        <w:rFonts w:ascii="Wingdings" w:hAnsi="Wingdings" w:hint="default"/>
      </w:rPr>
    </w:lvl>
    <w:lvl w:ilvl="2" w:tplc="85129544" w:tentative="1">
      <w:start w:val="1"/>
      <w:numFmt w:val="bullet"/>
      <w:lvlText w:val=""/>
      <w:lvlJc w:val="left"/>
      <w:pPr>
        <w:tabs>
          <w:tab w:val="num" w:pos="2160"/>
        </w:tabs>
        <w:ind w:left="2160" w:hanging="360"/>
      </w:pPr>
      <w:rPr>
        <w:rFonts w:ascii="Wingdings" w:hAnsi="Wingdings" w:hint="default"/>
      </w:rPr>
    </w:lvl>
    <w:lvl w:ilvl="3" w:tplc="C82611BA" w:tentative="1">
      <w:start w:val="1"/>
      <w:numFmt w:val="bullet"/>
      <w:lvlText w:val=""/>
      <w:lvlJc w:val="left"/>
      <w:pPr>
        <w:tabs>
          <w:tab w:val="num" w:pos="2880"/>
        </w:tabs>
        <w:ind w:left="2880" w:hanging="360"/>
      </w:pPr>
      <w:rPr>
        <w:rFonts w:ascii="Wingdings" w:hAnsi="Wingdings" w:hint="default"/>
      </w:rPr>
    </w:lvl>
    <w:lvl w:ilvl="4" w:tplc="90EC1C7C" w:tentative="1">
      <w:start w:val="1"/>
      <w:numFmt w:val="bullet"/>
      <w:lvlText w:val=""/>
      <w:lvlJc w:val="left"/>
      <w:pPr>
        <w:tabs>
          <w:tab w:val="num" w:pos="3600"/>
        </w:tabs>
        <w:ind w:left="3600" w:hanging="360"/>
      </w:pPr>
      <w:rPr>
        <w:rFonts w:ascii="Wingdings" w:hAnsi="Wingdings" w:hint="default"/>
      </w:rPr>
    </w:lvl>
    <w:lvl w:ilvl="5" w:tplc="023AD4B0" w:tentative="1">
      <w:start w:val="1"/>
      <w:numFmt w:val="bullet"/>
      <w:lvlText w:val=""/>
      <w:lvlJc w:val="left"/>
      <w:pPr>
        <w:tabs>
          <w:tab w:val="num" w:pos="4320"/>
        </w:tabs>
        <w:ind w:left="4320" w:hanging="360"/>
      </w:pPr>
      <w:rPr>
        <w:rFonts w:ascii="Wingdings" w:hAnsi="Wingdings" w:hint="default"/>
      </w:rPr>
    </w:lvl>
    <w:lvl w:ilvl="6" w:tplc="EFC4EC58" w:tentative="1">
      <w:start w:val="1"/>
      <w:numFmt w:val="bullet"/>
      <w:lvlText w:val=""/>
      <w:lvlJc w:val="left"/>
      <w:pPr>
        <w:tabs>
          <w:tab w:val="num" w:pos="5040"/>
        </w:tabs>
        <w:ind w:left="5040" w:hanging="360"/>
      </w:pPr>
      <w:rPr>
        <w:rFonts w:ascii="Wingdings" w:hAnsi="Wingdings" w:hint="default"/>
      </w:rPr>
    </w:lvl>
    <w:lvl w:ilvl="7" w:tplc="7F5456A6" w:tentative="1">
      <w:start w:val="1"/>
      <w:numFmt w:val="bullet"/>
      <w:lvlText w:val=""/>
      <w:lvlJc w:val="left"/>
      <w:pPr>
        <w:tabs>
          <w:tab w:val="num" w:pos="5760"/>
        </w:tabs>
        <w:ind w:left="5760" w:hanging="360"/>
      </w:pPr>
      <w:rPr>
        <w:rFonts w:ascii="Wingdings" w:hAnsi="Wingdings" w:hint="default"/>
      </w:rPr>
    </w:lvl>
    <w:lvl w:ilvl="8" w:tplc="A7F8491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FDE51CA"/>
    <w:multiLevelType w:val="hybridMultilevel"/>
    <w:tmpl w:val="E1ECB1F2"/>
    <w:lvl w:ilvl="0" w:tplc="00A0359A">
      <w:start w:val="1"/>
      <w:numFmt w:val="bullet"/>
      <w:lvlText w:val=""/>
      <w:lvlJc w:val="left"/>
      <w:pPr>
        <w:tabs>
          <w:tab w:val="num" w:pos="720"/>
        </w:tabs>
        <w:ind w:left="720" w:hanging="360"/>
      </w:pPr>
      <w:rPr>
        <w:rFonts w:ascii="Wingdings" w:hAnsi="Wingdings" w:hint="default"/>
      </w:rPr>
    </w:lvl>
    <w:lvl w:ilvl="1" w:tplc="D7F2E380">
      <w:start w:val="1"/>
      <w:numFmt w:val="bullet"/>
      <w:lvlText w:val=""/>
      <w:lvlJc w:val="left"/>
      <w:pPr>
        <w:tabs>
          <w:tab w:val="num" w:pos="1440"/>
        </w:tabs>
        <w:ind w:left="1440" w:hanging="360"/>
      </w:pPr>
      <w:rPr>
        <w:rFonts w:ascii="Wingdings" w:hAnsi="Wingdings" w:hint="default"/>
      </w:rPr>
    </w:lvl>
    <w:lvl w:ilvl="2" w:tplc="5C9AEE94" w:tentative="1">
      <w:start w:val="1"/>
      <w:numFmt w:val="bullet"/>
      <w:lvlText w:val=""/>
      <w:lvlJc w:val="left"/>
      <w:pPr>
        <w:tabs>
          <w:tab w:val="num" w:pos="2160"/>
        </w:tabs>
        <w:ind w:left="2160" w:hanging="360"/>
      </w:pPr>
      <w:rPr>
        <w:rFonts w:ascii="Wingdings" w:hAnsi="Wingdings" w:hint="default"/>
      </w:rPr>
    </w:lvl>
    <w:lvl w:ilvl="3" w:tplc="3672FB02" w:tentative="1">
      <w:start w:val="1"/>
      <w:numFmt w:val="bullet"/>
      <w:lvlText w:val=""/>
      <w:lvlJc w:val="left"/>
      <w:pPr>
        <w:tabs>
          <w:tab w:val="num" w:pos="2880"/>
        </w:tabs>
        <w:ind w:left="2880" w:hanging="360"/>
      </w:pPr>
      <w:rPr>
        <w:rFonts w:ascii="Wingdings" w:hAnsi="Wingdings" w:hint="default"/>
      </w:rPr>
    </w:lvl>
    <w:lvl w:ilvl="4" w:tplc="3BF20F8C" w:tentative="1">
      <w:start w:val="1"/>
      <w:numFmt w:val="bullet"/>
      <w:lvlText w:val=""/>
      <w:lvlJc w:val="left"/>
      <w:pPr>
        <w:tabs>
          <w:tab w:val="num" w:pos="3600"/>
        </w:tabs>
        <w:ind w:left="3600" w:hanging="360"/>
      </w:pPr>
      <w:rPr>
        <w:rFonts w:ascii="Wingdings" w:hAnsi="Wingdings" w:hint="default"/>
      </w:rPr>
    </w:lvl>
    <w:lvl w:ilvl="5" w:tplc="F0B4C17E" w:tentative="1">
      <w:start w:val="1"/>
      <w:numFmt w:val="bullet"/>
      <w:lvlText w:val=""/>
      <w:lvlJc w:val="left"/>
      <w:pPr>
        <w:tabs>
          <w:tab w:val="num" w:pos="4320"/>
        </w:tabs>
        <w:ind w:left="4320" w:hanging="360"/>
      </w:pPr>
      <w:rPr>
        <w:rFonts w:ascii="Wingdings" w:hAnsi="Wingdings" w:hint="default"/>
      </w:rPr>
    </w:lvl>
    <w:lvl w:ilvl="6" w:tplc="AE2E8A46" w:tentative="1">
      <w:start w:val="1"/>
      <w:numFmt w:val="bullet"/>
      <w:lvlText w:val=""/>
      <w:lvlJc w:val="left"/>
      <w:pPr>
        <w:tabs>
          <w:tab w:val="num" w:pos="5040"/>
        </w:tabs>
        <w:ind w:left="5040" w:hanging="360"/>
      </w:pPr>
      <w:rPr>
        <w:rFonts w:ascii="Wingdings" w:hAnsi="Wingdings" w:hint="default"/>
      </w:rPr>
    </w:lvl>
    <w:lvl w:ilvl="7" w:tplc="2562A31A" w:tentative="1">
      <w:start w:val="1"/>
      <w:numFmt w:val="bullet"/>
      <w:lvlText w:val=""/>
      <w:lvlJc w:val="left"/>
      <w:pPr>
        <w:tabs>
          <w:tab w:val="num" w:pos="5760"/>
        </w:tabs>
        <w:ind w:left="5760" w:hanging="360"/>
      </w:pPr>
      <w:rPr>
        <w:rFonts w:ascii="Wingdings" w:hAnsi="Wingdings" w:hint="default"/>
      </w:rPr>
    </w:lvl>
    <w:lvl w:ilvl="8" w:tplc="C5501C3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BD1F2C"/>
    <w:multiLevelType w:val="hybridMultilevel"/>
    <w:tmpl w:val="3BF493D4"/>
    <w:lvl w:ilvl="0" w:tplc="D0E8CA5C">
      <w:start w:val="1"/>
      <w:numFmt w:val="bullet"/>
      <w:lvlText w:val=""/>
      <w:lvlJc w:val="left"/>
      <w:pPr>
        <w:tabs>
          <w:tab w:val="num" w:pos="720"/>
        </w:tabs>
        <w:ind w:left="720" w:hanging="360"/>
      </w:pPr>
      <w:rPr>
        <w:rFonts w:ascii="Wingdings" w:hAnsi="Wingdings" w:hint="default"/>
      </w:rPr>
    </w:lvl>
    <w:lvl w:ilvl="1" w:tplc="A1805E1C">
      <w:numFmt w:val="bullet"/>
      <w:lvlText w:val=""/>
      <w:lvlJc w:val="left"/>
      <w:pPr>
        <w:tabs>
          <w:tab w:val="num" w:pos="1440"/>
        </w:tabs>
        <w:ind w:left="1440" w:hanging="360"/>
      </w:pPr>
      <w:rPr>
        <w:rFonts w:ascii="Wingdings" w:hAnsi="Wingdings" w:hint="default"/>
      </w:rPr>
    </w:lvl>
    <w:lvl w:ilvl="2" w:tplc="ABE8705E" w:tentative="1">
      <w:start w:val="1"/>
      <w:numFmt w:val="bullet"/>
      <w:lvlText w:val=""/>
      <w:lvlJc w:val="left"/>
      <w:pPr>
        <w:tabs>
          <w:tab w:val="num" w:pos="2160"/>
        </w:tabs>
        <w:ind w:left="2160" w:hanging="360"/>
      </w:pPr>
      <w:rPr>
        <w:rFonts w:ascii="Wingdings" w:hAnsi="Wingdings" w:hint="default"/>
      </w:rPr>
    </w:lvl>
    <w:lvl w:ilvl="3" w:tplc="1F3814A0" w:tentative="1">
      <w:start w:val="1"/>
      <w:numFmt w:val="bullet"/>
      <w:lvlText w:val=""/>
      <w:lvlJc w:val="left"/>
      <w:pPr>
        <w:tabs>
          <w:tab w:val="num" w:pos="2880"/>
        </w:tabs>
        <w:ind w:left="2880" w:hanging="360"/>
      </w:pPr>
      <w:rPr>
        <w:rFonts w:ascii="Wingdings" w:hAnsi="Wingdings" w:hint="default"/>
      </w:rPr>
    </w:lvl>
    <w:lvl w:ilvl="4" w:tplc="C60AEC08" w:tentative="1">
      <w:start w:val="1"/>
      <w:numFmt w:val="bullet"/>
      <w:lvlText w:val=""/>
      <w:lvlJc w:val="left"/>
      <w:pPr>
        <w:tabs>
          <w:tab w:val="num" w:pos="3600"/>
        </w:tabs>
        <w:ind w:left="3600" w:hanging="360"/>
      </w:pPr>
      <w:rPr>
        <w:rFonts w:ascii="Wingdings" w:hAnsi="Wingdings" w:hint="default"/>
      </w:rPr>
    </w:lvl>
    <w:lvl w:ilvl="5" w:tplc="8D9AF7FA" w:tentative="1">
      <w:start w:val="1"/>
      <w:numFmt w:val="bullet"/>
      <w:lvlText w:val=""/>
      <w:lvlJc w:val="left"/>
      <w:pPr>
        <w:tabs>
          <w:tab w:val="num" w:pos="4320"/>
        </w:tabs>
        <w:ind w:left="4320" w:hanging="360"/>
      </w:pPr>
      <w:rPr>
        <w:rFonts w:ascii="Wingdings" w:hAnsi="Wingdings" w:hint="default"/>
      </w:rPr>
    </w:lvl>
    <w:lvl w:ilvl="6" w:tplc="BCE05EA4" w:tentative="1">
      <w:start w:val="1"/>
      <w:numFmt w:val="bullet"/>
      <w:lvlText w:val=""/>
      <w:lvlJc w:val="left"/>
      <w:pPr>
        <w:tabs>
          <w:tab w:val="num" w:pos="5040"/>
        </w:tabs>
        <w:ind w:left="5040" w:hanging="360"/>
      </w:pPr>
      <w:rPr>
        <w:rFonts w:ascii="Wingdings" w:hAnsi="Wingdings" w:hint="default"/>
      </w:rPr>
    </w:lvl>
    <w:lvl w:ilvl="7" w:tplc="553E8A10" w:tentative="1">
      <w:start w:val="1"/>
      <w:numFmt w:val="bullet"/>
      <w:lvlText w:val=""/>
      <w:lvlJc w:val="left"/>
      <w:pPr>
        <w:tabs>
          <w:tab w:val="num" w:pos="5760"/>
        </w:tabs>
        <w:ind w:left="5760" w:hanging="360"/>
      </w:pPr>
      <w:rPr>
        <w:rFonts w:ascii="Wingdings" w:hAnsi="Wingdings" w:hint="default"/>
      </w:rPr>
    </w:lvl>
    <w:lvl w:ilvl="8" w:tplc="287A16D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03321E"/>
    <w:multiLevelType w:val="hybridMultilevel"/>
    <w:tmpl w:val="C4047D20"/>
    <w:lvl w:ilvl="0" w:tplc="DB6C49D6">
      <w:start w:val="1"/>
      <w:numFmt w:val="bullet"/>
      <w:lvlText w:val=""/>
      <w:lvlJc w:val="left"/>
      <w:pPr>
        <w:tabs>
          <w:tab w:val="num" w:pos="720"/>
        </w:tabs>
        <w:ind w:left="720" w:hanging="360"/>
      </w:pPr>
      <w:rPr>
        <w:rFonts w:ascii="Wingdings" w:hAnsi="Wingdings" w:hint="default"/>
      </w:rPr>
    </w:lvl>
    <w:lvl w:ilvl="1" w:tplc="1FDA470E">
      <w:numFmt w:val="bullet"/>
      <w:lvlText w:val=""/>
      <w:lvlJc w:val="left"/>
      <w:pPr>
        <w:tabs>
          <w:tab w:val="num" w:pos="1440"/>
        </w:tabs>
        <w:ind w:left="1440" w:hanging="360"/>
      </w:pPr>
      <w:rPr>
        <w:rFonts w:ascii="Wingdings" w:hAnsi="Wingdings" w:hint="default"/>
      </w:rPr>
    </w:lvl>
    <w:lvl w:ilvl="2" w:tplc="4A922E8E" w:tentative="1">
      <w:start w:val="1"/>
      <w:numFmt w:val="bullet"/>
      <w:lvlText w:val=""/>
      <w:lvlJc w:val="left"/>
      <w:pPr>
        <w:tabs>
          <w:tab w:val="num" w:pos="2160"/>
        </w:tabs>
        <w:ind w:left="2160" w:hanging="360"/>
      </w:pPr>
      <w:rPr>
        <w:rFonts w:ascii="Wingdings" w:hAnsi="Wingdings" w:hint="default"/>
      </w:rPr>
    </w:lvl>
    <w:lvl w:ilvl="3" w:tplc="5F96765C" w:tentative="1">
      <w:start w:val="1"/>
      <w:numFmt w:val="bullet"/>
      <w:lvlText w:val=""/>
      <w:lvlJc w:val="left"/>
      <w:pPr>
        <w:tabs>
          <w:tab w:val="num" w:pos="2880"/>
        </w:tabs>
        <w:ind w:left="2880" w:hanging="360"/>
      </w:pPr>
      <w:rPr>
        <w:rFonts w:ascii="Wingdings" w:hAnsi="Wingdings" w:hint="default"/>
      </w:rPr>
    </w:lvl>
    <w:lvl w:ilvl="4" w:tplc="168A1034" w:tentative="1">
      <w:start w:val="1"/>
      <w:numFmt w:val="bullet"/>
      <w:lvlText w:val=""/>
      <w:lvlJc w:val="left"/>
      <w:pPr>
        <w:tabs>
          <w:tab w:val="num" w:pos="3600"/>
        </w:tabs>
        <w:ind w:left="3600" w:hanging="360"/>
      </w:pPr>
      <w:rPr>
        <w:rFonts w:ascii="Wingdings" w:hAnsi="Wingdings" w:hint="default"/>
      </w:rPr>
    </w:lvl>
    <w:lvl w:ilvl="5" w:tplc="1EDAEC1C" w:tentative="1">
      <w:start w:val="1"/>
      <w:numFmt w:val="bullet"/>
      <w:lvlText w:val=""/>
      <w:lvlJc w:val="left"/>
      <w:pPr>
        <w:tabs>
          <w:tab w:val="num" w:pos="4320"/>
        </w:tabs>
        <w:ind w:left="4320" w:hanging="360"/>
      </w:pPr>
      <w:rPr>
        <w:rFonts w:ascii="Wingdings" w:hAnsi="Wingdings" w:hint="default"/>
      </w:rPr>
    </w:lvl>
    <w:lvl w:ilvl="6" w:tplc="722A3F6A" w:tentative="1">
      <w:start w:val="1"/>
      <w:numFmt w:val="bullet"/>
      <w:lvlText w:val=""/>
      <w:lvlJc w:val="left"/>
      <w:pPr>
        <w:tabs>
          <w:tab w:val="num" w:pos="5040"/>
        </w:tabs>
        <w:ind w:left="5040" w:hanging="360"/>
      </w:pPr>
      <w:rPr>
        <w:rFonts w:ascii="Wingdings" w:hAnsi="Wingdings" w:hint="default"/>
      </w:rPr>
    </w:lvl>
    <w:lvl w:ilvl="7" w:tplc="38E65268" w:tentative="1">
      <w:start w:val="1"/>
      <w:numFmt w:val="bullet"/>
      <w:lvlText w:val=""/>
      <w:lvlJc w:val="left"/>
      <w:pPr>
        <w:tabs>
          <w:tab w:val="num" w:pos="5760"/>
        </w:tabs>
        <w:ind w:left="5760" w:hanging="360"/>
      </w:pPr>
      <w:rPr>
        <w:rFonts w:ascii="Wingdings" w:hAnsi="Wingdings" w:hint="default"/>
      </w:rPr>
    </w:lvl>
    <w:lvl w:ilvl="8" w:tplc="D56653B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624364"/>
    <w:multiLevelType w:val="hybridMultilevel"/>
    <w:tmpl w:val="459A8F34"/>
    <w:lvl w:ilvl="0" w:tplc="63CADA4A">
      <w:start w:val="1"/>
      <w:numFmt w:val="bullet"/>
      <w:lvlText w:val=""/>
      <w:lvlJc w:val="left"/>
      <w:pPr>
        <w:tabs>
          <w:tab w:val="num" w:pos="720"/>
        </w:tabs>
        <w:ind w:left="720" w:hanging="360"/>
      </w:pPr>
      <w:rPr>
        <w:rFonts w:ascii="Wingdings" w:hAnsi="Wingdings" w:hint="default"/>
      </w:rPr>
    </w:lvl>
    <w:lvl w:ilvl="1" w:tplc="C4C43BDC">
      <w:numFmt w:val="bullet"/>
      <w:lvlText w:val=""/>
      <w:lvlJc w:val="left"/>
      <w:pPr>
        <w:tabs>
          <w:tab w:val="num" w:pos="1440"/>
        </w:tabs>
        <w:ind w:left="1440" w:hanging="360"/>
      </w:pPr>
      <w:rPr>
        <w:rFonts w:ascii="Wingdings" w:hAnsi="Wingdings" w:hint="default"/>
      </w:rPr>
    </w:lvl>
    <w:lvl w:ilvl="2" w:tplc="DBFAA96A">
      <w:numFmt w:val="bullet"/>
      <w:lvlText w:val=""/>
      <w:lvlJc w:val="left"/>
      <w:pPr>
        <w:tabs>
          <w:tab w:val="num" w:pos="2160"/>
        </w:tabs>
        <w:ind w:left="2160" w:hanging="360"/>
      </w:pPr>
      <w:rPr>
        <w:rFonts w:ascii="Wingdings" w:hAnsi="Wingdings" w:hint="default"/>
      </w:rPr>
    </w:lvl>
    <w:lvl w:ilvl="3" w:tplc="DA02FE7C" w:tentative="1">
      <w:start w:val="1"/>
      <w:numFmt w:val="bullet"/>
      <w:lvlText w:val=""/>
      <w:lvlJc w:val="left"/>
      <w:pPr>
        <w:tabs>
          <w:tab w:val="num" w:pos="2880"/>
        </w:tabs>
        <w:ind w:left="2880" w:hanging="360"/>
      </w:pPr>
      <w:rPr>
        <w:rFonts w:ascii="Wingdings" w:hAnsi="Wingdings" w:hint="default"/>
      </w:rPr>
    </w:lvl>
    <w:lvl w:ilvl="4" w:tplc="796CA3D8" w:tentative="1">
      <w:start w:val="1"/>
      <w:numFmt w:val="bullet"/>
      <w:lvlText w:val=""/>
      <w:lvlJc w:val="left"/>
      <w:pPr>
        <w:tabs>
          <w:tab w:val="num" w:pos="3600"/>
        </w:tabs>
        <w:ind w:left="3600" w:hanging="360"/>
      </w:pPr>
      <w:rPr>
        <w:rFonts w:ascii="Wingdings" w:hAnsi="Wingdings" w:hint="default"/>
      </w:rPr>
    </w:lvl>
    <w:lvl w:ilvl="5" w:tplc="4650EAF0" w:tentative="1">
      <w:start w:val="1"/>
      <w:numFmt w:val="bullet"/>
      <w:lvlText w:val=""/>
      <w:lvlJc w:val="left"/>
      <w:pPr>
        <w:tabs>
          <w:tab w:val="num" w:pos="4320"/>
        </w:tabs>
        <w:ind w:left="4320" w:hanging="360"/>
      </w:pPr>
      <w:rPr>
        <w:rFonts w:ascii="Wingdings" w:hAnsi="Wingdings" w:hint="default"/>
      </w:rPr>
    </w:lvl>
    <w:lvl w:ilvl="6" w:tplc="9FBC8606" w:tentative="1">
      <w:start w:val="1"/>
      <w:numFmt w:val="bullet"/>
      <w:lvlText w:val=""/>
      <w:lvlJc w:val="left"/>
      <w:pPr>
        <w:tabs>
          <w:tab w:val="num" w:pos="5040"/>
        </w:tabs>
        <w:ind w:left="5040" w:hanging="360"/>
      </w:pPr>
      <w:rPr>
        <w:rFonts w:ascii="Wingdings" w:hAnsi="Wingdings" w:hint="default"/>
      </w:rPr>
    </w:lvl>
    <w:lvl w:ilvl="7" w:tplc="F5844E14" w:tentative="1">
      <w:start w:val="1"/>
      <w:numFmt w:val="bullet"/>
      <w:lvlText w:val=""/>
      <w:lvlJc w:val="left"/>
      <w:pPr>
        <w:tabs>
          <w:tab w:val="num" w:pos="5760"/>
        </w:tabs>
        <w:ind w:left="5760" w:hanging="360"/>
      </w:pPr>
      <w:rPr>
        <w:rFonts w:ascii="Wingdings" w:hAnsi="Wingdings" w:hint="default"/>
      </w:rPr>
    </w:lvl>
    <w:lvl w:ilvl="8" w:tplc="EF40FA6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5D3F66"/>
    <w:multiLevelType w:val="hybridMultilevel"/>
    <w:tmpl w:val="DCE61E42"/>
    <w:lvl w:ilvl="0" w:tplc="3BEC253C">
      <w:start w:val="1"/>
      <w:numFmt w:val="bullet"/>
      <w:lvlText w:val=""/>
      <w:lvlJc w:val="left"/>
      <w:pPr>
        <w:tabs>
          <w:tab w:val="num" w:pos="720"/>
        </w:tabs>
        <w:ind w:left="720" w:hanging="360"/>
      </w:pPr>
      <w:rPr>
        <w:rFonts w:ascii="Wingdings" w:hAnsi="Wingdings" w:hint="default"/>
      </w:rPr>
    </w:lvl>
    <w:lvl w:ilvl="1" w:tplc="DBBC6064">
      <w:numFmt w:val="bullet"/>
      <w:lvlText w:val=""/>
      <w:lvlJc w:val="left"/>
      <w:pPr>
        <w:tabs>
          <w:tab w:val="num" w:pos="1440"/>
        </w:tabs>
        <w:ind w:left="1440" w:hanging="360"/>
      </w:pPr>
      <w:rPr>
        <w:rFonts w:ascii="Wingdings" w:hAnsi="Wingdings" w:hint="default"/>
      </w:rPr>
    </w:lvl>
    <w:lvl w:ilvl="2" w:tplc="673014F4" w:tentative="1">
      <w:start w:val="1"/>
      <w:numFmt w:val="bullet"/>
      <w:lvlText w:val=""/>
      <w:lvlJc w:val="left"/>
      <w:pPr>
        <w:tabs>
          <w:tab w:val="num" w:pos="2160"/>
        </w:tabs>
        <w:ind w:left="2160" w:hanging="360"/>
      </w:pPr>
      <w:rPr>
        <w:rFonts w:ascii="Wingdings" w:hAnsi="Wingdings" w:hint="default"/>
      </w:rPr>
    </w:lvl>
    <w:lvl w:ilvl="3" w:tplc="216C8BDE" w:tentative="1">
      <w:start w:val="1"/>
      <w:numFmt w:val="bullet"/>
      <w:lvlText w:val=""/>
      <w:lvlJc w:val="left"/>
      <w:pPr>
        <w:tabs>
          <w:tab w:val="num" w:pos="2880"/>
        </w:tabs>
        <w:ind w:left="2880" w:hanging="360"/>
      </w:pPr>
      <w:rPr>
        <w:rFonts w:ascii="Wingdings" w:hAnsi="Wingdings" w:hint="default"/>
      </w:rPr>
    </w:lvl>
    <w:lvl w:ilvl="4" w:tplc="62665220" w:tentative="1">
      <w:start w:val="1"/>
      <w:numFmt w:val="bullet"/>
      <w:lvlText w:val=""/>
      <w:lvlJc w:val="left"/>
      <w:pPr>
        <w:tabs>
          <w:tab w:val="num" w:pos="3600"/>
        </w:tabs>
        <w:ind w:left="3600" w:hanging="360"/>
      </w:pPr>
      <w:rPr>
        <w:rFonts w:ascii="Wingdings" w:hAnsi="Wingdings" w:hint="default"/>
      </w:rPr>
    </w:lvl>
    <w:lvl w:ilvl="5" w:tplc="FB98889E" w:tentative="1">
      <w:start w:val="1"/>
      <w:numFmt w:val="bullet"/>
      <w:lvlText w:val=""/>
      <w:lvlJc w:val="left"/>
      <w:pPr>
        <w:tabs>
          <w:tab w:val="num" w:pos="4320"/>
        </w:tabs>
        <w:ind w:left="4320" w:hanging="360"/>
      </w:pPr>
      <w:rPr>
        <w:rFonts w:ascii="Wingdings" w:hAnsi="Wingdings" w:hint="default"/>
      </w:rPr>
    </w:lvl>
    <w:lvl w:ilvl="6" w:tplc="A0E62680" w:tentative="1">
      <w:start w:val="1"/>
      <w:numFmt w:val="bullet"/>
      <w:lvlText w:val=""/>
      <w:lvlJc w:val="left"/>
      <w:pPr>
        <w:tabs>
          <w:tab w:val="num" w:pos="5040"/>
        </w:tabs>
        <w:ind w:left="5040" w:hanging="360"/>
      </w:pPr>
      <w:rPr>
        <w:rFonts w:ascii="Wingdings" w:hAnsi="Wingdings" w:hint="default"/>
      </w:rPr>
    </w:lvl>
    <w:lvl w:ilvl="7" w:tplc="46803424" w:tentative="1">
      <w:start w:val="1"/>
      <w:numFmt w:val="bullet"/>
      <w:lvlText w:val=""/>
      <w:lvlJc w:val="left"/>
      <w:pPr>
        <w:tabs>
          <w:tab w:val="num" w:pos="5760"/>
        </w:tabs>
        <w:ind w:left="5760" w:hanging="360"/>
      </w:pPr>
      <w:rPr>
        <w:rFonts w:ascii="Wingdings" w:hAnsi="Wingdings" w:hint="default"/>
      </w:rPr>
    </w:lvl>
    <w:lvl w:ilvl="8" w:tplc="AA064F3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947230"/>
    <w:multiLevelType w:val="hybridMultilevel"/>
    <w:tmpl w:val="E5242398"/>
    <w:lvl w:ilvl="0" w:tplc="E35261D8">
      <w:start w:val="1"/>
      <w:numFmt w:val="bullet"/>
      <w:lvlText w:val=""/>
      <w:lvlJc w:val="left"/>
      <w:pPr>
        <w:tabs>
          <w:tab w:val="num" w:pos="720"/>
        </w:tabs>
        <w:ind w:left="720" w:hanging="360"/>
      </w:pPr>
      <w:rPr>
        <w:rFonts w:ascii="Wingdings" w:hAnsi="Wingdings" w:hint="default"/>
      </w:rPr>
    </w:lvl>
    <w:lvl w:ilvl="1" w:tplc="276A8B10">
      <w:numFmt w:val="bullet"/>
      <w:lvlText w:val=""/>
      <w:lvlJc w:val="left"/>
      <w:pPr>
        <w:tabs>
          <w:tab w:val="num" w:pos="1440"/>
        </w:tabs>
        <w:ind w:left="1440" w:hanging="360"/>
      </w:pPr>
      <w:rPr>
        <w:rFonts w:ascii="Wingdings" w:hAnsi="Wingdings" w:hint="default"/>
      </w:rPr>
    </w:lvl>
    <w:lvl w:ilvl="2" w:tplc="55E6D820" w:tentative="1">
      <w:start w:val="1"/>
      <w:numFmt w:val="bullet"/>
      <w:lvlText w:val=""/>
      <w:lvlJc w:val="left"/>
      <w:pPr>
        <w:tabs>
          <w:tab w:val="num" w:pos="2160"/>
        </w:tabs>
        <w:ind w:left="2160" w:hanging="360"/>
      </w:pPr>
      <w:rPr>
        <w:rFonts w:ascii="Wingdings" w:hAnsi="Wingdings" w:hint="default"/>
      </w:rPr>
    </w:lvl>
    <w:lvl w:ilvl="3" w:tplc="E89C3D66" w:tentative="1">
      <w:start w:val="1"/>
      <w:numFmt w:val="bullet"/>
      <w:lvlText w:val=""/>
      <w:lvlJc w:val="left"/>
      <w:pPr>
        <w:tabs>
          <w:tab w:val="num" w:pos="2880"/>
        </w:tabs>
        <w:ind w:left="2880" w:hanging="360"/>
      </w:pPr>
      <w:rPr>
        <w:rFonts w:ascii="Wingdings" w:hAnsi="Wingdings" w:hint="default"/>
      </w:rPr>
    </w:lvl>
    <w:lvl w:ilvl="4" w:tplc="EFB8220A" w:tentative="1">
      <w:start w:val="1"/>
      <w:numFmt w:val="bullet"/>
      <w:lvlText w:val=""/>
      <w:lvlJc w:val="left"/>
      <w:pPr>
        <w:tabs>
          <w:tab w:val="num" w:pos="3600"/>
        </w:tabs>
        <w:ind w:left="3600" w:hanging="360"/>
      </w:pPr>
      <w:rPr>
        <w:rFonts w:ascii="Wingdings" w:hAnsi="Wingdings" w:hint="default"/>
      </w:rPr>
    </w:lvl>
    <w:lvl w:ilvl="5" w:tplc="5ADAE4FE" w:tentative="1">
      <w:start w:val="1"/>
      <w:numFmt w:val="bullet"/>
      <w:lvlText w:val=""/>
      <w:lvlJc w:val="left"/>
      <w:pPr>
        <w:tabs>
          <w:tab w:val="num" w:pos="4320"/>
        </w:tabs>
        <w:ind w:left="4320" w:hanging="360"/>
      </w:pPr>
      <w:rPr>
        <w:rFonts w:ascii="Wingdings" w:hAnsi="Wingdings" w:hint="default"/>
      </w:rPr>
    </w:lvl>
    <w:lvl w:ilvl="6" w:tplc="8068A8AC" w:tentative="1">
      <w:start w:val="1"/>
      <w:numFmt w:val="bullet"/>
      <w:lvlText w:val=""/>
      <w:lvlJc w:val="left"/>
      <w:pPr>
        <w:tabs>
          <w:tab w:val="num" w:pos="5040"/>
        </w:tabs>
        <w:ind w:left="5040" w:hanging="360"/>
      </w:pPr>
      <w:rPr>
        <w:rFonts w:ascii="Wingdings" w:hAnsi="Wingdings" w:hint="default"/>
      </w:rPr>
    </w:lvl>
    <w:lvl w:ilvl="7" w:tplc="4030EAB6" w:tentative="1">
      <w:start w:val="1"/>
      <w:numFmt w:val="bullet"/>
      <w:lvlText w:val=""/>
      <w:lvlJc w:val="left"/>
      <w:pPr>
        <w:tabs>
          <w:tab w:val="num" w:pos="5760"/>
        </w:tabs>
        <w:ind w:left="5760" w:hanging="360"/>
      </w:pPr>
      <w:rPr>
        <w:rFonts w:ascii="Wingdings" w:hAnsi="Wingdings" w:hint="default"/>
      </w:rPr>
    </w:lvl>
    <w:lvl w:ilvl="8" w:tplc="E66E991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7943BC"/>
    <w:multiLevelType w:val="hybridMultilevel"/>
    <w:tmpl w:val="ACE43FC8"/>
    <w:lvl w:ilvl="0" w:tplc="4AF04D42">
      <w:start w:val="1"/>
      <w:numFmt w:val="bullet"/>
      <w:lvlText w:val=""/>
      <w:lvlJc w:val="left"/>
      <w:pPr>
        <w:tabs>
          <w:tab w:val="num" w:pos="720"/>
        </w:tabs>
        <w:ind w:left="720" w:hanging="360"/>
      </w:pPr>
      <w:rPr>
        <w:rFonts w:ascii="Wingdings" w:hAnsi="Wingdings" w:hint="default"/>
      </w:rPr>
    </w:lvl>
    <w:lvl w:ilvl="1" w:tplc="4F3AE05A">
      <w:numFmt w:val="bullet"/>
      <w:lvlText w:val=""/>
      <w:lvlJc w:val="left"/>
      <w:pPr>
        <w:tabs>
          <w:tab w:val="num" w:pos="1440"/>
        </w:tabs>
        <w:ind w:left="1440" w:hanging="360"/>
      </w:pPr>
      <w:rPr>
        <w:rFonts w:ascii="Wingdings" w:hAnsi="Wingdings" w:hint="default"/>
      </w:rPr>
    </w:lvl>
    <w:lvl w:ilvl="2" w:tplc="83A61D46" w:tentative="1">
      <w:start w:val="1"/>
      <w:numFmt w:val="bullet"/>
      <w:lvlText w:val=""/>
      <w:lvlJc w:val="left"/>
      <w:pPr>
        <w:tabs>
          <w:tab w:val="num" w:pos="2160"/>
        </w:tabs>
        <w:ind w:left="2160" w:hanging="360"/>
      </w:pPr>
      <w:rPr>
        <w:rFonts w:ascii="Wingdings" w:hAnsi="Wingdings" w:hint="default"/>
      </w:rPr>
    </w:lvl>
    <w:lvl w:ilvl="3" w:tplc="73BA43CA" w:tentative="1">
      <w:start w:val="1"/>
      <w:numFmt w:val="bullet"/>
      <w:lvlText w:val=""/>
      <w:lvlJc w:val="left"/>
      <w:pPr>
        <w:tabs>
          <w:tab w:val="num" w:pos="2880"/>
        </w:tabs>
        <w:ind w:left="2880" w:hanging="360"/>
      </w:pPr>
      <w:rPr>
        <w:rFonts w:ascii="Wingdings" w:hAnsi="Wingdings" w:hint="default"/>
      </w:rPr>
    </w:lvl>
    <w:lvl w:ilvl="4" w:tplc="333E1CA6" w:tentative="1">
      <w:start w:val="1"/>
      <w:numFmt w:val="bullet"/>
      <w:lvlText w:val=""/>
      <w:lvlJc w:val="left"/>
      <w:pPr>
        <w:tabs>
          <w:tab w:val="num" w:pos="3600"/>
        </w:tabs>
        <w:ind w:left="3600" w:hanging="360"/>
      </w:pPr>
      <w:rPr>
        <w:rFonts w:ascii="Wingdings" w:hAnsi="Wingdings" w:hint="default"/>
      </w:rPr>
    </w:lvl>
    <w:lvl w:ilvl="5" w:tplc="6D969564" w:tentative="1">
      <w:start w:val="1"/>
      <w:numFmt w:val="bullet"/>
      <w:lvlText w:val=""/>
      <w:lvlJc w:val="left"/>
      <w:pPr>
        <w:tabs>
          <w:tab w:val="num" w:pos="4320"/>
        </w:tabs>
        <w:ind w:left="4320" w:hanging="360"/>
      </w:pPr>
      <w:rPr>
        <w:rFonts w:ascii="Wingdings" w:hAnsi="Wingdings" w:hint="default"/>
      </w:rPr>
    </w:lvl>
    <w:lvl w:ilvl="6" w:tplc="9CD06278" w:tentative="1">
      <w:start w:val="1"/>
      <w:numFmt w:val="bullet"/>
      <w:lvlText w:val=""/>
      <w:lvlJc w:val="left"/>
      <w:pPr>
        <w:tabs>
          <w:tab w:val="num" w:pos="5040"/>
        </w:tabs>
        <w:ind w:left="5040" w:hanging="360"/>
      </w:pPr>
      <w:rPr>
        <w:rFonts w:ascii="Wingdings" w:hAnsi="Wingdings" w:hint="default"/>
      </w:rPr>
    </w:lvl>
    <w:lvl w:ilvl="7" w:tplc="098A2C7E" w:tentative="1">
      <w:start w:val="1"/>
      <w:numFmt w:val="bullet"/>
      <w:lvlText w:val=""/>
      <w:lvlJc w:val="left"/>
      <w:pPr>
        <w:tabs>
          <w:tab w:val="num" w:pos="5760"/>
        </w:tabs>
        <w:ind w:left="5760" w:hanging="360"/>
      </w:pPr>
      <w:rPr>
        <w:rFonts w:ascii="Wingdings" w:hAnsi="Wingdings" w:hint="default"/>
      </w:rPr>
    </w:lvl>
    <w:lvl w:ilvl="8" w:tplc="4878A1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B3227F"/>
    <w:multiLevelType w:val="hybridMultilevel"/>
    <w:tmpl w:val="35B49A62"/>
    <w:lvl w:ilvl="0" w:tplc="0E5406D6">
      <w:start w:val="1"/>
      <w:numFmt w:val="bullet"/>
      <w:lvlText w:val=""/>
      <w:lvlJc w:val="left"/>
      <w:pPr>
        <w:tabs>
          <w:tab w:val="num" w:pos="720"/>
        </w:tabs>
        <w:ind w:left="720" w:hanging="360"/>
      </w:pPr>
      <w:rPr>
        <w:rFonts w:ascii="Wingdings" w:hAnsi="Wingdings" w:hint="default"/>
      </w:rPr>
    </w:lvl>
    <w:lvl w:ilvl="1" w:tplc="A6D84F9A">
      <w:numFmt w:val="bullet"/>
      <w:lvlText w:val=""/>
      <w:lvlJc w:val="left"/>
      <w:pPr>
        <w:tabs>
          <w:tab w:val="num" w:pos="1440"/>
        </w:tabs>
        <w:ind w:left="1440" w:hanging="360"/>
      </w:pPr>
      <w:rPr>
        <w:rFonts w:ascii="Wingdings" w:hAnsi="Wingdings" w:hint="default"/>
      </w:rPr>
    </w:lvl>
    <w:lvl w:ilvl="2" w:tplc="20EAF5B4" w:tentative="1">
      <w:start w:val="1"/>
      <w:numFmt w:val="bullet"/>
      <w:lvlText w:val=""/>
      <w:lvlJc w:val="left"/>
      <w:pPr>
        <w:tabs>
          <w:tab w:val="num" w:pos="2160"/>
        </w:tabs>
        <w:ind w:left="2160" w:hanging="360"/>
      </w:pPr>
      <w:rPr>
        <w:rFonts w:ascii="Wingdings" w:hAnsi="Wingdings" w:hint="default"/>
      </w:rPr>
    </w:lvl>
    <w:lvl w:ilvl="3" w:tplc="B5F89A16" w:tentative="1">
      <w:start w:val="1"/>
      <w:numFmt w:val="bullet"/>
      <w:lvlText w:val=""/>
      <w:lvlJc w:val="left"/>
      <w:pPr>
        <w:tabs>
          <w:tab w:val="num" w:pos="2880"/>
        </w:tabs>
        <w:ind w:left="2880" w:hanging="360"/>
      </w:pPr>
      <w:rPr>
        <w:rFonts w:ascii="Wingdings" w:hAnsi="Wingdings" w:hint="default"/>
      </w:rPr>
    </w:lvl>
    <w:lvl w:ilvl="4" w:tplc="E834CB5A" w:tentative="1">
      <w:start w:val="1"/>
      <w:numFmt w:val="bullet"/>
      <w:lvlText w:val=""/>
      <w:lvlJc w:val="left"/>
      <w:pPr>
        <w:tabs>
          <w:tab w:val="num" w:pos="3600"/>
        </w:tabs>
        <w:ind w:left="3600" w:hanging="360"/>
      </w:pPr>
      <w:rPr>
        <w:rFonts w:ascii="Wingdings" w:hAnsi="Wingdings" w:hint="default"/>
      </w:rPr>
    </w:lvl>
    <w:lvl w:ilvl="5" w:tplc="D684004C" w:tentative="1">
      <w:start w:val="1"/>
      <w:numFmt w:val="bullet"/>
      <w:lvlText w:val=""/>
      <w:lvlJc w:val="left"/>
      <w:pPr>
        <w:tabs>
          <w:tab w:val="num" w:pos="4320"/>
        </w:tabs>
        <w:ind w:left="4320" w:hanging="360"/>
      </w:pPr>
      <w:rPr>
        <w:rFonts w:ascii="Wingdings" w:hAnsi="Wingdings" w:hint="default"/>
      </w:rPr>
    </w:lvl>
    <w:lvl w:ilvl="6" w:tplc="C39858D0" w:tentative="1">
      <w:start w:val="1"/>
      <w:numFmt w:val="bullet"/>
      <w:lvlText w:val=""/>
      <w:lvlJc w:val="left"/>
      <w:pPr>
        <w:tabs>
          <w:tab w:val="num" w:pos="5040"/>
        </w:tabs>
        <w:ind w:left="5040" w:hanging="360"/>
      </w:pPr>
      <w:rPr>
        <w:rFonts w:ascii="Wingdings" w:hAnsi="Wingdings" w:hint="default"/>
      </w:rPr>
    </w:lvl>
    <w:lvl w:ilvl="7" w:tplc="ABDC89A8" w:tentative="1">
      <w:start w:val="1"/>
      <w:numFmt w:val="bullet"/>
      <w:lvlText w:val=""/>
      <w:lvlJc w:val="left"/>
      <w:pPr>
        <w:tabs>
          <w:tab w:val="num" w:pos="5760"/>
        </w:tabs>
        <w:ind w:left="5760" w:hanging="360"/>
      </w:pPr>
      <w:rPr>
        <w:rFonts w:ascii="Wingdings" w:hAnsi="Wingdings" w:hint="default"/>
      </w:rPr>
    </w:lvl>
    <w:lvl w:ilvl="8" w:tplc="8C0634F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C7036E9"/>
    <w:multiLevelType w:val="hybridMultilevel"/>
    <w:tmpl w:val="99C83AC8"/>
    <w:lvl w:ilvl="0" w:tplc="8AB0FDEE">
      <w:start w:val="1"/>
      <w:numFmt w:val="bullet"/>
      <w:lvlText w:val=""/>
      <w:lvlJc w:val="left"/>
      <w:pPr>
        <w:tabs>
          <w:tab w:val="num" w:pos="720"/>
        </w:tabs>
        <w:ind w:left="720" w:hanging="360"/>
      </w:pPr>
      <w:rPr>
        <w:rFonts w:ascii="Wingdings" w:hAnsi="Wingdings" w:hint="default"/>
      </w:rPr>
    </w:lvl>
    <w:lvl w:ilvl="1" w:tplc="1BCCAB10">
      <w:numFmt w:val="bullet"/>
      <w:lvlText w:val=""/>
      <w:lvlJc w:val="left"/>
      <w:pPr>
        <w:tabs>
          <w:tab w:val="num" w:pos="1440"/>
        </w:tabs>
        <w:ind w:left="1440" w:hanging="360"/>
      </w:pPr>
      <w:rPr>
        <w:rFonts w:ascii="Wingdings" w:hAnsi="Wingdings" w:hint="default"/>
      </w:rPr>
    </w:lvl>
    <w:lvl w:ilvl="2" w:tplc="1816749C" w:tentative="1">
      <w:start w:val="1"/>
      <w:numFmt w:val="bullet"/>
      <w:lvlText w:val=""/>
      <w:lvlJc w:val="left"/>
      <w:pPr>
        <w:tabs>
          <w:tab w:val="num" w:pos="2160"/>
        </w:tabs>
        <w:ind w:left="2160" w:hanging="360"/>
      </w:pPr>
      <w:rPr>
        <w:rFonts w:ascii="Wingdings" w:hAnsi="Wingdings" w:hint="default"/>
      </w:rPr>
    </w:lvl>
    <w:lvl w:ilvl="3" w:tplc="F092B632" w:tentative="1">
      <w:start w:val="1"/>
      <w:numFmt w:val="bullet"/>
      <w:lvlText w:val=""/>
      <w:lvlJc w:val="left"/>
      <w:pPr>
        <w:tabs>
          <w:tab w:val="num" w:pos="2880"/>
        </w:tabs>
        <w:ind w:left="2880" w:hanging="360"/>
      </w:pPr>
      <w:rPr>
        <w:rFonts w:ascii="Wingdings" w:hAnsi="Wingdings" w:hint="default"/>
      </w:rPr>
    </w:lvl>
    <w:lvl w:ilvl="4" w:tplc="34E8212E" w:tentative="1">
      <w:start w:val="1"/>
      <w:numFmt w:val="bullet"/>
      <w:lvlText w:val=""/>
      <w:lvlJc w:val="left"/>
      <w:pPr>
        <w:tabs>
          <w:tab w:val="num" w:pos="3600"/>
        </w:tabs>
        <w:ind w:left="3600" w:hanging="360"/>
      </w:pPr>
      <w:rPr>
        <w:rFonts w:ascii="Wingdings" w:hAnsi="Wingdings" w:hint="default"/>
      </w:rPr>
    </w:lvl>
    <w:lvl w:ilvl="5" w:tplc="4D006B0C" w:tentative="1">
      <w:start w:val="1"/>
      <w:numFmt w:val="bullet"/>
      <w:lvlText w:val=""/>
      <w:lvlJc w:val="left"/>
      <w:pPr>
        <w:tabs>
          <w:tab w:val="num" w:pos="4320"/>
        </w:tabs>
        <w:ind w:left="4320" w:hanging="360"/>
      </w:pPr>
      <w:rPr>
        <w:rFonts w:ascii="Wingdings" w:hAnsi="Wingdings" w:hint="default"/>
      </w:rPr>
    </w:lvl>
    <w:lvl w:ilvl="6" w:tplc="03147FBA" w:tentative="1">
      <w:start w:val="1"/>
      <w:numFmt w:val="bullet"/>
      <w:lvlText w:val=""/>
      <w:lvlJc w:val="left"/>
      <w:pPr>
        <w:tabs>
          <w:tab w:val="num" w:pos="5040"/>
        </w:tabs>
        <w:ind w:left="5040" w:hanging="360"/>
      </w:pPr>
      <w:rPr>
        <w:rFonts w:ascii="Wingdings" w:hAnsi="Wingdings" w:hint="default"/>
      </w:rPr>
    </w:lvl>
    <w:lvl w:ilvl="7" w:tplc="855A6908" w:tentative="1">
      <w:start w:val="1"/>
      <w:numFmt w:val="bullet"/>
      <w:lvlText w:val=""/>
      <w:lvlJc w:val="left"/>
      <w:pPr>
        <w:tabs>
          <w:tab w:val="num" w:pos="5760"/>
        </w:tabs>
        <w:ind w:left="5760" w:hanging="360"/>
      </w:pPr>
      <w:rPr>
        <w:rFonts w:ascii="Wingdings" w:hAnsi="Wingdings" w:hint="default"/>
      </w:rPr>
    </w:lvl>
    <w:lvl w:ilvl="8" w:tplc="D9AAE1F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1C1BDA"/>
    <w:multiLevelType w:val="hybridMultilevel"/>
    <w:tmpl w:val="5B427888"/>
    <w:lvl w:ilvl="0" w:tplc="6BF03CB4">
      <w:start w:val="1"/>
      <w:numFmt w:val="bullet"/>
      <w:lvlText w:val=""/>
      <w:lvlJc w:val="left"/>
      <w:pPr>
        <w:tabs>
          <w:tab w:val="num" w:pos="720"/>
        </w:tabs>
        <w:ind w:left="720" w:hanging="360"/>
      </w:pPr>
      <w:rPr>
        <w:rFonts w:ascii="Wingdings" w:hAnsi="Wingdings" w:hint="default"/>
      </w:rPr>
    </w:lvl>
    <w:lvl w:ilvl="1" w:tplc="146CD438">
      <w:numFmt w:val="bullet"/>
      <w:lvlText w:val=""/>
      <w:lvlJc w:val="left"/>
      <w:pPr>
        <w:tabs>
          <w:tab w:val="num" w:pos="1440"/>
        </w:tabs>
        <w:ind w:left="1440" w:hanging="360"/>
      </w:pPr>
      <w:rPr>
        <w:rFonts w:ascii="Wingdings" w:hAnsi="Wingdings" w:hint="default"/>
      </w:rPr>
    </w:lvl>
    <w:lvl w:ilvl="2" w:tplc="F48436C0" w:tentative="1">
      <w:start w:val="1"/>
      <w:numFmt w:val="bullet"/>
      <w:lvlText w:val=""/>
      <w:lvlJc w:val="left"/>
      <w:pPr>
        <w:tabs>
          <w:tab w:val="num" w:pos="2160"/>
        </w:tabs>
        <w:ind w:left="2160" w:hanging="360"/>
      </w:pPr>
      <w:rPr>
        <w:rFonts w:ascii="Wingdings" w:hAnsi="Wingdings" w:hint="default"/>
      </w:rPr>
    </w:lvl>
    <w:lvl w:ilvl="3" w:tplc="DB3E714C" w:tentative="1">
      <w:start w:val="1"/>
      <w:numFmt w:val="bullet"/>
      <w:lvlText w:val=""/>
      <w:lvlJc w:val="left"/>
      <w:pPr>
        <w:tabs>
          <w:tab w:val="num" w:pos="2880"/>
        </w:tabs>
        <w:ind w:left="2880" w:hanging="360"/>
      </w:pPr>
      <w:rPr>
        <w:rFonts w:ascii="Wingdings" w:hAnsi="Wingdings" w:hint="default"/>
      </w:rPr>
    </w:lvl>
    <w:lvl w:ilvl="4" w:tplc="0D1C712A" w:tentative="1">
      <w:start w:val="1"/>
      <w:numFmt w:val="bullet"/>
      <w:lvlText w:val=""/>
      <w:lvlJc w:val="left"/>
      <w:pPr>
        <w:tabs>
          <w:tab w:val="num" w:pos="3600"/>
        </w:tabs>
        <w:ind w:left="3600" w:hanging="360"/>
      </w:pPr>
      <w:rPr>
        <w:rFonts w:ascii="Wingdings" w:hAnsi="Wingdings" w:hint="default"/>
      </w:rPr>
    </w:lvl>
    <w:lvl w:ilvl="5" w:tplc="EA08C308" w:tentative="1">
      <w:start w:val="1"/>
      <w:numFmt w:val="bullet"/>
      <w:lvlText w:val=""/>
      <w:lvlJc w:val="left"/>
      <w:pPr>
        <w:tabs>
          <w:tab w:val="num" w:pos="4320"/>
        </w:tabs>
        <w:ind w:left="4320" w:hanging="360"/>
      </w:pPr>
      <w:rPr>
        <w:rFonts w:ascii="Wingdings" w:hAnsi="Wingdings" w:hint="default"/>
      </w:rPr>
    </w:lvl>
    <w:lvl w:ilvl="6" w:tplc="B73056F6" w:tentative="1">
      <w:start w:val="1"/>
      <w:numFmt w:val="bullet"/>
      <w:lvlText w:val=""/>
      <w:lvlJc w:val="left"/>
      <w:pPr>
        <w:tabs>
          <w:tab w:val="num" w:pos="5040"/>
        </w:tabs>
        <w:ind w:left="5040" w:hanging="360"/>
      </w:pPr>
      <w:rPr>
        <w:rFonts w:ascii="Wingdings" w:hAnsi="Wingdings" w:hint="default"/>
      </w:rPr>
    </w:lvl>
    <w:lvl w:ilvl="7" w:tplc="72DCF46A" w:tentative="1">
      <w:start w:val="1"/>
      <w:numFmt w:val="bullet"/>
      <w:lvlText w:val=""/>
      <w:lvlJc w:val="left"/>
      <w:pPr>
        <w:tabs>
          <w:tab w:val="num" w:pos="5760"/>
        </w:tabs>
        <w:ind w:left="5760" w:hanging="360"/>
      </w:pPr>
      <w:rPr>
        <w:rFonts w:ascii="Wingdings" w:hAnsi="Wingdings" w:hint="default"/>
      </w:rPr>
    </w:lvl>
    <w:lvl w:ilvl="8" w:tplc="4CDE467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84D5610"/>
    <w:multiLevelType w:val="hybridMultilevel"/>
    <w:tmpl w:val="D7EAB686"/>
    <w:lvl w:ilvl="0" w:tplc="B194F1C6">
      <w:start w:val="1"/>
      <w:numFmt w:val="bullet"/>
      <w:lvlText w:val=""/>
      <w:lvlJc w:val="left"/>
      <w:pPr>
        <w:tabs>
          <w:tab w:val="num" w:pos="720"/>
        </w:tabs>
        <w:ind w:left="720" w:hanging="360"/>
      </w:pPr>
      <w:rPr>
        <w:rFonts w:ascii="Wingdings" w:hAnsi="Wingdings" w:hint="default"/>
      </w:rPr>
    </w:lvl>
    <w:lvl w:ilvl="1" w:tplc="C1C0905E">
      <w:numFmt w:val="bullet"/>
      <w:lvlText w:val=""/>
      <w:lvlJc w:val="left"/>
      <w:pPr>
        <w:tabs>
          <w:tab w:val="num" w:pos="1440"/>
        </w:tabs>
        <w:ind w:left="1440" w:hanging="360"/>
      </w:pPr>
      <w:rPr>
        <w:rFonts w:ascii="Wingdings" w:hAnsi="Wingdings" w:hint="default"/>
      </w:rPr>
    </w:lvl>
    <w:lvl w:ilvl="2" w:tplc="C936B85E" w:tentative="1">
      <w:start w:val="1"/>
      <w:numFmt w:val="bullet"/>
      <w:lvlText w:val=""/>
      <w:lvlJc w:val="left"/>
      <w:pPr>
        <w:tabs>
          <w:tab w:val="num" w:pos="2160"/>
        </w:tabs>
        <w:ind w:left="2160" w:hanging="360"/>
      </w:pPr>
      <w:rPr>
        <w:rFonts w:ascii="Wingdings" w:hAnsi="Wingdings" w:hint="default"/>
      </w:rPr>
    </w:lvl>
    <w:lvl w:ilvl="3" w:tplc="65502EE6" w:tentative="1">
      <w:start w:val="1"/>
      <w:numFmt w:val="bullet"/>
      <w:lvlText w:val=""/>
      <w:lvlJc w:val="left"/>
      <w:pPr>
        <w:tabs>
          <w:tab w:val="num" w:pos="2880"/>
        </w:tabs>
        <w:ind w:left="2880" w:hanging="360"/>
      </w:pPr>
      <w:rPr>
        <w:rFonts w:ascii="Wingdings" w:hAnsi="Wingdings" w:hint="default"/>
      </w:rPr>
    </w:lvl>
    <w:lvl w:ilvl="4" w:tplc="745A193C" w:tentative="1">
      <w:start w:val="1"/>
      <w:numFmt w:val="bullet"/>
      <w:lvlText w:val=""/>
      <w:lvlJc w:val="left"/>
      <w:pPr>
        <w:tabs>
          <w:tab w:val="num" w:pos="3600"/>
        </w:tabs>
        <w:ind w:left="3600" w:hanging="360"/>
      </w:pPr>
      <w:rPr>
        <w:rFonts w:ascii="Wingdings" w:hAnsi="Wingdings" w:hint="default"/>
      </w:rPr>
    </w:lvl>
    <w:lvl w:ilvl="5" w:tplc="859ACB9C" w:tentative="1">
      <w:start w:val="1"/>
      <w:numFmt w:val="bullet"/>
      <w:lvlText w:val=""/>
      <w:lvlJc w:val="left"/>
      <w:pPr>
        <w:tabs>
          <w:tab w:val="num" w:pos="4320"/>
        </w:tabs>
        <w:ind w:left="4320" w:hanging="360"/>
      </w:pPr>
      <w:rPr>
        <w:rFonts w:ascii="Wingdings" w:hAnsi="Wingdings" w:hint="default"/>
      </w:rPr>
    </w:lvl>
    <w:lvl w:ilvl="6" w:tplc="C212CD40" w:tentative="1">
      <w:start w:val="1"/>
      <w:numFmt w:val="bullet"/>
      <w:lvlText w:val=""/>
      <w:lvlJc w:val="left"/>
      <w:pPr>
        <w:tabs>
          <w:tab w:val="num" w:pos="5040"/>
        </w:tabs>
        <w:ind w:left="5040" w:hanging="360"/>
      </w:pPr>
      <w:rPr>
        <w:rFonts w:ascii="Wingdings" w:hAnsi="Wingdings" w:hint="default"/>
      </w:rPr>
    </w:lvl>
    <w:lvl w:ilvl="7" w:tplc="9A289D30" w:tentative="1">
      <w:start w:val="1"/>
      <w:numFmt w:val="bullet"/>
      <w:lvlText w:val=""/>
      <w:lvlJc w:val="left"/>
      <w:pPr>
        <w:tabs>
          <w:tab w:val="num" w:pos="5760"/>
        </w:tabs>
        <w:ind w:left="5760" w:hanging="360"/>
      </w:pPr>
      <w:rPr>
        <w:rFonts w:ascii="Wingdings" w:hAnsi="Wingdings" w:hint="default"/>
      </w:rPr>
    </w:lvl>
    <w:lvl w:ilvl="8" w:tplc="E8E8AFC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F2A21C1"/>
    <w:multiLevelType w:val="hybridMultilevel"/>
    <w:tmpl w:val="21C85E3A"/>
    <w:lvl w:ilvl="0" w:tplc="5E78993A">
      <w:start w:val="1"/>
      <w:numFmt w:val="bullet"/>
      <w:lvlText w:val=""/>
      <w:lvlJc w:val="left"/>
      <w:pPr>
        <w:tabs>
          <w:tab w:val="num" w:pos="720"/>
        </w:tabs>
        <w:ind w:left="720" w:hanging="360"/>
      </w:pPr>
      <w:rPr>
        <w:rFonts w:ascii="Wingdings" w:hAnsi="Wingdings" w:hint="default"/>
      </w:rPr>
    </w:lvl>
    <w:lvl w:ilvl="1" w:tplc="CD360B14">
      <w:start w:val="1"/>
      <w:numFmt w:val="bullet"/>
      <w:lvlText w:val=""/>
      <w:lvlJc w:val="left"/>
      <w:pPr>
        <w:tabs>
          <w:tab w:val="num" w:pos="1440"/>
        </w:tabs>
        <w:ind w:left="1440" w:hanging="360"/>
      </w:pPr>
      <w:rPr>
        <w:rFonts w:ascii="Wingdings" w:hAnsi="Wingdings" w:hint="default"/>
      </w:rPr>
    </w:lvl>
    <w:lvl w:ilvl="2" w:tplc="6A1E591C" w:tentative="1">
      <w:start w:val="1"/>
      <w:numFmt w:val="bullet"/>
      <w:lvlText w:val=""/>
      <w:lvlJc w:val="left"/>
      <w:pPr>
        <w:tabs>
          <w:tab w:val="num" w:pos="2160"/>
        </w:tabs>
        <w:ind w:left="2160" w:hanging="360"/>
      </w:pPr>
      <w:rPr>
        <w:rFonts w:ascii="Wingdings" w:hAnsi="Wingdings" w:hint="default"/>
      </w:rPr>
    </w:lvl>
    <w:lvl w:ilvl="3" w:tplc="1368C480" w:tentative="1">
      <w:start w:val="1"/>
      <w:numFmt w:val="bullet"/>
      <w:lvlText w:val=""/>
      <w:lvlJc w:val="left"/>
      <w:pPr>
        <w:tabs>
          <w:tab w:val="num" w:pos="2880"/>
        </w:tabs>
        <w:ind w:left="2880" w:hanging="360"/>
      </w:pPr>
      <w:rPr>
        <w:rFonts w:ascii="Wingdings" w:hAnsi="Wingdings" w:hint="default"/>
      </w:rPr>
    </w:lvl>
    <w:lvl w:ilvl="4" w:tplc="E4C88B48" w:tentative="1">
      <w:start w:val="1"/>
      <w:numFmt w:val="bullet"/>
      <w:lvlText w:val=""/>
      <w:lvlJc w:val="left"/>
      <w:pPr>
        <w:tabs>
          <w:tab w:val="num" w:pos="3600"/>
        </w:tabs>
        <w:ind w:left="3600" w:hanging="360"/>
      </w:pPr>
      <w:rPr>
        <w:rFonts w:ascii="Wingdings" w:hAnsi="Wingdings" w:hint="default"/>
      </w:rPr>
    </w:lvl>
    <w:lvl w:ilvl="5" w:tplc="CAEC3A54" w:tentative="1">
      <w:start w:val="1"/>
      <w:numFmt w:val="bullet"/>
      <w:lvlText w:val=""/>
      <w:lvlJc w:val="left"/>
      <w:pPr>
        <w:tabs>
          <w:tab w:val="num" w:pos="4320"/>
        </w:tabs>
        <w:ind w:left="4320" w:hanging="360"/>
      </w:pPr>
      <w:rPr>
        <w:rFonts w:ascii="Wingdings" w:hAnsi="Wingdings" w:hint="default"/>
      </w:rPr>
    </w:lvl>
    <w:lvl w:ilvl="6" w:tplc="2FBCB788" w:tentative="1">
      <w:start w:val="1"/>
      <w:numFmt w:val="bullet"/>
      <w:lvlText w:val=""/>
      <w:lvlJc w:val="left"/>
      <w:pPr>
        <w:tabs>
          <w:tab w:val="num" w:pos="5040"/>
        </w:tabs>
        <w:ind w:left="5040" w:hanging="360"/>
      </w:pPr>
      <w:rPr>
        <w:rFonts w:ascii="Wingdings" w:hAnsi="Wingdings" w:hint="default"/>
      </w:rPr>
    </w:lvl>
    <w:lvl w:ilvl="7" w:tplc="681A1E00" w:tentative="1">
      <w:start w:val="1"/>
      <w:numFmt w:val="bullet"/>
      <w:lvlText w:val=""/>
      <w:lvlJc w:val="left"/>
      <w:pPr>
        <w:tabs>
          <w:tab w:val="num" w:pos="5760"/>
        </w:tabs>
        <w:ind w:left="5760" w:hanging="360"/>
      </w:pPr>
      <w:rPr>
        <w:rFonts w:ascii="Wingdings" w:hAnsi="Wingdings" w:hint="default"/>
      </w:rPr>
    </w:lvl>
    <w:lvl w:ilvl="8" w:tplc="6C20A0B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9A6646"/>
    <w:multiLevelType w:val="hybridMultilevel"/>
    <w:tmpl w:val="A4C233A4"/>
    <w:lvl w:ilvl="0" w:tplc="673AA79C">
      <w:start w:val="1"/>
      <w:numFmt w:val="bullet"/>
      <w:lvlText w:val=""/>
      <w:lvlJc w:val="left"/>
      <w:pPr>
        <w:tabs>
          <w:tab w:val="num" w:pos="720"/>
        </w:tabs>
        <w:ind w:left="720" w:hanging="360"/>
      </w:pPr>
      <w:rPr>
        <w:rFonts w:ascii="Wingdings" w:hAnsi="Wingdings" w:hint="default"/>
      </w:rPr>
    </w:lvl>
    <w:lvl w:ilvl="1" w:tplc="BC00FF06">
      <w:start w:val="1"/>
      <w:numFmt w:val="bullet"/>
      <w:lvlText w:val=""/>
      <w:lvlJc w:val="left"/>
      <w:pPr>
        <w:tabs>
          <w:tab w:val="num" w:pos="1440"/>
        </w:tabs>
        <w:ind w:left="1440" w:hanging="360"/>
      </w:pPr>
      <w:rPr>
        <w:rFonts w:ascii="Wingdings" w:hAnsi="Wingdings" w:hint="default"/>
      </w:rPr>
    </w:lvl>
    <w:lvl w:ilvl="2" w:tplc="30E4EF00" w:tentative="1">
      <w:start w:val="1"/>
      <w:numFmt w:val="bullet"/>
      <w:lvlText w:val=""/>
      <w:lvlJc w:val="left"/>
      <w:pPr>
        <w:tabs>
          <w:tab w:val="num" w:pos="2160"/>
        </w:tabs>
        <w:ind w:left="2160" w:hanging="360"/>
      </w:pPr>
      <w:rPr>
        <w:rFonts w:ascii="Wingdings" w:hAnsi="Wingdings" w:hint="default"/>
      </w:rPr>
    </w:lvl>
    <w:lvl w:ilvl="3" w:tplc="6068E8B4" w:tentative="1">
      <w:start w:val="1"/>
      <w:numFmt w:val="bullet"/>
      <w:lvlText w:val=""/>
      <w:lvlJc w:val="left"/>
      <w:pPr>
        <w:tabs>
          <w:tab w:val="num" w:pos="2880"/>
        </w:tabs>
        <w:ind w:left="2880" w:hanging="360"/>
      </w:pPr>
      <w:rPr>
        <w:rFonts w:ascii="Wingdings" w:hAnsi="Wingdings" w:hint="default"/>
      </w:rPr>
    </w:lvl>
    <w:lvl w:ilvl="4" w:tplc="E0C8F7E8" w:tentative="1">
      <w:start w:val="1"/>
      <w:numFmt w:val="bullet"/>
      <w:lvlText w:val=""/>
      <w:lvlJc w:val="left"/>
      <w:pPr>
        <w:tabs>
          <w:tab w:val="num" w:pos="3600"/>
        </w:tabs>
        <w:ind w:left="3600" w:hanging="360"/>
      </w:pPr>
      <w:rPr>
        <w:rFonts w:ascii="Wingdings" w:hAnsi="Wingdings" w:hint="default"/>
      </w:rPr>
    </w:lvl>
    <w:lvl w:ilvl="5" w:tplc="32BE2F36" w:tentative="1">
      <w:start w:val="1"/>
      <w:numFmt w:val="bullet"/>
      <w:lvlText w:val=""/>
      <w:lvlJc w:val="left"/>
      <w:pPr>
        <w:tabs>
          <w:tab w:val="num" w:pos="4320"/>
        </w:tabs>
        <w:ind w:left="4320" w:hanging="360"/>
      </w:pPr>
      <w:rPr>
        <w:rFonts w:ascii="Wingdings" w:hAnsi="Wingdings" w:hint="default"/>
      </w:rPr>
    </w:lvl>
    <w:lvl w:ilvl="6" w:tplc="7C02C8DC" w:tentative="1">
      <w:start w:val="1"/>
      <w:numFmt w:val="bullet"/>
      <w:lvlText w:val=""/>
      <w:lvlJc w:val="left"/>
      <w:pPr>
        <w:tabs>
          <w:tab w:val="num" w:pos="5040"/>
        </w:tabs>
        <w:ind w:left="5040" w:hanging="360"/>
      </w:pPr>
      <w:rPr>
        <w:rFonts w:ascii="Wingdings" w:hAnsi="Wingdings" w:hint="default"/>
      </w:rPr>
    </w:lvl>
    <w:lvl w:ilvl="7" w:tplc="4B74FFBE" w:tentative="1">
      <w:start w:val="1"/>
      <w:numFmt w:val="bullet"/>
      <w:lvlText w:val=""/>
      <w:lvlJc w:val="left"/>
      <w:pPr>
        <w:tabs>
          <w:tab w:val="num" w:pos="5760"/>
        </w:tabs>
        <w:ind w:left="5760" w:hanging="360"/>
      </w:pPr>
      <w:rPr>
        <w:rFonts w:ascii="Wingdings" w:hAnsi="Wingdings" w:hint="default"/>
      </w:rPr>
    </w:lvl>
    <w:lvl w:ilvl="8" w:tplc="A9AA68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DE7801"/>
    <w:multiLevelType w:val="hybridMultilevel"/>
    <w:tmpl w:val="085AD176"/>
    <w:lvl w:ilvl="0" w:tplc="3E5809A8">
      <w:start w:val="1"/>
      <w:numFmt w:val="bullet"/>
      <w:lvlText w:val=""/>
      <w:lvlJc w:val="left"/>
      <w:pPr>
        <w:tabs>
          <w:tab w:val="num" w:pos="720"/>
        </w:tabs>
        <w:ind w:left="720" w:hanging="360"/>
      </w:pPr>
      <w:rPr>
        <w:rFonts w:ascii="Wingdings" w:hAnsi="Wingdings" w:hint="default"/>
      </w:rPr>
    </w:lvl>
    <w:lvl w:ilvl="1" w:tplc="D37E0EE6">
      <w:start w:val="1"/>
      <w:numFmt w:val="bullet"/>
      <w:lvlText w:val=""/>
      <w:lvlJc w:val="left"/>
      <w:pPr>
        <w:tabs>
          <w:tab w:val="num" w:pos="1440"/>
        </w:tabs>
        <w:ind w:left="1440" w:hanging="360"/>
      </w:pPr>
      <w:rPr>
        <w:rFonts w:ascii="Wingdings" w:hAnsi="Wingdings" w:hint="default"/>
      </w:rPr>
    </w:lvl>
    <w:lvl w:ilvl="2" w:tplc="09C04D96" w:tentative="1">
      <w:start w:val="1"/>
      <w:numFmt w:val="bullet"/>
      <w:lvlText w:val=""/>
      <w:lvlJc w:val="left"/>
      <w:pPr>
        <w:tabs>
          <w:tab w:val="num" w:pos="2160"/>
        </w:tabs>
        <w:ind w:left="2160" w:hanging="360"/>
      </w:pPr>
      <w:rPr>
        <w:rFonts w:ascii="Wingdings" w:hAnsi="Wingdings" w:hint="default"/>
      </w:rPr>
    </w:lvl>
    <w:lvl w:ilvl="3" w:tplc="E89AE45C" w:tentative="1">
      <w:start w:val="1"/>
      <w:numFmt w:val="bullet"/>
      <w:lvlText w:val=""/>
      <w:lvlJc w:val="left"/>
      <w:pPr>
        <w:tabs>
          <w:tab w:val="num" w:pos="2880"/>
        </w:tabs>
        <w:ind w:left="2880" w:hanging="360"/>
      </w:pPr>
      <w:rPr>
        <w:rFonts w:ascii="Wingdings" w:hAnsi="Wingdings" w:hint="default"/>
      </w:rPr>
    </w:lvl>
    <w:lvl w:ilvl="4" w:tplc="455C5A9A" w:tentative="1">
      <w:start w:val="1"/>
      <w:numFmt w:val="bullet"/>
      <w:lvlText w:val=""/>
      <w:lvlJc w:val="left"/>
      <w:pPr>
        <w:tabs>
          <w:tab w:val="num" w:pos="3600"/>
        </w:tabs>
        <w:ind w:left="3600" w:hanging="360"/>
      </w:pPr>
      <w:rPr>
        <w:rFonts w:ascii="Wingdings" w:hAnsi="Wingdings" w:hint="default"/>
      </w:rPr>
    </w:lvl>
    <w:lvl w:ilvl="5" w:tplc="466057C4" w:tentative="1">
      <w:start w:val="1"/>
      <w:numFmt w:val="bullet"/>
      <w:lvlText w:val=""/>
      <w:lvlJc w:val="left"/>
      <w:pPr>
        <w:tabs>
          <w:tab w:val="num" w:pos="4320"/>
        </w:tabs>
        <w:ind w:left="4320" w:hanging="360"/>
      </w:pPr>
      <w:rPr>
        <w:rFonts w:ascii="Wingdings" w:hAnsi="Wingdings" w:hint="default"/>
      </w:rPr>
    </w:lvl>
    <w:lvl w:ilvl="6" w:tplc="941C5A50" w:tentative="1">
      <w:start w:val="1"/>
      <w:numFmt w:val="bullet"/>
      <w:lvlText w:val=""/>
      <w:lvlJc w:val="left"/>
      <w:pPr>
        <w:tabs>
          <w:tab w:val="num" w:pos="5040"/>
        </w:tabs>
        <w:ind w:left="5040" w:hanging="360"/>
      </w:pPr>
      <w:rPr>
        <w:rFonts w:ascii="Wingdings" w:hAnsi="Wingdings" w:hint="default"/>
      </w:rPr>
    </w:lvl>
    <w:lvl w:ilvl="7" w:tplc="00F03C74" w:tentative="1">
      <w:start w:val="1"/>
      <w:numFmt w:val="bullet"/>
      <w:lvlText w:val=""/>
      <w:lvlJc w:val="left"/>
      <w:pPr>
        <w:tabs>
          <w:tab w:val="num" w:pos="5760"/>
        </w:tabs>
        <w:ind w:left="5760" w:hanging="360"/>
      </w:pPr>
      <w:rPr>
        <w:rFonts w:ascii="Wingdings" w:hAnsi="Wingdings" w:hint="default"/>
      </w:rPr>
    </w:lvl>
    <w:lvl w:ilvl="8" w:tplc="895287C4"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4"/>
  </w:num>
  <w:num w:numId="3">
    <w:abstractNumId w:val="8"/>
  </w:num>
  <w:num w:numId="4">
    <w:abstractNumId w:val="7"/>
  </w:num>
  <w:num w:numId="5">
    <w:abstractNumId w:val="14"/>
  </w:num>
  <w:num w:numId="6">
    <w:abstractNumId w:val="10"/>
  </w:num>
  <w:num w:numId="7">
    <w:abstractNumId w:val="1"/>
  </w:num>
  <w:num w:numId="8">
    <w:abstractNumId w:val="16"/>
  </w:num>
  <w:num w:numId="9">
    <w:abstractNumId w:val="11"/>
  </w:num>
  <w:num w:numId="10">
    <w:abstractNumId w:val="15"/>
  </w:num>
  <w:num w:numId="11">
    <w:abstractNumId w:val="9"/>
  </w:num>
  <w:num w:numId="12">
    <w:abstractNumId w:val="17"/>
  </w:num>
  <w:num w:numId="13">
    <w:abstractNumId w:val="3"/>
  </w:num>
  <w:num w:numId="14">
    <w:abstractNumId w:val="12"/>
  </w:num>
  <w:num w:numId="15">
    <w:abstractNumId w:val="6"/>
  </w:num>
  <w:num w:numId="16">
    <w:abstractNumId w:val="2"/>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10"/>
    <w:rsid w:val="000107EF"/>
    <w:rsid w:val="00045EAA"/>
    <w:rsid w:val="001156DD"/>
    <w:rsid w:val="00126174"/>
    <w:rsid w:val="001475E8"/>
    <w:rsid w:val="001B7F46"/>
    <w:rsid w:val="001C5D15"/>
    <w:rsid w:val="00226425"/>
    <w:rsid w:val="002905C6"/>
    <w:rsid w:val="002911B1"/>
    <w:rsid w:val="002E1F10"/>
    <w:rsid w:val="00357D2A"/>
    <w:rsid w:val="003B6F90"/>
    <w:rsid w:val="004550D0"/>
    <w:rsid w:val="0047472E"/>
    <w:rsid w:val="00504C3D"/>
    <w:rsid w:val="00542CB1"/>
    <w:rsid w:val="0055510F"/>
    <w:rsid w:val="00575C20"/>
    <w:rsid w:val="005B619C"/>
    <w:rsid w:val="006D27D8"/>
    <w:rsid w:val="0079597C"/>
    <w:rsid w:val="007D073E"/>
    <w:rsid w:val="007F1E87"/>
    <w:rsid w:val="008208A4"/>
    <w:rsid w:val="00874D01"/>
    <w:rsid w:val="00940DC4"/>
    <w:rsid w:val="00961565"/>
    <w:rsid w:val="00970D1F"/>
    <w:rsid w:val="00A20B8E"/>
    <w:rsid w:val="00A350F8"/>
    <w:rsid w:val="00A44D02"/>
    <w:rsid w:val="00AC5DC1"/>
    <w:rsid w:val="00AF38B7"/>
    <w:rsid w:val="00B1555B"/>
    <w:rsid w:val="00BD6CF3"/>
    <w:rsid w:val="00C00AEA"/>
    <w:rsid w:val="00C71782"/>
    <w:rsid w:val="00CA779F"/>
    <w:rsid w:val="00CB1D7D"/>
    <w:rsid w:val="00CD2799"/>
    <w:rsid w:val="00CD70FA"/>
    <w:rsid w:val="00D60DD8"/>
    <w:rsid w:val="00D63E2A"/>
    <w:rsid w:val="00D67570"/>
    <w:rsid w:val="00DF7D00"/>
    <w:rsid w:val="00E57B47"/>
    <w:rsid w:val="00E64162"/>
    <w:rsid w:val="00E94924"/>
    <w:rsid w:val="00EC4567"/>
    <w:rsid w:val="00F2591F"/>
    <w:rsid w:val="00F53C64"/>
    <w:rsid w:val="00F869F5"/>
    <w:rsid w:val="00FF2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AAFF4"/>
  <w15:chartTrackingRefBased/>
  <w15:docId w15:val="{CC5DC4AB-2911-4E52-BA22-CBC1BF184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1E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8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8A4"/>
    <w:rPr>
      <w:sz w:val="18"/>
      <w:szCs w:val="18"/>
    </w:rPr>
  </w:style>
  <w:style w:type="paragraph" w:styleId="a5">
    <w:name w:val="footer"/>
    <w:basedOn w:val="a"/>
    <w:link w:val="a6"/>
    <w:uiPriority w:val="99"/>
    <w:unhideWhenUsed/>
    <w:rsid w:val="008208A4"/>
    <w:pPr>
      <w:tabs>
        <w:tab w:val="center" w:pos="4153"/>
        <w:tab w:val="right" w:pos="8306"/>
      </w:tabs>
      <w:snapToGrid w:val="0"/>
      <w:jc w:val="left"/>
    </w:pPr>
    <w:rPr>
      <w:sz w:val="18"/>
      <w:szCs w:val="18"/>
    </w:rPr>
  </w:style>
  <w:style w:type="character" w:customStyle="1" w:styleId="a6">
    <w:name w:val="页脚 字符"/>
    <w:basedOn w:val="a0"/>
    <w:link w:val="a5"/>
    <w:uiPriority w:val="99"/>
    <w:rsid w:val="008208A4"/>
    <w:rPr>
      <w:sz w:val="18"/>
      <w:szCs w:val="18"/>
    </w:rPr>
  </w:style>
  <w:style w:type="paragraph" w:styleId="a7">
    <w:name w:val="List Paragraph"/>
    <w:basedOn w:val="a"/>
    <w:uiPriority w:val="34"/>
    <w:qFormat/>
    <w:rsid w:val="002905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1547">
      <w:bodyDiv w:val="1"/>
      <w:marLeft w:val="0"/>
      <w:marRight w:val="0"/>
      <w:marTop w:val="0"/>
      <w:marBottom w:val="0"/>
      <w:divBdr>
        <w:top w:val="none" w:sz="0" w:space="0" w:color="auto"/>
        <w:left w:val="none" w:sz="0" w:space="0" w:color="auto"/>
        <w:bottom w:val="none" w:sz="0" w:space="0" w:color="auto"/>
        <w:right w:val="none" w:sz="0" w:space="0" w:color="auto"/>
      </w:divBdr>
    </w:div>
    <w:div w:id="142671971">
      <w:bodyDiv w:val="1"/>
      <w:marLeft w:val="0"/>
      <w:marRight w:val="0"/>
      <w:marTop w:val="0"/>
      <w:marBottom w:val="0"/>
      <w:divBdr>
        <w:top w:val="none" w:sz="0" w:space="0" w:color="auto"/>
        <w:left w:val="none" w:sz="0" w:space="0" w:color="auto"/>
        <w:bottom w:val="none" w:sz="0" w:space="0" w:color="auto"/>
        <w:right w:val="none" w:sz="0" w:space="0" w:color="auto"/>
      </w:divBdr>
      <w:divsChild>
        <w:div w:id="1937205211">
          <w:marLeft w:val="1166"/>
          <w:marRight w:val="0"/>
          <w:marTop w:val="0"/>
          <w:marBottom w:val="0"/>
          <w:divBdr>
            <w:top w:val="none" w:sz="0" w:space="0" w:color="auto"/>
            <w:left w:val="none" w:sz="0" w:space="0" w:color="auto"/>
            <w:bottom w:val="none" w:sz="0" w:space="0" w:color="auto"/>
            <w:right w:val="none" w:sz="0" w:space="0" w:color="auto"/>
          </w:divBdr>
        </w:div>
        <w:div w:id="1827163598">
          <w:marLeft w:val="1166"/>
          <w:marRight w:val="0"/>
          <w:marTop w:val="0"/>
          <w:marBottom w:val="0"/>
          <w:divBdr>
            <w:top w:val="none" w:sz="0" w:space="0" w:color="auto"/>
            <w:left w:val="none" w:sz="0" w:space="0" w:color="auto"/>
            <w:bottom w:val="none" w:sz="0" w:space="0" w:color="auto"/>
            <w:right w:val="none" w:sz="0" w:space="0" w:color="auto"/>
          </w:divBdr>
        </w:div>
      </w:divsChild>
    </w:div>
    <w:div w:id="199440097">
      <w:bodyDiv w:val="1"/>
      <w:marLeft w:val="0"/>
      <w:marRight w:val="0"/>
      <w:marTop w:val="0"/>
      <w:marBottom w:val="0"/>
      <w:divBdr>
        <w:top w:val="none" w:sz="0" w:space="0" w:color="auto"/>
        <w:left w:val="none" w:sz="0" w:space="0" w:color="auto"/>
        <w:bottom w:val="none" w:sz="0" w:space="0" w:color="auto"/>
        <w:right w:val="none" w:sz="0" w:space="0" w:color="auto"/>
      </w:divBdr>
      <w:divsChild>
        <w:div w:id="1220021784">
          <w:marLeft w:val="547"/>
          <w:marRight w:val="0"/>
          <w:marTop w:val="134"/>
          <w:marBottom w:val="0"/>
          <w:divBdr>
            <w:top w:val="none" w:sz="0" w:space="0" w:color="auto"/>
            <w:left w:val="none" w:sz="0" w:space="0" w:color="auto"/>
            <w:bottom w:val="none" w:sz="0" w:space="0" w:color="auto"/>
            <w:right w:val="none" w:sz="0" w:space="0" w:color="auto"/>
          </w:divBdr>
        </w:div>
        <w:div w:id="399865836">
          <w:marLeft w:val="1166"/>
          <w:marRight w:val="0"/>
          <w:marTop w:val="134"/>
          <w:marBottom w:val="0"/>
          <w:divBdr>
            <w:top w:val="none" w:sz="0" w:space="0" w:color="auto"/>
            <w:left w:val="none" w:sz="0" w:space="0" w:color="auto"/>
            <w:bottom w:val="none" w:sz="0" w:space="0" w:color="auto"/>
            <w:right w:val="none" w:sz="0" w:space="0" w:color="auto"/>
          </w:divBdr>
        </w:div>
        <w:div w:id="1014648034">
          <w:marLeft w:val="1166"/>
          <w:marRight w:val="0"/>
          <w:marTop w:val="134"/>
          <w:marBottom w:val="0"/>
          <w:divBdr>
            <w:top w:val="none" w:sz="0" w:space="0" w:color="auto"/>
            <w:left w:val="none" w:sz="0" w:space="0" w:color="auto"/>
            <w:bottom w:val="none" w:sz="0" w:space="0" w:color="auto"/>
            <w:right w:val="none" w:sz="0" w:space="0" w:color="auto"/>
          </w:divBdr>
        </w:div>
      </w:divsChild>
    </w:div>
    <w:div w:id="283734246">
      <w:bodyDiv w:val="1"/>
      <w:marLeft w:val="0"/>
      <w:marRight w:val="0"/>
      <w:marTop w:val="0"/>
      <w:marBottom w:val="0"/>
      <w:divBdr>
        <w:top w:val="none" w:sz="0" w:space="0" w:color="auto"/>
        <w:left w:val="none" w:sz="0" w:space="0" w:color="auto"/>
        <w:bottom w:val="none" w:sz="0" w:space="0" w:color="auto"/>
        <w:right w:val="none" w:sz="0" w:space="0" w:color="auto"/>
      </w:divBdr>
      <w:divsChild>
        <w:div w:id="1816221617">
          <w:marLeft w:val="547"/>
          <w:marRight w:val="0"/>
          <w:marTop w:val="0"/>
          <w:marBottom w:val="0"/>
          <w:divBdr>
            <w:top w:val="none" w:sz="0" w:space="0" w:color="auto"/>
            <w:left w:val="none" w:sz="0" w:space="0" w:color="auto"/>
            <w:bottom w:val="none" w:sz="0" w:space="0" w:color="auto"/>
            <w:right w:val="none" w:sz="0" w:space="0" w:color="auto"/>
          </w:divBdr>
        </w:div>
        <w:div w:id="107938510">
          <w:marLeft w:val="1166"/>
          <w:marRight w:val="0"/>
          <w:marTop w:val="0"/>
          <w:marBottom w:val="0"/>
          <w:divBdr>
            <w:top w:val="none" w:sz="0" w:space="0" w:color="auto"/>
            <w:left w:val="none" w:sz="0" w:space="0" w:color="auto"/>
            <w:bottom w:val="none" w:sz="0" w:space="0" w:color="auto"/>
            <w:right w:val="none" w:sz="0" w:space="0" w:color="auto"/>
          </w:divBdr>
        </w:div>
        <w:div w:id="742601657">
          <w:marLeft w:val="1166"/>
          <w:marRight w:val="0"/>
          <w:marTop w:val="0"/>
          <w:marBottom w:val="0"/>
          <w:divBdr>
            <w:top w:val="none" w:sz="0" w:space="0" w:color="auto"/>
            <w:left w:val="none" w:sz="0" w:space="0" w:color="auto"/>
            <w:bottom w:val="none" w:sz="0" w:space="0" w:color="auto"/>
            <w:right w:val="none" w:sz="0" w:space="0" w:color="auto"/>
          </w:divBdr>
        </w:div>
        <w:div w:id="1399209665">
          <w:marLeft w:val="1166"/>
          <w:marRight w:val="0"/>
          <w:marTop w:val="0"/>
          <w:marBottom w:val="0"/>
          <w:divBdr>
            <w:top w:val="none" w:sz="0" w:space="0" w:color="auto"/>
            <w:left w:val="none" w:sz="0" w:space="0" w:color="auto"/>
            <w:bottom w:val="none" w:sz="0" w:space="0" w:color="auto"/>
            <w:right w:val="none" w:sz="0" w:space="0" w:color="auto"/>
          </w:divBdr>
        </w:div>
      </w:divsChild>
    </w:div>
    <w:div w:id="309330413">
      <w:bodyDiv w:val="1"/>
      <w:marLeft w:val="0"/>
      <w:marRight w:val="0"/>
      <w:marTop w:val="0"/>
      <w:marBottom w:val="0"/>
      <w:divBdr>
        <w:top w:val="none" w:sz="0" w:space="0" w:color="auto"/>
        <w:left w:val="none" w:sz="0" w:space="0" w:color="auto"/>
        <w:bottom w:val="none" w:sz="0" w:space="0" w:color="auto"/>
        <w:right w:val="none" w:sz="0" w:space="0" w:color="auto"/>
      </w:divBdr>
      <w:divsChild>
        <w:div w:id="635183954">
          <w:marLeft w:val="547"/>
          <w:marRight w:val="0"/>
          <w:marTop w:val="0"/>
          <w:marBottom w:val="0"/>
          <w:divBdr>
            <w:top w:val="none" w:sz="0" w:space="0" w:color="auto"/>
            <w:left w:val="none" w:sz="0" w:space="0" w:color="auto"/>
            <w:bottom w:val="none" w:sz="0" w:space="0" w:color="auto"/>
            <w:right w:val="none" w:sz="0" w:space="0" w:color="auto"/>
          </w:divBdr>
        </w:div>
        <w:div w:id="1218975251">
          <w:marLeft w:val="1166"/>
          <w:marRight w:val="0"/>
          <w:marTop w:val="0"/>
          <w:marBottom w:val="0"/>
          <w:divBdr>
            <w:top w:val="none" w:sz="0" w:space="0" w:color="auto"/>
            <w:left w:val="none" w:sz="0" w:space="0" w:color="auto"/>
            <w:bottom w:val="none" w:sz="0" w:space="0" w:color="auto"/>
            <w:right w:val="none" w:sz="0" w:space="0" w:color="auto"/>
          </w:divBdr>
        </w:div>
        <w:div w:id="1304192127">
          <w:marLeft w:val="1166"/>
          <w:marRight w:val="0"/>
          <w:marTop w:val="0"/>
          <w:marBottom w:val="0"/>
          <w:divBdr>
            <w:top w:val="none" w:sz="0" w:space="0" w:color="auto"/>
            <w:left w:val="none" w:sz="0" w:space="0" w:color="auto"/>
            <w:bottom w:val="none" w:sz="0" w:space="0" w:color="auto"/>
            <w:right w:val="none" w:sz="0" w:space="0" w:color="auto"/>
          </w:divBdr>
        </w:div>
      </w:divsChild>
    </w:div>
    <w:div w:id="320695934">
      <w:bodyDiv w:val="1"/>
      <w:marLeft w:val="0"/>
      <w:marRight w:val="0"/>
      <w:marTop w:val="0"/>
      <w:marBottom w:val="0"/>
      <w:divBdr>
        <w:top w:val="none" w:sz="0" w:space="0" w:color="auto"/>
        <w:left w:val="none" w:sz="0" w:space="0" w:color="auto"/>
        <w:bottom w:val="none" w:sz="0" w:space="0" w:color="auto"/>
        <w:right w:val="none" w:sz="0" w:space="0" w:color="auto"/>
      </w:divBdr>
    </w:div>
    <w:div w:id="395472214">
      <w:bodyDiv w:val="1"/>
      <w:marLeft w:val="0"/>
      <w:marRight w:val="0"/>
      <w:marTop w:val="0"/>
      <w:marBottom w:val="0"/>
      <w:divBdr>
        <w:top w:val="none" w:sz="0" w:space="0" w:color="auto"/>
        <w:left w:val="none" w:sz="0" w:space="0" w:color="auto"/>
        <w:bottom w:val="none" w:sz="0" w:space="0" w:color="auto"/>
        <w:right w:val="none" w:sz="0" w:space="0" w:color="auto"/>
      </w:divBdr>
      <w:divsChild>
        <w:div w:id="349181006">
          <w:marLeft w:val="547"/>
          <w:marRight w:val="0"/>
          <w:marTop w:val="0"/>
          <w:marBottom w:val="0"/>
          <w:divBdr>
            <w:top w:val="none" w:sz="0" w:space="0" w:color="auto"/>
            <w:left w:val="none" w:sz="0" w:space="0" w:color="auto"/>
            <w:bottom w:val="none" w:sz="0" w:space="0" w:color="auto"/>
            <w:right w:val="none" w:sz="0" w:space="0" w:color="auto"/>
          </w:divBdr>
        </w:div>
        <w:div w:id="111746778">
          <w:marLeft w:val="1166"/>
          <w:marRight w:val="0"/>
          <w:marTop w:val="0"/>
          <w:marBottom w:val="0"/>
          <w:divBdr>
            <w:top w:val="none" w:sz="0" w:space="0" w:color="auto"/>
            <w:left w:val="none" w:sz="0" w:space="0" w:color="auto"/>
            <w:bottom w:val="none" w:sz="0" w:space="0" w:color="auto"/>
            <w:right w:val="none" w:sz="0" w:space="0" w:color="auto"/>
          </w:divBdr>
        </w:div>
      </w:divsChild>
    </w:div>
    <w:div w:id="427653487">
      <w:bodyDiv w:val="1"/>
      <w:marLeft w:val="0"/>
      <w:marRight w:val="0"/>
      <w:marTop w:val="0"/>
      <w:marBottom w:val="0"/>
      <w:divBdr>
        <w:top w:val="none" w:sz="0" w:space="0" w:color="auto"/>
        <w:left w:val="none" w:sz="0" w:space="0" w:color="auto"/>
        <w:bottom w:val="none" w:sz="0" w:space="0" w:color="auto"/>
        <w:right w:val="none" w:sz="0" w:space="0" w:color="auto"/>
      </w:divBdr>
      <w:divsChild>
        <w:div w:id="435560852">
          <w:marLeft w:val="547"/>
          <w:marRight w:val="0"/>
          <w:marTop w:val="0"/>
          <w:marBottom w:val="0"/>
          <w:divBdr>
            <w:top w:val="none" w:sz="0" w:space="0" w:color="auto"/>
            <w:left w:val="none" w:sz="0" w:space="0" w:color="auto"/>
            <w:bottom w:val="none" w:sz="0" w:space="0" w:color="auto"/>
            <w:right w:val="none" w:sz="0" w:space="0" w:color="auto"/>
          </w:divBdr>
        </w:div>
        <w:div w:id="1832409510">
          <w:marLeft w:val="1166"/>
          <w:marRight w:val="0"/>
          <w:marTop w:val="0"/>
          <w:marBottom w:val="0"/>
          <w:divBdr>
            <w:top w:val="none" w:sz="0" w:space="0" w:color="auto"/>
            <w:left w:val="none" w:sz="0" w:space="0" w:color="auto"/>
            <w:bottom w:val="none" w:sz="0" w:space="0" w:color="auto"/>
            <w:right w:val="none" w:sz="0" w:space="0" w:color="auto"/>
          </w:divBdr>
        </w:div>
        <w:div w:id="494342059">
          <w:marLeft w:val="1166"/>
          <w:marRight w:val="0"/>
          <w:marTop w:val="0"/>
          <w:marBottom w:val="0"/>
          <w:divBdr>
            <w:top w:val="none" w:sz="0" w:space="0" w:color="auto"/>
            <w:left w:val="none" w:sz="0" w:space="0" w:color="auto"/>
            <w:bottom w:val="none" w:sz="0" w:space="0" w:color="auto"/>
            <w:right w:val="none" w:sz="0" w:space="0" w:color="auto"/>
          </w:divBdr>
        </w:div>
      </w:divsChild>
    </w:div>
    <w:div w:id="456606041">
      <w:bodyDiv w:val="1"/>
      <w:marLeft w:val="0"/>
      <w:marRight w:val="0"/>
      <w:marTop w:val="0"/>
      <w:marBottom w:val="0"/>
      <w:divBdr>
        <w:top w:val="none" w:sz="0" w:space="0" w:color="auto"/>
        <w:left w:val="none" w:sz="0" w:space="0" w:color="auto"/>
        <w:bottom w:val="none" w:sz="0" w:space="0" w:color="auto"/>
        <w:right w:val="none" w:sz="0" w:space="0" w:color="auto"/>
      </w:divBdr>
      <w:divsChild>
        <w:div w:id="1494301356">
          <w:marLeft w:val="1166"/>
          <w:marRight w:val="0"/>
          <w:marTop w:val="0"/>
          <w:marBottom w:val="0"/>
          <w:divBdr>
            <w:top w:val="none" w:sz="0" w:space="0" w:color="auto"/>
            <w:left w:val="none" w:sz="0" w:space="0" w:color="auto"/>
            <w:bottom w:val="none" w:sz="0" w:space="0" w:color="auto"/>
            <w:right w:val="none" w:sz="0" w:space="0" w:color="auto"/>
          </w:divBdr>
        </w:div>
        <w:div w:id="1074815297">
          <w:marLeft w:val="1166"/>
          <w:marRight w:val="0"/>
          <w:marTop w:val="0"/>
          <w:marBottom w:val="0"/>
          <w:divBdr>
            <w:top w:val="none" w:sz="0" w:space="0" w:color="auto"/>
            <w:left w:val="none" w:sz="0" w:space="0" w:color="auto"/>
            <w:bottom w:val="none" w:sz="0" w:space="0" w:color="auto"/>
            <w:right w:val="none" w:sz="0" w:space="0" w:color="auto"/>
          </w:divBdr>
        </w:div>
      </w:divsChild>
    </w:div>
    <w:div w:id="564532850">
      <w:bodyDiv w:val="1"/>
      <w:marLeft w:val="0"/>
      <w:marRight w:val="0"/>
      <w:marTop w:val="0"/>
      <w:marBottom w:val="0"/>
      <w:divBdr>
        <w:top w:val="none" w:sz="0" w:space="0" w:color="auto"/>
        <w:left w:val="none" w:sz="0" w:space="0" w:color="auto"/>
        <w:bottom w:val="none" w:sz="0" w:space="0" w:color="auto"/>
        <w:right w:val="none" w:sz="0" w:space="0" w:color="auto"/>
      </w:divBdr>
      <w:divsChild>
        <w:div w:id="1485245191">
          <w:marLeft w:val="1166"/>
          <w:marRight w:val="0"/>
          <w:marTop w:val="0"/>
          <w:marBottom w:val="0"/>
          <w:divBdr>
            <w:top w:val="none" w:sz="0" w:space="0" w:color="auto"/>
            <w:left w:val="none" w:sz="0" w:space="0" w:color="auto"/>
            <w:bottom w:val="none" w:sz="0" w:space="0" w:color="auto"/>
            <w:right w:val="none" w:sz="0" w:space="0" w:color="auto"/>
          </w:divBdr>
        </w:div>
      </w:divsChild>
    </w:div>
    <w:div w:id="693726850">
      <w:bodyDiv w:val="1"/>
      <w:marLeft w:val="0"/>
      <w:marRight w:val="0"/>
      <w:marTop w:val="0"/>
      <w:marBottom w:val="0"/>
      <w:divBdr>
        <w:top w:val="none" w:sz="0" w:space="0" w:color="auto"/>
        <w:left w:val="none" w:sz="0" w:space="0" w:color="auto"/>
        <w:bottom w:val="none" w:sz="0" w:space="0" w:color="auto"/>
        <w:right w:val="none" w:sz="0" w:space="0" w:color="auto"/>
      </w:divBdr>
    </w:div>
    <w:div w:id="706494263">
      <w:bodyDiv w:val="1"/>
      <w:marLeft w:val="0"/>
      <w:marRight w:val="0"/>
      <w:marTop w:val="0"/>
      <w:marBottom w:val="0"/>
      <w:divBdr>
        <w:top w:val="none" w:sz="0" w:space="0" w:color="auto"/>
        <w:left w:val="none" w:sz="0" w:space="0" w:color="auto"/>
        <w:bottom w:val="none" w:sz="0" w:space="0" w:color="auto"/>
        <w:right w:val="none" w:sz="0" w:space="0" w:color="auto"/>
      </w:divBdr>
      <w:divsChild>
        <w:div w:id="1834057602">
          <w:marLeft w:val="547"/>
          <w:marRight w:val="0"/>
          <w:marTop w:val="0"/>
          <w:marBottom w:val="0"/>
          <w:divBdr>
            <w:top w:val="none" w:sz="0" w:space="0" w:color="auto"/>
            <w:left w:val="none" w:sz="0" w:space="0" w:color="auto"/>
            <w:bottom w:val="none" w:sz="0" w:space="0" w:color="auto"/>
            <w:right w:val="none" w:sz="0" w:space="0" w:color="auto"/>
          </w:divBdr>
        </w:div>
        <w:div w:id="310453708">
          <w:marLeft w:val="1166"/>
          <w:marRight w:val="0"/>
          <w:marTop w:val="0"/>
          <w:marBottom w:val="0"/>
          <w:divBdr>
            <w:top w:val="none" w:sz="0" w:space="0" w:color="auto"/>
            <w:left w:val="none" w:sz="0" w:space="0" w:color="auto"/>
            <w:bottom w:val="none" w:sz="0" w:space="0" w:color="auto"/>
            <w:right w:val="none" w:sz="0" w:space="0" w:color="auto"/>
          </w:divBdr>
        </w:div>
        <w:div w:id="1540774989">
          <w:marLeft w:val="1166"/>
          <w:marRight w:val="0"/>
          <w:marTop w:val="0"/>
          <w:marBottom w:val="0"/>
          <w:divBdr>
            <w:top w:val="none" w:sz="0" w:space="0" w:color="auto"/>
            <w:left w:val="none" w:sz="0" w:space="0" w:color="auto"/>
            <w:bottom w:val="none" w:sz="0" w:space="0" w:color="auto"/>
            <w:right w:val="none" w:sz="0" w:space="0" w:color="auto"/>
          </w:divBdr>
        </w:div>
      </w:divsChild>
    </w:div>
    <w:div w:id="761880201">
      <w:bodyDiv w:val="1"/>
      <w:marLeft w:val="0"/>
      <w:marRight w:val="0"/>
      <w:marTop w:val="0"/>
      <w:marBottom w:val="0"/>
      <w:divBdr>
        <w:top w:val="none" w:sz="0" w:space="0" w:color="auto"/>
        <w:left w:val="none" w:sz="0" w:space="0" w:color="auto"/>
        <w:bottom w:val="none" w:sz="0" w:space="0" w:color="auto"/>
        <w:right w:val="none" w:sz="0" w:space="0" w:color="auto"/>
      </w:divBdr>
      <w:divsChild>
        <w:div w:id="703405309">
          <w:marLeft w:val="547"/>
          <w:marRight w:val="0"/>
          <w:marTop w:val="0"/>
          <w:marBottom w:val="0"/>
          <w:divBdr>
            <w:top w:val="none" w:sz="0" w:space="0" w:color="auto"/>
            <w:left w:val="none" w:sz="0" w:space="0" w:color="auto"/>
            <w:bottom w:val="none" w:sz="0" w:space="0" w:color="auto"/>
            <w:right w:val="none" w:sz="0" w:space="0" w:color="auto"/>
          </w:divBdr>
        </w:div>
        <w:div w:id="2001228517">
          <w:marLeft w:val="1166"/>
          <w:marRight w:val="0"/>
          <w:marTop w:val="0"/>
          <w:marBottom w:val="0"/>
          <w:divBdr>
            <w:top w:val="none" w:sz="0" w:space="0" w:color="auto"/>
            <w:left w:val="none" w:sz="0" w:space="0" w:color="auto"/>
            <w:bottom w:val="none" w:sz="0" w:space="0" w:color="auto"/>
            <w:right w:val="none" w:sz="0" w:space="0" w:color="auto"/>
          </w:divBdr>
        </w:div>
        <w:div w:id="1593853825">
          <w:marLeft w:val="1166"/>
          <w:marRight w:val="0"/>
          <w:marTop w:val="0"/>
          <w:marBottom w:val="0"/>
          <w:divBdr>
            <w:top w:val="none" w:sz="0" w:space="0" w:color="auto"/>
            <w:left w:val="none" w:sz="0" w:space="0" w:color="auto"/>
            <w:bottom w:val="none" w:sz="0" w:space="0" w:color="auto"/>
            <w:right w:val="none" w:sz="0" w:space="0" w:color="auto"/>
          </w:divBdr>
        </w:div>
      </w:divsChild>
    </w:div>
    <w:div w:id="809982513">
      <w:bodyDiv w:val="1"/>
      <w:marLeft w:val="0"/>
      <w:marRight w:val="0"/>
      <w:marTop w:val="0"/>
      <w:marBottom w:val="0"/>
      <w:divBdr>
        <w:top w:val="none" w:sz="0" w:space="0" w:color="auto"/>
        <w:left w:val="none" w:sz="0" w:space="0" w:color="auto"/>
        <w:bottom w:val="none" w:sz="0" w:space="0" w:color="auto"/>
        <w:right w:val="none" w:sz="0" w:space="0" w:color="auto"/>
      </w:divBdr>
      <w:divsChild>
        <w:div w:id="197939898">
          <w:marLeft w:val="547"/>
          <w:marRight w:val="0"/>
          <w:marTop w:val="0"/>
          <w:marBottom w:val="0"/>
          <w:divBdr>
            <w:top w:val="none" w:sz="0" w:space="0" w:color="auto"/>
            <w:left w:val="none" w:sz="0" w:space="0" w:color="auto"/>
            <w:bottom w:val="none" w:sz="0" w:space="0" w:color="auto"/>
            <w:right w:val="none" w:sz="0" w:space="0" w:color="auto"/>
          </w:divBdr>
        </w:div>
        <w:div w:id="790511748">
          <w:marLeft w:val="1166"/>
          <w:marRight w:val="0"/>
          <w:marTop w:val="0"/>
          <w:marBottom w:val="0"/>
          <w:divBdr>
            <w:top w:val="none" w:sz="0" w:space="0" w:color="auto"/>
            <w:left w:val="none" w:sz="0" w:space="0" w:color="auto"/>
            <w:bottom w:val="none" w:sz="0" w:space="0" w:color="auto"/>
            <w:right w:val="none" w:sz="0" w:space="0" w:color="auto"/>
          </w:divBdr>
        </w:div>
      </w:divsChild>
    </w:div>
    <w:div w:id="915671427">
      <w:bodyDiv w:val="1"/>
      <w:marLeft w:val="0"/>
      <w:marRight w:val="0"/>
      <w:marTop w:val="0"/>
      <w:marBottom w:val="0"/>
      <w:divBdr>
        <w:top w:val="none" w:sz="0" w:space="0" w:color="auto"/>
        <w:left w:val="none" w:sz="0" w:space="0" w:color="auto"/>
        <w:bottom w:val="none" w:sz="0" w:space="0" w:color="auto"/>
        <w:right w:val="none" w:sz="0" w:space="0" w:color="auto"/>
      </w:divBdr>
    </w:div>
    <w:div w:id="959603267">
      <w:bodyDiv w:val="1"/>
      <w:marLeft w:val="0"/>
      <w:marRight w:val="0"/>
      <w:marTop w:val="0"/>
      <w:marBottom w:val="0"/>
      <w:divBdr>
        <w:top w:val="none" w:sz="0" w:space="0" w:color="auto"/>
        <w:left w:val="none" w:sz="0" w:space="0" w:color="auto"/>
        <w:bottom w:val="none" w:sz="0" w:space="0" w:color="auto"/>
        <w:right w:val="none" w:sz="0" w:space="0" w:color="auto"/>
      </w:divBdr>
      <w:divsChild>
        <w:div w:id="1767655718">
          <w:marLeft w:val="547"/>
          <w:marRight w:val="0"/>
          <w:marTop w:val="134"/>
          <w:marBottom w:val="0"/>
          <w:divBdr>
            <w:top w:val="none" w:sz="0" w:space="0" w:color="auto"/>
            <w:left w:val="none" w:sz="0" w:space="0" w:color="auto"/>
            <w:bottom w:val="none" w:sz="0" w:space="0" w:color="auto"/>
            <w:right w:val="none" w:sz="0" w:space="0" w:color="auto"/>
          </w:divBdr>
        </w:div>
        <w:div w:id="574628176">
          <w:marLeft w:val="547"/>
          <w:marRight w:val="0"/>
          <w:marTop w:val="134"/>
          <w:marBottom w:val="0"/>
          <w:divBdr>
            <w:top w:val="none" w:sz="0" w:space="0" w:color="auto"/>
            <w:left w:val="none" w:sz="0" w:space="0" w:color="auto"/>
            <w:bottom w:val="none" w:sz="0" w:space="0" w:color="auto"/>
            <w:right w:val="none" w:sz="0" w:space="0" w:color="auto"/>
          </w:divBdr>
        </w:div>
        <w:div w:id="1404137014">
          <w:marLeft w:val="1166"/>
          <w:marRight w:val="0"/>
          <w:marTop w:val="134"/>
          <w:marBottom w:val="0"/>
          <w:divBdr>
            <w:top w:val="none" w:sz="0" w:space="0" w:color="auto"/>
            <w:left w:val="none" w:sz="0" w:space="0" w:color="auto"/>
            <w:bottom w:val="none" w:sz="0" w:space="0" w:color="auto"/>
            <w:right w:val="none" w:sz="0" w:space="0" w:color="auto"/>
          </w:divBdr>
        </w:div>
      </w:divsChild>
    </w:div>
    <w:div w:id="984045330">
      <w:bodyDiv w:val="1"/>
      <w:marLeft w:val="0"/>
      <w:marRight w:val="0"/>
      <w:marTop w:val="0"/>
      <w:marBottom w:val="0"/>
      <w:divBdr>
        <w:top w:val="none" w:sz="0" w:space="0" w:color="auto"/>
        <w:left w:val="none" w:sz="0" w:space="0" w:color="auto"/>
        <w:bottom w:val="none" w:sz="0" w:space="0" w:color="auto"/>
        <w:right w:val="none" w:sz="0" w:space="0" w:color="auto"/>
      </w:divBdr>
      <w:divsChild>
        <w:div w:id="1856843736">
          <w:marLeft w:val="547"/>
          <w:marRight w:val="0"/>
          <w:marTop w:val="0"/>
          <w:marBottom w:val="0"/>
          <w:divBdr>
            <w:top w:val="none" w:sz="0" w:space="0" w:color="auto"/>
            <w:left w:val="none" w:sz="0" w:space="0" w:color="auto"/>
            <w:bottom w:val="none" w:sz="0" w:space="0" w:color="auto"/>
            <w:right w:val="none" w:sz="0" w:space="0" w:color="auto"/>
          </w:divBdr>
        </w:div>
        <w:div w:id="1066956713">
          <w:marLeft w:val="547"/>
          <w:marRight w:val="0"/>
          <w:marTop w:val="0"/>
          <w:marBottom w:val="0"/>
          <w:divBdr>
            <w:top w:val="none" w:sz="0" w:space="0" w:color="auto"/>
            <w:left w:val="none" w:sz="0" w:space="0" w:color="auto"/>
            <w:bottom w:val="none" w:sz="0" w:space="0" w:color="auto"/>
            <w:right w:val="none" w:sz="0" w:space="0" w:color="auto"/>
          </w:divBdr>
        </w:div>
        <w:div w:id="1922715250">
          <w:marLeft w:val="1166"/>
          <w:marRight w:val="0"/>
          <w:marTop w:val="0"/>
          <w:marBottom w:val="0"/>
          <w:divBdr>
            <w:top w:val="none" w:sz="0" w:space="0" w:color="auto"/>
            <w:left w:val="none" w:sz="0" w:space="0" w:color="auto"/>
            <w:bottom w:val="none" w:sz="0" w:space="0" w:color="auto"/>
            <w:right w:val="none" w:sz="0" w:space="0" w:color="auto"/>
          </w:divBdr>
        </w:div>
        <w:div w:id="573012002">
          <w:marLeft w:val="547"/>
          <w:marRight w:val="0"/>
          <w:marTop w:val="0"/>
          <w:marBottom w:val="0"/>
          <w:divBdr>
            <w:top w:val="none" w:sz="0" w:space="0" w:color="auto"/>
            <w:left w:val="none" w:sz="0" w:space="0" w:color="auto"/>
            <w:bottom w:val="none" w:sz="0" w:space="0" w:color="auto"/>
            <w:right w:val="none" w:sz="0" w:space="0" w:color="auto"/>
          </w:divBdr>
        </w:div>
        <w:div w:id="342821443">
          <w:marLeft w:val="1166"/>
          <w:marRight w:val="0"/>
          <w:marTop w:val="0"/>
          <w:marBottom w:val="0"/>
          <w:divBdr>
            <w:top w:val="none" w:sz="0" w:space="0" w:color="auto"/>
            <w:left w:val="none" w:sz="0" w:space="0" w:color="auto"/>
            <w:bottom w:val="none" w:sz="0" w:space="0" w:color="auto"/>
            <w:right w:val="none" w:sz="0" w:space="0" w:color="auto"/>
          </w:divBdr>
        </w:div>
      </w:divsChild>
    </w:div>
    <w:div w:id="1032530842">
      <w:bodyDiv w:val="1"/>
      <w:marLeft w:val="0"/>
      <w:marRight w:val="0"/>
      <w:marTop w:val="0"/>
      <w:marBottom w:val="0"/>
      <w:divBdr>
        <w:top w:val="none" w:sz="0" w:space="0" w:color="auto"/>
        <w:left w:val="none" w:sz="0" w:space="0" w:color="auto"/>
        <w:bottom w:val="none" w:sz="0" w:space="0" w:color="auto"/>
        <w:right w:val="none" w:sz="0" w:space="0" w:color="auto"/>
      </w:divBdr>
      <w:divsChild>
        <w:div w:id="1286812408">
          <w:marLeft w:val="547"/>
          <w:marRight w:val="0"/>
          <w:marTop w:val="0"/>
          <w:marBottom w:val="0"/>
          <w:divBdr>
            <w:top w:val="none" w:sz="0" w:space="0" w:color="auto"/>
            <w:left w:val="none" w:sz="0" w:space="0" w:color="auto"/>
            <w:bottom w:val="none" w:sz="0" w:space="0" w:color="auto"/>
            <w:right w:val="none" w:sz="0" w:space="0" w:color="auto"/>
          </w:divBdr>
        </w:div>
        <w:div w:id="1125268606">
          <w:marLeft w:val="1166"/>
          <w:marRight w:val="0"/>
          <w:marTop w:val="0"/>
          <w:marBottom w:val="0"/>
          <w:divBdr>
            <w:top w:val="none" w:sz="0" w:space="0" w:color="auto"/>
            <w:left w:val="none" w:sz="0" w:space="0" w:color="auto"/>
            <w:bottom w:val="none" w:sz="0" w:space="0" w:color="auto"/>
            <w:right w:val="none" w:sz="0" w:space="0" w:color="auto"/>
          </w:divBdr>
        </w:div>
        <w:div w:id="1976400639">
          <w:marLeft w:val="1166"/>
          <w:marRight w:val="0"/>
          <w:marTop w:val="0"/>
          <w:marBottom w:val="0"/>
          <w:divBdr>
            <w:top w:val="none" w:sz="0" w:space="0" w:color="auto"/>
            <w:left w:val="none" w:sz="0" w:space="0" w:color="auto"/>
            <w:bottom w:val="none" w:sz="0" w:space="0" w:color="auto"/>
            <w:right w:val="none" w:sz="0" w:space="0" w:color="auto"/>
          </w:divBdr>
        </w:div>
      </w:divsChild>
    </w:div>
    <w:div w:id="1050617896">
      <w:bodyDiv w:val="1"/>
      <w:marLeft w:val="0"/>
      <w:marRight w:val="0"/>
      <w:marTop w:val="0"/>
      <w:marBottom w:val="0"/>
      <w:divBdr>
        <w:top w:val="none" w:sz="0" w:space="0" w:color="auto"/>
        <w:left w:val="none" w:sz="0" w:space="0" w:color="auto"/>
        <w:bottom w:val="none" w:sz="0" w:space="0" w:color="auto"/>
        <w:right w:val="none" w:sz="0" w:space="0" w:color="auto"/>
      </w:divBdr>
      <w:divsChild>
        <w:div w:id="1642343021">
          <w:marLeft w:val="547"/>
          <w:marRight w:val="0"/>
          <w:marTop w:val="154"/>
          <w:marBottom w:val="0"/>
          <w:divBdr>
            <w:top w:val="none" w:sz="0" w:space="0" w:color="auto"/>
            <w:left w:val="none" w:sz="0" w:space="0" w:color="auto"/>
            <w:bottom w:val="none" w:sz="0" w:space="0" w:color="auto"/>
            <w:right w:val="none" w:sz="0" w:space="0" w:color="auto"/>
          </w:divBdr>
        </w:div>
        <w:div w:id="1949463425">
          <w:marLeft w:val="1166"/>
          <w:marRight w:val="0"/>
          <w:marTop w:val="134"/>
          <w:marBottom w:val="0"/>
          <w:divBdr>
            <w:top w:val="none" w:sz="0" w:space="0" w:color="auto"/>
            <w:left w:val="none" w:sz="0" w:space="0" w:color="auto"/>
            <w:bottom w:val="none" w:sz="0" w:space="0" w:color="auto"/>
            <w:right w:val="none" w:sz="0" w:space="0" w:color="auto"/>
          </w:divBdr>
        </w:div>
        <w:div w:id="595985121">
          <w:marLeft w:val="1166"/>
          <w:marRight w:val="0"/>
          <w:marTop w:val="134"/>
          <w:marBottom w:val="0"/>
          <w:divBdr>
            <w:top w:val="none" w:sz="0" w:space="0" w:color="auto"/>
            <w:left w:val="none" w:sz="0" w:space="0" w:color="auto"/>
            <w:bottom w:val="none" w:sz="0" w:space="0" w:color="auto"/>
            <w:right w:val="none" w:sz="0" w:space="0" w:color="auto"/>
          </w:divBdr>
        </w:div>
        <w:div w:id="1007561793">
          <w:marLeft w:val="1800"/>
          <w:marRight w:val="0"/>
          <w:marTop w:val="115"/>
          <w:marBottom w:val="0"/>
          <w:divBdr>
            <w:top w:val="none" w:sz="0" w:space="0" w:color="auto"/>
            <w:left w:val="none" w:sz="0" w:space="0" w:color="auto"/>
            <w:bottom w:val="none" w:sz="0" w:space="0" w:color="auto"/>
            <w:right w:val="none" w:sz="0" w:space="0" w:color="auto"/>
          </w:divBdr>
        </w:div>
      </w:divsChild>
    </w:div>
    <w:div w:id="1113133451">
      <w:bodyDiv w:val="1"/>
      <w:marLeft w:val="0"/>
      <w:marRight w:val="0"/>
      <w:marTop w:val="0"/>
      <w:marBottom w:val="0"/>
      <w:divBdr>
        <w:top w:val="none" w:sz="0" w:space="0" w:color="auto"/>
        <w:left w:val="none" w:sz="0" w:space="0" w:color="auto"/>
        <w:bottom w:val="none" w:sz="0" w:space="0" w:color="auto"/>
        <w:right w:val="none" w:sz="0" w:space="0" w:color="auto"/>
      </w:divBdr>
    </w:div>
    <w:div w:id="1116872193">
      <w:bodyDiv w:val="1"/>
      <w:marLeft w:val="0"/>
      <w:marRight w:val="0"/>
      <w:marTop w:val="0"/>
      <w:marBottom w:val="0"/>
      <w:divBdr>
        <w:top w:val="none" w:sz="0" w:space="0" w:color="auto"/>
        <w:left w:val="none" w:sz="0" w:space="0" w:color="auto"/>
        <w:bottom w:val="none" w:sz="0" w:space="0" w:color="auto"/>
        <w:right w:val="none" w:sz="0" w:space="0" w:color="auto"/>
      </w:divBdr>
      <w:divsChild>
        <w:div w:id="374038239">
          <w:marLeft w:val="547"/>
          <w:marRight w:val="0"/>
          <w:marTop w:val="154"/>
          <w:marBottom w:val="0"/>
          <w:divBdr>
            <w:top w:val="none" w:sz="0" w:space="0" w:color="auto"/>
            <w:left w:val="none" w:sz="0" w:space="0" w:color="auto"/>
            <w:bottom w:val="none" w:sz="0" w:space="0" w:color="auto"/>
            <w:right w:val="none" w:sz="0" w:space="0" w:color="auto"/>
          </w:divBdr>
        </w:div>
      </w:divsChild>
    </w:div>
    <w:div w:id="1130048730">
      <w:bodyDiv w:val="1"/>
      <w:marLeft w:val="0"/>
      <w:marRight w:val="0"/>
      <w:marTop w:val="0"/>
      <w:marBottom w:val="0"/>
      <w:divBdr>
        <w:top w:val="none" w:sz="0" w:space="0" w:color="auto"/>
        <w:left w:val="none" w:sz="0" w:space="0" w:color="auto"/>
        <w:bottom w:val="none" w:sz="0" w:space="0" w:color="auto"/>
        <w:right w:val="none" w:sz="0" w:space="0" w:color="auto"/>
      </w:divBdr>
    </w:div>
    <w:div w:id="1530337335">
      <w:bodyDiv w:val="1"/>
      <w:marLeft w:val="0"/>
      <w:marRight w:val="0"/>
      <w:marTop w:val="0"/>
      <w:marBottom w:val="0"/>
      <w:divBdr>
        <w:top w:val="none" w:sz="0" w:space="0" w:color="auto"/>
        <w:left w:val="none" w:sz="0" w:space="0" w:color="auto"/>
        <w:bottom w:val="none" w:sz="0" w:space="0" w:color="auto"/>
        <w:right w:val="none" w:sz="0" w:space="0" w:color="auto"/>
      </w:divBdr>
      <w:divsChild>
        <w:div w:id="1511678842">
          <w:marLeft w:val="547"/>
          <w:marRight w:val="0"/>
          <w:marTop w:val="0"/>
          <w:marBottom w:val="0"/>
          <w:divBdr>
            <w:top w:val="none" w:sz="0" w:space="0" w:color="auto"/>
            <w:left w:val="none" w:sz="0" w:space="0" w:color="auto"/>
            <w:bottom w:val="none" w:sz="0" w:space="0" w:color="auto"/>
            <w:right w:val="none" w:sz="0" w:space="0" w:color="auto"/>
          </w:divBdr>
        </w:div>
        <w:div w:id="1576166167">
          <w:marLeft w:val="1166"/>
          <w:marRight w:val="0"/>
          <w:marTop w:val="0"/>
          <w:marBottom w:val="0"/>
          <w:divBdr>
            <w:top w:val="none" w:sz="0" w:space="0" w:color="auto"/>
            <w:left w:val="none" w:sz="0" w:space="0" w:color="auto"/>
            <w:bottom w:val="none" w:sz="0" w:space="0" w:color="auto"/>
            <w:right w:val="none" w:sz="0" w:space="0" w:color="auto"/>
          </w:divBdr>
        </w:div>
        <w:div w:id="971137963">
          <w:marLeft w:val="1166"/>
          <w:marRight w:val="0"/>
          <w:marTop w:val="0"/>
          <w:marBottom w:val="0"/>
          <w:divBdr>
            <w:top w:val="none" w:sz="0" w:space="0" w:color="auto"/>
            <w:left w:val="none" w:sz="0" w:space="0" w:color="auto"/>
            <w:bottom w:val="none" w:sz="0" w:space="0" w:color="auto"/>
            <w:right w:val="none" w:sz="0" w:space="0" w:color="auto"/>
          </w:divBdr>
        </w:div>
        <w:div w:id="1980064060">
          <w:marLeft w:val="1166"/>
          <w:marRight w:val="0"/>
          <w:marTop w:val="0"/>
          <w:marBottom w:val="0"/>
          <w:divBdr>
            <w:top w:val="none" w:sz="0" w:space="0" w:color="auto"/>
            <w:left w:val="none" w:sz="0" w:space="0" w:color="auto"/>
            <w:bottom w:val="none" w:sz="0" w:space="0" w:color="auto"/>
            <w:right w:val="none" w:sz="0" w:space="0" w:color="auto"/>
          </w:divBdr>
        </w:div>
        <w:div w:id="1314335360">
          <w:marLeft w:val="547"/>
          <w:marRight w:val="0"/>
          <w:marTop w:val="0"/>
          <w:marBottom w:val="0"/>
          <w:divBdr>
            <w:top w:val="none" w:sz="0" w:space="0" w:color="auto"/>
            <w:left w:val="none" w:sz="0" w:space="0" w:color="auto"/>
            <w:bottom w:val="none" w:sz="0" w:space="0" w:color="auto"/>
            <w:right w:val="none" w:sz="0" w:space="0" w:color="auto"/>
          </w:divBdr>
        </w:div>
        <w:div w:id="1939215996">
          <w:marLeft w:val="1166"/>
          <w:marRight w:val="0"/>
          <w:marTop w:val="0"/>
          <w:marBottom w:val="0"/>
          <w:divBdr>
            <w:top w:val="none" w:sz="0" w:space="0" w:color="auto"/>
            <w:left w:val="none" w:sz="0" w:space="0" w:color="auto"/>
            <w:bottom w:val="none" w:sz="0" w:space="0" w:color="auto"/>
            <w:right w:val="none" w:sz="0" w:space="0" w:color="auto"/>
          </w:divBdr>
        </w:div>
        <w:div w:id="2063553326">
          <w:marLeft w:val="1166"/>
          <w:marRight w:val="0"/>
          <w:marTop w:val="0"/>
          <w:marBottom w:val="0"/>
          <w:divBdr>
            <w:top w:val="none" w:sz="0" w:space="0" w:color="auto"/>
            <w:left w:val="none" w:sz="0" w:space="0" w:color="auto"/>
            <w:bottom w:val="none" w:sz="0" w:space="0" w:color="auto"/>
            <w:right w:val="none" w:sz="0" w:space="0" w:color="auto"/>
          </w:divBdr>
        </w:div>
        <w:div w:id="1184593751">
          <w:marLeft w:val="1166"/>
          <w:marRight w:val="0"/>
          <w:marTop w:val="0"/>
          <w:marBottom w:val="0"/>
          <w:divBdr>
            <w:top w:val="none" w:sz="0" w:space="0" w:color="auto"/>
            <w:left w:val="none" w:sz="0" w:space="0" w:color="auto"/>
            <w:bottom w:val="none" w:sz="0" w:space="0" w:color="auto"/>
            <w:right w:val="none" w:sz="0" w:space="0" w:color="auto"/>
          </w:divBdr>
        </w:div>
        <w:div w:id="1040281236">
          <w:marLeft w:val="1166"/>
          <w:marRight w:val="0"/>
          <w:marTop w:val="0"/>
          <w:marBottom w:val="0"/>
          <w:divBdr>
            <w:top w:val="none" w:sz="0" w:space="0" w:color="auto"/>
            <w:left w:val="none" w:sz="0" w:space="0" w:color="auto"/>
            <w:bottom w:val="none" w:sz="0" w:space="0" w:color="auto"/>
            <w:right w:val="none" w:sz="0" w:space="0" w:color="auto"/>
          </w:divBdr>
        </w:div>
      </w:divsChild>
    </w:div>
    <w:div w:id="1617520156">
      <w:bodyDiv w:val="1"/>
      <w:marLeft w:val="0"/>
      <w:marRight w:val="0"/>
      <w:marTop w:val="0"/>
      <w:marBottom w:val="0"/>
      <w:divBdr>
        <w:top w:val="none" w:sz="0" w:space="0" w:color="auto"/>
        <w:left w:val="none" w:sz="0" w:space="0" w:color="auto"/>
        <w:bottom w:val="none" w:sz="0" w:space="0" w:color="auto"/>
        <w:right w:val="none" w:sz="0" w:space="0" w:color="auto"/>
      </w:divBdr>
      <w:divsChild>
        <w:div w:id="2087140864">
          <w:marLeft w:val="547"/>
          <w:marRight w:val="0"/>
          <w:marTop w:val="0"/>
          <w:marBottom w:val="0"/>
          <w:divBdr>
            <w:top w:val="none" w:sz="0" w:space="0" w:color="auto"/>
            <w:left w:val="none" w:sz="0" w:space="0" w:color="auto"/>
            <w:bottom w:val="none" w:sz="0" w:space="0" w:color="auto"/>
            <w:right w:val="none" w:sz="0" w:space="0" w:color="auto"/>
          </w:divBdr>
        </w:div>
        <w:div w:id="140971311">
          <w:marLeft w:val="1166"/>
          <w:marRight w:val="0"/>
          <w:marTop w:val="0"/>
          <w:marBottom w:val="0"/>
          <w:divBdr>
            <w:top w:val="none" w:sz="0" w:space="0" w:color="auto"/>
            <w:left w:val="none" w:sz="0" w:space="0" w:color="auto"/>
            <w:bottom w:val="none" w:sz="0" w:space="0" w:color="auto"/>
            <w:right w:val="none" w:sz="0" w:space="0" w:color="auto"/>
          </w:divBdr>
        </w:div>
      </w:divsChild>
    </w:div>
    <w:div w:id="1630940238">
      <w:bodyDiv w:val="1"/>
      <w:marLeft w:val="0"/>
      <w:marRight w:val="0"/>
      <w:marTop w:val="0"/>
      <w:marBottom w:val="0"/>
      <w:divBdr>
        <w:top w:val="none" w:sz="0" w:space="0" w:color="auto"/>
        <w:left w:val="none" w:sz="0" w:space="0" w:color="auto"/>
        <w:bottom w:val="none" w:sz="0" w:space="0" w:color="auto"/>
        <w:right w:val="none" w:sz="0" w:space="0" w:color="auto"/>
      </w:divBdr>
    </w:div>
    <w:div w:id="1760439950">
      <w:bodyDiv w:val="1"/>
      <w:marLeft w:val="0"/>
      <w:marRight w:val="0"/>
      <w:marTop w:val="0"/>
      <w:marBottom w:val="0"/>
      <w:divBdr>
        <w:top w:val="none" w:sz="0" w:space="0" w:color="auto"/>
        <w:left w:val="none" w:sz="0" w:space="0" w:color="auto"/>
        <w:bottom w:val="none" w:sz="0" w:space="0" w:color="auto"/>
        <w:right w:val="none" w:sz="0" w:space="0" w:color="auto"/>
      </w:divBdr>
      <w:divsChild>
        <w:div w:id="769350495">
          <w:marLeft w:val="547"/>
          <w:marRight w:val="0"/>
          <w:marTop w:val="134"/>
          <w:marBottom w:val="0"/>
          <w:divBdr>
            <w:top w:val="none" w:sz="0" w:space="0" w:color="auto"/>
            <w:left w:val="none" w:sz="0" w:space="0" w:color="auto"/>
            <w:bottom w:val="none" w:sz="0" w:space="0" w:color="auto"/>
            <w:right w:val="none" w:sz="0" w:space="0" w:color="auto"/>
          </w:divBdr>
        </w:div>
      </w:divsChild>
    </w:div>
    <w:div w:id="1844389651">
      <w:bodyDiv w:val="1"/>
      <w:marLeft w:val="0"/>
      <w:marRight w:val="0"/>
      <w:marTop w:val="0"/>
      <w:marBottom w:val="0"/>
      <w:divBdr>
        <w:top w:val="none" w:sz="0" w:space="0" w:color="auto"/>
        <w:left w:val="none" w:sz="0" w:space="0" w:color="auto"/>
        <w:bottom w:val="none" w:sz="0" w:space="0" w:color="auto"/>
        <w:right w:val="none" w:sz="0" w:space="0" w:color="auto"/>
      </w:divBdr>
      <w:divsChild>
        <w:div w:id="720905380">
          <w:marLeft w:val="547"/>
          <w:marRight w:val="0"/>
          <w:marTop w:val="115"/>
          <w:marBottom w:val="0"/>
          <w:divBdr>
            <w:top w:val="none" w:sz="0" w:space="0" w:color="auto"/>
            <w:left w:val="none" w:sz="0" w:space="0" w:color="auto"/>
            <w:bottom w:val="none" w:sz="0" w:space="0" w:color="auto"/>
            <w:right w:val="none" w:sz="0" w:space="0" w:color="auto"/>
          </w:divBdr>
        </w:div>
        <w:div w:id="437069237">
          <w:marLeft w:val="1166"/>
          <w:marRight w:val="0"/>
          <w:marTop w:val="115"/>
          <w:marBottom w:val="0"/>
          <w:divBdr>
            <w:top w:val="none" w:sz="0" w:space="0" w:color="auto"/>
            <w:left w:val="none" w:sz="0" w:space="0" w:color="auto"/>
            <w:bottom w:val="none" w:sz="0" w:space="0" w:color="auto"/>
            <w:right w:val="none" w:sz="0" w:space="0" w:color="auto"/>
          </w:divBdr>
        </w:div>
        <w:div w:id="541407251">
          <w:marLeft w:val="1166"/>
          <w:marRight w:val="0"/>
          <w:marTop w:val="115"/>
          <w:marBottom w:val="0"/>
          <w:divBdr>
            <w:top w:val="none" w:sz="0" w:space="0" w:color="auto"/>
            <w:left w:val="none" w:sz="0" w:space="0" w:color="auto"/>
            <w:bottom w:val="none" w:sz="0" w:space="0" w:color="auto"/>
            <w:right w:val="none" w:sz="0" w:space="0" w:color="auto"/>
          </w:divBdr>
        </w:div>
        <w:div w:id="561909757">
          <w:marLeft w:val="1166"/>
          <w:marRight w:val="0"/>
          <w:marTop w:val="115"/>
          <w:marBottom w:val="0"/>
          <w:divBdr>
            <w:top w:val="none" w:sz="0" w:space="0" w:color="auto"/>
            <w:left w:val="none" w:sz="0" w:space="0" w:color="auto"/>
            <w:bottom w:val="none" w:sz="0" w:space="0" w:color="auto"/>
            <w:right w:val="none" w:sz="0" w:space="0" w:color="auto"/>
          </w:divBdr>
        </w:div>
      </w:divsChild>
    </w:div>
    <w:div w:id="1895460795">
      <w:bodyDiv w:val="1"/>
      <w:marLeft w:val="0"/>
      <w:marRight w:val="0"/>
      <w:marTop w:val="0"/>
      <w:marBottom w:val="0"/>
      <w:divBdr>
        <w:top w:val="none" w:sz="0" w:space="0" w:color="auto"/>
        <w:left w:val="none" w:sz="0" w:space="0" w:color="auto"/>
        <w:bottom w:val="none" w:sz="0" w:space="0" w:color="auto"/>
        <w:right w:val="none" w:sz="0" w:space="0" w:color="auto"/>
      </w:divBdr>
      <w:divsChild>
        <w:div w:id="719135908">
          <w:marLeft w:val="547"/>
          <w:marRight w:val="0"/>
          <w:marTop w:val="0"/>
          <w:marBottom w:val="0"/>
          <w:divBdr>
            <w:top w:val="none" w:sz="0" w:space="0" w:color="auto"/>
            <w:left w:val="none" w:sz="0" w:space="0" w:color="auto"/>
            <w:bottom w:val="none" w:sz="0" w:space="0" w:color="auto"/>
            <w:right w:val="none" w:sz="0" w:space="0" w:color="auto"/>
          </w:divBdr>
        </w:div>
        <w:div w:id="1841113461">
          <w:marLeft w:val="1166"/>
          <w:marRight w:val="0"/>
          <w:marTop w:val="0"/>
          <w:marBottom w:val="0"/>
          <w:divBdr>
            <w:top w:val="none" w:sz="0" w:space="0" w:color="auto"/>
            <w:left w:val="none" w:sz="0" w:space="0" w:color="auto"/>
            <w:bottom w:val="none" w:sz="0" w:space="0" w:color="auto"/>
            <w:right w:val="none" w:sz="0" w:space="0" w:color="auto"/>
          </w:divBdr>
        </w:div>
      </w:divsChild>
    </w:div>
    <w:div w:id="1960798362">
      <w:bodyDiv w:val="1"/>
      <w:marLeft w:val="0"/>
      <w:marRight w:val="0"/>
      <w:marTop w:val="0"/>
      <w:marBottom w:val="0"/>
      <w:divBdr>
        <w:top w:val="none" w:sz="0" w:space="0" w:color="auto"/>
        <w:left w:val="none" w:sz="0" w:space="0" w:color="auto"/>
        <w:bottom w:val="none" w:sz="0" w:space="0" w:color="auto"/>
        <w:right w:val="none" w:sz="0" w:space="0" w:color="auto"/>
      </w:divBdr>
      <w:divsChild>
        <w:div w:id="1628660771">
          <w:marLeft w:val="547"/>
          <w:marRight w:val="0"/>
          <w:marTop w:val="0"/>
          <w:marBottom w:val="0"/>
          <w:divBdr>
            <w:top w:val="none" w:sz="0" w:space="0" w:color="auto"/>
            <w:left w:val="none" w:sz="0" w:space="0" w:color="auto"/>
            <w:bottom w:val="none" w:sz="0" w:space="0" w:color="auto"/>
            <w:right w:val="none" w:sz="0" w:space="0" w:color="auto"/>
          </w:divBdr>
        </w:div>
        <w:div w:id="243030713">
          <w:marLeft w:val="1166"/>
          <w:marRight w:val="0"/>
          <w:marTop w:val="0"/>
          <w:marBottom w:val="0"/>
          <w:divBdr>
            <w:top w:val="none" w:sz="0" w:space="0" w:color="auto"/>
            <w:left w:val="none" w:sz="0" w:space="0" w:color="auto"/>
            <w:bottom w:val="none" w:sz="0" w:space="0" w:color="auto"/>
            <w:right w:val="none" w:sz="0" w:space="0" w:color="auto"/>
          </w:divBdr>
        </w:div>
        <w:div w:id="615908846">
          <w:marLeft w:val="1166"/>
          <w:marRight w:val="0"/>
          <w:marTop w:val="0"/>
          <w:marBottom w:val="0"/>
          <w:divBdr>
            <w:top w:val="none" w:sz="0" w:space="0" w:color="auto"/>
            <w:left w:val="none" w:sz="0" w:space="0" w:color="auto"/>
            <w:bottom w:val="none" w:sz="0" w:space="0" w:color="auto"/>
            <w:right w:val="none" w:sz="0" w:space="0" w:color="auto"/>
          </w:divBdr>
        </w:div>
      </w:divsChild>
    </w:div>
    <w:div w:id="1980304122">
      <w:bodyDiv w:val="1"/>
      <w:marLeft w:val="0"/>
      <w:marRight w:val="0"/>
      <w:marTop w:val="0"/>
      <w:marBottom w:val="0"/>
      <w:divBdr>
        <w:top w:val="none" w:sz="0" w:space="0" w:color="auto"/>
        <w:left w:val="none" w:sz="0" w:space="0" w:color="auto"/>
        <w:bottom w:val="none" w:sz="0" w:space="0" w:color="auto"/>
        <w:right w:val="none" w:sz="0" w:space="0" w:color="auto"/>
      </w:divBdr>
      <w:divsChild>
        <w:div w:id="1359429192">
          <w:marLeft w:val="547"/>
          <w:marRight w:val="0"/>
          <w:marTop w:val="0"/>
          <w:marBottom w:val="0"/>
          <w:divBdr>
            <w:top w:val="none" w:sz="0" w:space="0" w:color="auto"/>
            <w:left w:val="none" w:sz="0" w:space="0" w:color="auto"/>
            <w:bottom w:val="none" w:sz="0" w:space="0" w:color="auto"/>
            <w:right w:val="none" w:sz="0" w:space="0" w:color="auto"/>
          </w:divBdr>
        </w:div>
        <w:div w:id="589390453">
          <w:marLeft w:val="547"/>
          <w:marRight w:val="0"/>
          <w:marTop w:val="0"/>
          <w:marBottom w:val="0"/>
          <w:divBdr>
            <w:top w:val="none" w:sz="0" w:space="0" w:color="auto"/>
            <w:left w:val="none" w:sz="0" w:space="0" w:color="auto"/>
            <w:bottom w:val="none" w:sz="0" w:space="0" w:color="auto"/>
            <w:right w:val="none" w:sz="0" w:space="0" w:color="auto"/>
          </w:divBdr>
        </w:div>
        <w:div w:id="1194999261">
          <w:marLeft w:val="1166"/>
          <w:marRight w:val="0"/>
          <w:marTop w:val="0"/>
          <w:marBottom w:val="0"/>
          <w:divBdr>
            <w:top w:val="none" w:sz="0" w:space="0" w:color="auto"/>
            <w:left w:val="none" w:sz="0" w:space="0" w:color="auto"/>
            <w:bottom w:val="none" w:sz="0" w:space="0" w:color="auto"/>
            <w:right w:val="none" w:sz="0" w:space="0" w:color="auto"/>
          </w:divBdr>
        </w:div>
        <w:div w:id="2077819201">
          <w:marLeft w:val="547"/>
          <w:marRight w:val="0"/>
          <w:marTop w:val="0"/>
          <w:marBottom w:val="0"/>
          <w:divBdr>
            <w:top w:val="none" w:sz="0" w:space="0" w:color="auto"/>
            <w:left w:val="none" w:sz="0" w:space="0" w:color="auto"/>
            <w:bottom w:val="none" w:sz="0" w:space="0" w:color="auto"/>
            <w:right w:val="none" w:sz="0" w:space="0" w:color="auto"/>
          </w:divBdr>
        </w:div>
        <w:div w:id="331839910">
          <w:marLeft w:val="1166"/>
          <w:marRight w:val="0"/>
          <w:marTop w:val="0"/>
          <w:marBottom w:val="0"/>
          <w:divBdr>
            <w:top w:val="none" w:sz="0" w:space="0" w:color="auto"/>
            <w:left w:val="none" w:sz="0" w:space="0" w:color="auto"/>
            <w:bottom w:val="none" w:sz="0" w:space="0" w:color="auto"/>
            <w:right w:val="none" w:sz="0" w:space="0" w:color="auto"/>
          </w:divBdr>
        </w:div>
      </w:divsChild>
    </w:div>
    <w:div w:id="2006396520">
      <w:bodyDiv w:val="1"/>
      <w:marLeft w:val="0"/>
      <w:marRight w:val="0"/>
      <w:marTop w:val="0"/>
      <w:marBottom w:val="0"/>
      <w:divBdr>
        <w:top w:val="none" w:sz="0" w:space="0" w:color="auto"/>
        <w:left w:val="none" w:sz="0" w:space="0" w:color="auto"/>
        <w:bottom w:val="none" w:sz="0" w:space="0" w:color="auto"/>
        <w:right w:val="none" w:sz="0" w:space="0" w:color="auto"/>
      </w:divBdr>
      <w:divsChild>
        <w:div w:id="874542485">
          <w:marLeft w:val="547"/>
          <w:marRight w:val="0"/>
          <w:marTop w:val="154"/>
          <w:marBottom w:val="0"/>
          <w:divBdr>
            <w:top w:val="none" w:sz="0" w:space="0" w:color="auto"/>
            <w:left w:val="none" w:sz="0" w:space="0" w:color="auto"/>
            <w:bottom w:val="none" w:sz="0" w:space="0" w:color="auto"/>
            <w:right w:val="none" w:sz="0" w:space="0" w:color="auto"/>
          </w:divBdr>
        </w:div>
      </w:divsChild>
    </w:div>
    <w:div w:id="2035614225">
      <w:bodyDiv w:val="1"/>
      <w:marLeft w:val="0"/>
      <w:marRight w:val="0"/>
      <w:marTop w:val="0"/>
      <w:marBottom w:val="0"/>
      <w:divBdr>
        <w:top w:val="none" w:sz="0" w:space="0" w:color="auto"/>
        <w:left w:val="none" w:sz="0" w:space="0" w:color="auto"/>
        <w:bottom w:val="none" w:sz="0" w:space="0" w:color="auto"/>
        <w:right w:val="none" w:sz="0" w:space="0" w:color="auto"/>
      </w:divBdr>
      <w:divsChild>
        <w:div w:id="1065568580">
          <w:marLeft w:val="547"/>
          <w:marRight w:val="0"/>
          <w:marTop w:val="134"/>
          <w:marBottom w:val="0"/>
          <w:divBdr>
            <w:top w:val="none" w:sz="0" w:space="0" w:color="auto"/>
            <w:left w:val="none" w:sz="0" w:space="0" w:color="auto"/>
            <w:bottom w:val="none" w:sz="0" w:space="0" w:color="auto"/>
            <w:right w:val="none" w:sz="0" w:space="0" w:color="auto"/>
          </w:divBdr>
        </w:div>
        <w:div w:id="1279144864">
          <w:marLeft w:val="1166"/>
          <w:marRight w:val="0"/>
          <w:marTop w:val="115"/>
          <w:marBottom w:val="0"/>
          <w:divBdr>
            <w:top w:val="none" w:sz="0" w:space="0" w:color="auto"/>
            <w:left w:val="none" w:sz="0" w:space="0" w:color="auto"/>
            <w:bottom w:val="none" w:sz="0" w:space="0" w:color="auto"/>
            <w:right w:val="none" w:sz="0" w:space="0" w:color="auto"/>
          </w:divBdr>
        </w:div>
        <w:div w:id="1339426082">
          <w:marLeft w:val="1166"/>
          <w:marRight w:val="0"/>
          <w:marTop w:val="115"/>
          <w:marBottom w:val="0"/>
          <w:divBdr>
            <w:top w:val="none" w:sz="0" w:space="0" w:color="auto"/>
            <w:left w:val="none" w:sz="0" w:space="0" w:color="auto"/>
            <w:bottom w:val="none" w:sz="0" w:space="0" w:color="auto"/>
            <w:right w:val="none" w:sz="0" w:space="0" w:color="auto"/>
          </w:divBdr>
        </w:div>
        <w:div w:id="1621961081">
          <w:marLeft w:val="1166"/>
          <w:marRight w:val="0"/>
          <w:marTop w:val="115"/>
          <w:marBottom w:val="0"/>
          <w:divBdr>
            <w:top w:val="none" w:sz="0" w:space="0" w:color="auto"/>
            <w:left w:val="none" w:sz="0" w:space="0" w:color="auto"/>
            <w:bottom w:val="none" w:sz="0" w:space="0" w:color="auto"/>
            <w:right w:val="none" w:sz="0" w:space="0" w:color="auto"/>
          </w:divBdr>
        </w:div>
        <w:div w:id="2061859765">
          <w:marLeft w:val="1800"/>
          <w:marRight w:val="0"/>
          <w:marTop w:val="115"/>
          <w:marBottom w:val="0"/>
          <w:divBdr>
            <w:top w:val="none" w:sz="0" w:space="0" w:color="auto"/>
            <w:left w:val="none" w:sz="0" w:space="0" w:color="auto"/>
            <w:bottom w:val="none" w:sz="0" w:space="0" w:color="auto"/>
            <w:right w:val="none" w:sz="0" w:space="0" w:color="auto"/>
          </w:divBdr>
        </w:div>
        <w:div w:id="1108155527">
          <w:marLeft w:val="1800"/>
          <w:marRight w:val="0"/>
          <w:marTop w:val="115"/>
          <w:marBottom w:val="0"/>
          <w:divBdr>
            <w:top w:val="none" w:sz="0" w:space="0" w:color="auto"/>
            <w:left w:val="none" w:sz="0" w:space="0" w:color="auto"/>
            <w:bottom w:val="none" w:sz="0" w:space="0" w:color="auto"/>
            <w:right w:val="none" w:sz="0" w:space="0" w:color="auto"/>
          </w:divBdr>
        </w:div>
        <w:div w:id="616184556">
          <w:marLeft w:val="1800"/>
          <w:marRight w:val="0"/>
          <w:marTop w:val="115"/>
          <w:marBottom w:val="0"/>
          <w:divBdr>
            <w:top w:val="none" w:sz="0" w:space="0" w:color="auto"/>
            <w:left w:val="none" w:sz="0" w:space="0" w:color="auto"/>
            <w:bottom w:val="none" w:sz="0" w:space="0" w:color="auto"/>
            <w:right w:val="none" w:sz="0" w:space="0" w:color="auto"/>
          </w:divBdr>
        </w:div>
      </w:divsChild>
    </w:div>
    <w:div w:id="2053654177">
      <w:bodyDiv w:val="1"/>
      <w:marLeft w:val="0"/>
      <w:marRight w:val="0"/>
      <w:marTop w:val="0"/>
      <w:marBottom w:val="0"/>
      <w:divBdr>
        <w:top w:val="none" w:sz="0" w:space="0" w:color="auto"/>
        <w:left w:val="none" w:sz="0" w:space="0" w:color="auto"/>
        <w:bottom w:val="none" w:sz="0" w:space="0" w:color="auto"/>
        <w:right w:val="none" w:sz="0" w:space="0" w:color="auto"/>
      </w:divBdr>
      <w:divsChild>
        <w:div w:id="1528910236">
          <w:marLeft w:val="1166"/>
          <w:marRight w:val="0"/>
          <w:marTop w:val="0"/>
          <w:marBottom w:val="0"/>
          <w:divBdr>
            <w:top w:val="none" w:sz="0" w:space="0" w:color="auto"/>
            <w:left w:val="none" w:sz="0" w:space="0" w:color="auto"/>
            <w:bottom w:val="none" w:sz="0" w:space="0" w:color="auto"/>
            <w:right w:val="none" w:sz="0" w:space="0" w:color="auto"/>
          </w:divBdr>
        </w:div>
      </w:divsChild>
    </w:div>
    <w:div w:id="2080714599">
      <w:bodyDiv w:val="1"/>
      <w:marLeft w:val="0"/>
      <w:marRight w:val="0"/>
      <w:marTop w:val="0"/>
      <w:marBottom w:val="0"/>
      <w:divBdr>
        <w:top w:val="none" w:sz="0" w:space="0" w:color="auto"/>
        <w:left w:val="none" w:sz="0" w:space="0" w:color="auto"/>
        <w:bottom w:val="none" w:sz="0" w:space="0" w:color="auto"/>
        <w:right w:val="none" w:sz="0" w:space="0" w:color="auto"/>
      </w:divBdr>
      <w:divsChild>
        <w:div w:id="1087112026">
          <w:marLeft w:val="547"/>
          <w:marRight w:val="0"/>
          <w:marTop w:val="0"/>
          <w:marBottom w:val="0"/>
          <w:divBdr>
            <w:top w:val="none" w:sz="0" w:space="0" w:color="auto"/>
            <w:left w:val="none" w:sz="0" w:space="0" w:color="auto"/>
            <w:bottom w:val="none" w:sz="0" w:space="0" w:color="auto"/>
            <w:right w:val="none" w:sz="0" w:space="0" w:color="auto"/>
          </w:divBdr>
        </w:div>
        <w:div w:id="1944024733">
          <w:marLeft w:val="1166"/>
          <w:marRight w:val="0"/>
          <w:marTop w:val="0"/>
          <w:marBottom w:val="0"/>
          <w:divBdr>
            <w:top w:val="none" w:sz="0" w:space="0" w:color="auto"/>
            <w:left w:val="none" w:sz="0" w:space="0" w:color="auto"/>
            <w:bottom w:val="none" w:sz="0" w:space="0" w:color="auto"/>
            <w:right w:val="none" w:sz="0" w:space="0" w:color="auto"/>
          </w:divBdr>
        </w:div>
        <w:div w:id="2018581567">
          <w:marLeft w:val="1166"/>
          <w:marRight w:val="0"/>
          <w:marTop w:val="0"/>
          <w:marBottom w:val="0"/>
          <w:divBdr>
            <w:top w:val="none" w:sz="0" w:space="0" w:color="auto"/>
            <w:left w:val="none" w:sz="0" w:space="0" w:color="auto"/>
            <w:bottom w:val="none" w:sz="0" w:space="0" w:color="auto"/>
            <w:right w:val="none" w:sz="0" w:space="0" w:color="auto"/>
          </w:divBdr>
        </w:div>
        <w:div w:id="826091896">
          <w:marLeft w:val="1166"/>
          <w:marRight w:val="0"/>
          <w:marTop w:val="0"/>
          <w:marBottom w:val="0"/>
          <w:divBdr>
            <w:top w:val="none" w:sz="0" w:space="0" w:color="auto"/>
            <w:left w:val="none" w:sz="0" w:space="0" w:color="auto"/>
            <w:bottom w:val="none" w:sz="0" w:space="0" w:color="auto"/>
            <w:right w:val="none" w:sz="0" w:space="0" w:color="auto"/>
          </w:divBdr>
        </w:div>
      </w:divsChild>
    </w:div>
    <w:div w:id="2083866914">
      <w:bodyDiv w:val="1"/>
      <w:marLeft w:val="0"/>
      <w:marRight w:val="0"/>
      <w:marTop w:val="0"/>
      <w:marBottom w:val="0"/>
      <w:divBdr>
        <w:top w:val="none" w:sz="0" w:space="0" w:color="auto"/>
        <w:left w:val="none" w:sz="0" w:space="0" w:color="auto"/>
        <w:bottom w:val="none" w:sz="0" w:space="0" w:color="auto"/>
        <w:right w:val="none" w:sz="0" w:space="0" w:color="auto"/>
      </w:divBdr>
      <w:divsChild>
        <w:div w:id="2611871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8</Pages>
  <Words>670</Words>
  <Characters>3820</Characters>
  <Application>Microsoft Office Word</Application>
  <DocSecurity>0</DocSecurity>
  <Lines>31</Lines>
  <Paragraphs>8</Paragraphs>
  <ScaleCrop>false</ScaleCrop>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Claymore</dc:creator>
  <cp:keywords/>
  <dc:description/>
  <cp:lastModifiedBy>Claymore</cp:lastModifiedBy>
  <cp:revision>34</cp:revision>
  <dcterms:created xsi:type="dcterms:W3CDTF">2021-12-26T10:24:00Z</dcterms:created>
  <dcterms:modified xsi:type="dcterms:W3CDTF">2022-01-02T23:58:00Z</dcterms:modified>
</cp:coreProperties>
</file>