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ED546" w14:textId="359D12B6" w:rsidR="00EB358D" w:rsidRDefault="00B00C80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什么样的口令是弱口令，强口令。不同人设置口令的习惯 </w:t>
      </w:r>
    </w:p>
    <w:p w14:paraId="65E391FA" w14:textId="5AE87630" w:rsidR="00B00C80" w:rsidRDefault="00B00C80">
      <w:r>
        <w:rPr>
          <w:rFonts w:hint="eastAsia"/>
        </w:rPr>
        <w:t>2</w:t>
      </w:r>
      <w:r>
        <w:t>.TCP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包头格式</w:t>
      </w:r>
    </w:p>
    <w:p w14:paraId="230AF7D1" w14:textId="0B4281E8" w:rsidR="00B00C80" w:rsidRDefault="00B00C80">
      <w:r>
        <w:rPr>
          <w:rFonts w:hint="eastAsia"/>
        </w:rPr>
        <w:t>3</w:t>
      </w:r>
      <w:r>
        <w:t>.</w:t>
      </w:r>
      <w:r>
        <w:rPr>
          <w:rFonts w:hint="eastAsia"/>
        </w:rPr>
        <w:t>扫描类型和扫描策略</w:t>
      </w:r>
    </w:p>
    <w:p w14:paraId="117E67F1" w14:textId="7DF2F582" w:rsidR="00653E4B" w:rsidRDefault="00653E4B">
      <w:r>
        <w:rPr>
          <w:rFonts w:hint="eastAsia"/>
        </w:rPr>
        <w:t>4</w:t>
      </w:r>
      <w:r>
        <w:t>.</w:t>
      </w:r>
      <w:r>
        <w:rPr>
          <w:rFonts w:hint="eastAsia"/>
        </w:rPr>
        <w:t>网卡的各种工作模式</w:t>
      </w:r>
    </w:p>
    <w:p w14:paraId="6CC17695" w14:textId="3ED9DFDA" w:rsidR="00653E4B" w:rsidRDefault="00653E4B">
      <w:r>
        <w:rPr>
          <w:rFonts w:hint="eastAsia"/>
        </w:rPr>
        <w:t>5</w:t>
      </w:r>
      <w:r>
        <w:t>.</w:t>
      </w:r>
      <w:r>
        <w:rPr>
          <w:rFonts w:hint="eastAsia"/>
        </w:rPr>
        <w:t>各种攻击方式</w:t>
      </w:r>
    </w:p>
    <w:p w14:paraId="476D82B7" w14:textId="257EEFBC" w:rsidR="00653E4B" w:rsidRDefault="00653E4B">
      <w:r>
        <w:rPr>
          <w:rFonts w:hint="eastAsia"/>
        </w:rPr>
        <w:t>6</w:t>
      </w:r>
      <w:r>
        <w:t>.</w:t>
      </w:r>
      <w:r>
        <w:rPr>
          <w:rFonts w:hint="eastAsia"/>
        </w:rPr>
        <w:t>路由器和防火墙</w:t>
      </w:r>
    </w:p>
    <w:p w14:paraId="11BFB7DF" w14:textId="0495F4E7" w:rsidR="00653E4B" w:rsidRDefault="00653E4B">
      <w:r>
        <w:rPr>
          <w:rFonts w:hint="eastAsia"/>
        </w:rPr>
        <w:t>7</w:t>
      </w:r>
      <w:r>
        <w:t>.</w:t>
      </w:r>
      <w:r>
        <w:rPr>
          <w:rFonts w:hint="eastAsia"/>
        </w:rPr>
        <w:t>端口扫描的类型。为什么发展出这么多扫描</w:t>
      </w:r>
    </w:p>
    <w:p w14:paraId="07E0EBE2" w14:textId="2468DC20" w:rsidR="00653E4B" w:rsidRDefault="00653E4B">
      <w:r>
        <w:rPr>
          <w:rFonts w:hint="eastAsia"/>
        </w:rPr>
        <w:t>目的：逃避日志记录功能，绕过防火墙</w:t>
      </w:r>
    </w:p>
    <w:p w14:paraId="65D17DE8" w14:textId="467451F3" w:rsidR="00653E4B" w:rsidRDefault="00653E4B">
      <w:pPr>
        <w:rPr>
          <w:rFonts w:hint="eastAsia"/>
        </w:rPr>
      </w:pPr>
      <w:r>
        <w:rPr>
          <w:rFonts w:hint="eastAsia"/>
        </w:rPr>
        <w:t>什么类型的防火墙针对什么类型扫描</w:t>
      </w:r>
    </w:p>
    <w:p w14:paraId="753D11B6" w14:textId="42DD73B2" w:rsidR="00653E4B" w:rsidRDefault="00653E4B"/>
    <w:p w14:paraId="44AC41D0" w14:textId="1F65B3B6" w:rsidR="00653E4B" w:rsidRDefault="00653E4B"/>
    <w:p w14:paraId="1BAC1D38" w14:textId="34E9A77D" w:rsidR="00653E4B" w:rsidRDefault="00653E4B"/>
    <w:p w14:paraId="02CB3E74" w14:textId="4A27AC06" w:rsidR="00653E4B" w:rsidRDefault="00653E4B"/>
    <w:p w14:paraId="6EFF51BF" w14:textId="53F00EFC" w:rsidR="00653E4B" w:rsidRDefault="00653E4B"/>
    <w:p w14:paraId="3B7BCA77" w14:textId="2A1C04E0" w:rsidR="00653E4B" w:rsidRDefault="00653E4B">
      <w:r>
        <w:rPr>
          <w:rFonts w:hint="eastAsia"/>
        </w:rPr>
        <w:t>1</w:t>
      </w:r>
      <w:r>
        <w:t>.</w:t>
      </w:r>
      <w:r w:rsidR="00A1449D">
        <w:t>IP</w:t>
      </w:r>
      <w:r w:rsidR="00A1449D">
        <w:rPr>
          <w:rFonts w:hint="eastAsia"/>
        </w:rPr>
        <w:t>欺骗各个环节</w:t>
      </w:r>
    </w:p>
    <w:p w14:paraId="0FF3D2EE" w14:textId="7A9DE021" w:rsidR="00A1449D" w:rsidRDefault="00A1449D">
      <w:r>
        <w:rPr>
          <w:rFonts w:hint="eastAsia"/>
        </w:rPr>
        <w:t>2</w:t>
      </w:r>
      <w:r>
        <w:t>.</w:t>
      </w:r>
      <w:r>
        <w:rPr>
          <w:rFonts w:hint="eastAsia"/>
        </w:rPr>
        <w:t>网卡混杂，嗅探</w:t>
      </w:r>
    </w:p>
    <w:p w14:paraId="15AC557E" w14:textId="0AAD61E2" w:rsidR="00FF0535" w:rsidRDefault="00FF0535">
      <w:r>
        <w:rPr>
          <w:rFonts w:hint="eastAsia"/>
        </w:rPr>
        <w:t>3</w:t>
      </w:r>
      <w:r>
        <w:t>.</w:t>
      </w:r>
      <w:r>
        <w:rPr>
          <w:rFonts w:hint="eastAsia"/>
        </w:rPr>
        <w:t>实际场合，攻击方式</w:t>
      </w:r>
    </w:p>
    <w:p w14:paraId="3890C67C" w14:textId="707D7545" w:rsidR="003A5C06" w:rsidRDefault="003A5C06">
      <w:r>
        <w:rPr>
          <w:rFonts w:hint="eastAsia"/>
        </w:rPr>
        <w:t>4</w:t>
      </w:r>
      <w:r>
        <w:t>.IP</w:t>
      </w:r>
      <w:r>
        <w:rPr>
          <w:rFonts w:hint="eastAsia"/>
        </w:rPr>
        <w:t>地址欺骗扫描</w:t>
      </w:r>
    </w:p>
    <w:p w14:paraId="1808DE57" w14:textId="755DD4B9" w:rsidR="00352DA3" w:rsidRDefault="00352DA3">
      <w:r>
        <w:rPr>
          <w:rFonts w:hint="eastAsia"/>
        </w:rPr>
        <w:t>5</w:t>
      </w:r>
      <w:r>
        <w:t>.</w:t>
      </w:r>
      <w:r>
        <w:rPr>
          <w:rFonts w:hint="eastAsia"/>
        </w:rPr>
        <w:t>行业事件看法</w:t>
      </w:r>
    </w:p>
    <w:p w14:paraId="2BB6AE47" w14:textId="1A489105" w:rsidR="00E95FF2" w:rsidRDefault="00E95FF2"/>
    <w:p w14:paraId="6CF01B45" w14:textId="52531795" w:rsidR="00E95FF2" w:rsidRDefault="00E95FF2">
      <w:pPr>
        <w:rPr>
          <w:rFonts w:hint="eastAsia"/>
        </w:rPr>
      </w:pPr>
      <w:r>
        <w:rPr>
          <w:noProof/>
        </w:rPr>
        <w:drawing>
          <wp:inline distT="0" distB="0" distL="0" distR="0" wp14:anchorId="58BC9029" wp14:editId="44ACAC97">
            <wp:extent cx="5274310" cy="3636010"/>
            <wp:effectExtent l="0" t="0" r="2540" b="2540"/>
            <wp:docPr id="3" name="图片 3" descr="C:\Users\Claymore\Documents\Tencent Files\2833846150\Image\Group2\2G\0N\2G0NOO79]188S)DJ{P)T}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ymore\Documents\Tencent Files\2833846150\Image\Group2\2G\0N\2G0NOO79]188S)DJ{P)T}G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E8"/>
    <w:rsid w:val="00180DE8"/>
    <w:rsid w:val="00352DA3"/>
    <w:rsid w:val="003A5C06"/>
    <w:rsid w:val="00653E4B"/>
    <w:rsid w:val="00A1449D"/>
    <w:rsid w:val="00B00C80"/>
    <w:rsid w:val="00E95FF2"/>
    <w:rsid w:val="00EB358D"/>
    <w:rsid w:val="00F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0C60"/>
  <w15:chartTrackingRefBased/>
  <w15:docId w15:val="{36D0BB85-B417-426C-8639-981BEC18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Claymore</dc:creator>
  <cp:keywords/>
  <dc:description/>
  <cp:lastModifiedBy>Claymore</cp:lastModifiedBy>
  <cp:revision>10</cp:revision>
  <dcterms:created xsi:type="dcterms:W3CDTF">2022-01-01T14:59:00Z</dcterms:created>
  <dcterms:modified xsi:type="dcterms:W3CDTF">2022-01-01T15:41:00Z</dcterms:modified>
</cp:coreProperties>
</file>