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535A" w:rsidRDefault="00D0535A">
      <w:pPr>
        <w:ind w:firstLineChars="3172" w:firstLine="10190"/>
        <w:jc w:val="left"/>
        <w:rPr>
          <w:b/>
          <w:sz w:val="32"/>
          <w:szCs w:val="32"/>
        </w:rPr>
      </w:pPr>
    </w:p>
    <w:p w:rsidR="00D0535A" w:rsidRDefault="00AE0322">
      <w:pPr>
        <w:jc w:val="center"/>
        <w:rPr>
          <w:b/>
          <w:sz w:val="32"/>
          <w:szCs w:val="32"/>
        </w:rPr>
      </w:pPr>
      <w:r>
        <w:rPr>
          <w:rFonts w:ascii="华文行楷" w:eastAsia="华文行楷" w:hint="eastAsia"/>
          <w:noProof/>
          <w:snapToGrid w:val="0"/>
          <w:sz w:val="48"/>
        </w:rPr>
        <w:drawing>
          <wp:inline distT="0" distB="0" distL="0" distR="0">
            <wp:extent cx="3329940" cy="802005"/>
            <wp:effectExtent l="0" t="0" r="3810" b="0"/>
            <wp:docPr id="1" name="Picture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大学毛体（黑）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29940" cy="802005"/>
                    </a:xfrm>
                    <a:prstGeom prst="rect">
                      <a:avLst/>
                    </a:prstGeom>
                    <a:noFill/>
                    <a:ln>
                      <a:noFill/>
                    </a:ln>
                  </pic:spPr>
                </pic:pic>
              </a:graphicData>
            </a:graphic>
          </wp:inline>
        </w:drawing>
      </w:r>
    </w:p>
    <w:p w:rsidR="00D0535A" w:rsidRDefault="00D0535A">
      <w:pPr>
        <w:jc w:val="center"/>
        <w:rPr>
          <w:b/>
          <w:szCs w:val="21"/>
        </w:rPr>
      </w:pPr>
    </w:p>
    <w:p w:rsidR="00D0535A" w:rsidRDefault="00AE0322">
      <w:pPr>
        <w:jc w:val="center"/>
        <w:rPr>
          <w:rFonts w:ascii="楷体" w:eastAsia="楷体" w:hAnsi="楷体"/>
          <w:b/>
          <w:sz w:val="72"/>
          <w:szCs w:val="72"/>
        </w:rPr>
      </w:pPr>
      <w:r>
        <w:rPr>
          <w:rFonts w:ascii="楷体" w:eastAsia="楷体" w:hAnsi="楷体" w:hint="eastAsia"/>
          <w:b/>
          <w:sz w:val="72"/>
          <w:szCs w:val="72"/>
        </w:rPr>
        <w:t>计算机学院、软件学院</w:t>
      </w:r>
    </w:p>
    <w:p w:rsidR="00D0535A" w:rsidRDefault="00AE0322">
      <w:pPr>
        <w:jc w:val="center"/>
        <w:rPr>
          <w:rFonts w:ascii="楷体" w:eastAsia="楷体" w:hAnsi="楷体"/>
          <w:b/>
          <w:sz w:val="72"/>
          <w:szCs w:val="72"/>
        </w:rPr>
      </w:pPr>
      <w:r>
        <w:rPr>
          <w:rFonts w:ascii="楷体" w:eastAsia="楷体" w:hAnsi="楷体" w:hint="eastAsia"/>
          <w:b/>
          <w:sz w:val="72"/>
          <w:szCs w:val="72"/>
        </w:rPr>
        <w:t>网络空间安全学院</w:t>
      </w:r>
    </w:p>
    <w:p w:rsidR="00D0535A" w:rsidRDefault="00D0535A">
      <w:pPr>
        <w:jc w:val="center"/>
        <w:rPr>
          <w:rFonts w:ascii="楷体" w:eastAsia="楷体" w:hAnsi="楷体"/>
          <w:b/>
          <w:szCs w:val="21"/>
        </w:rPr>
      </w:pPr>
    </w:p>
    <w:p w:rsidR="00D0535A" w:rsidRDefault="00D0535A">
      <w:pPr>
        <w:jc w:val="center"/>
        <w:rPr>
          <w:rFonts w:ascii="楷体" w:eastAsia="楷体" w:hAnsi="楷体"/>
          <w:b/>
          <w:szCs w:val="21"/>
        </w:rPr>
      </w:pPr>
    </w:p>
    <w:p w:rsidR="00D0535A" w:rsidRDefault="00AE0322">
      <w:pPr>
        <w:ind w:firstLineChars="200" w:firstLine="420"/>
        <w:jc w:val="center"/>
        <w:rPr>
          <w:rFonts w:eastAsia="隶书"/>
        </w:rPr>
      </w:pPr>
      <w:r>
        <w:rPr>
          <w:rFonts w:eastAsia="隶书" w:hint="eastAsia"/>
          <w:noProof/>
        </w:rPr>
        <w:drawing>
          <wp:inline distT="0" distB="0" distL="0" distR="0">
            <wp:extent cx="1026795" cy="107823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26795" cy="1078230"/>
                    </a:xfrm>
                    <a:prstGeom prst="rect">
                      <a:avLst/>
                    </a:prstGeom>
                    <a:noFill/>
                    <a:ln>
                      <a:noFill/>
                    </a:ln>
                  </pic:spPr>
                </pic:pic>
              </a:graphicData>
            </a:graphic>
          </wp:inline>
        </w:drawing>
      </w:r>
    </w:p>
    <w:p w:rsidR="00D0535A" w:rsidRDefault="00D0535A">
      <w:pPr>
        <w:ind w:firstLineChars="200" w:firstLine="560"/>
        <w:jc w:val="center"/>
        <w:rPr>
          <w:sz w:val="28"/>
          <w:szCs w:val="28"/>
        </w:rPr>
      </w:pPr>
    </w:p>
    <w:p w:rsidR="00D0535A" w:rsidRDefault="00AE0322">
      <w:pPr>
        <w:jc w:val="center"/>
        <w:rPr>
          <w:rFonts w:ascii="楷体" w:eastAsia="楷体" w:hAnsi="楷体"/>
          <w:sz w:val="84"/>
          <w:szCs w:val="84"/>
        </w:rPr>
      </w:pPr>
      <w:r>
        <w:rPr>
          <w:rFonts w:ascii="楷体" w:eastAsia="楷体" w:hAnsi="楷体"/>
          <w:sz w:val="84"/>
          <w:szCs w:val="84"/>
        </w:rPr>
        <w:t>认识</w:t>
      </w:r>
      <w:r>
        <w:rPr>
          <w:rFonts w:ascii="楷体" w:eastAsia="楷体" w:hAnsi="楷体" w:hint="eastAsia"/>
          <w:sz w:val="84"/>
          <w:szCs w:val="84"/>
        </w:rPr>
        <w:t xml:space="preserve"> 实 习 报 告</w:t>
      </w:r>
    </w:p>
    <w:p w:rsidR="00D0535A" w:rsidRDefault="00D0535A">
      <w:pPr>
        <w:ind w:firstLineChars="511" w:firstLine="1840"/>
        <w:jc w:val="left"/>
        <w:rPr>
          <w:rFonts w:ascii="楷体" w:eastAsia="楷体" w:hAnsi="楷体"/>
          <w:sz w:val="36"/>
          <w:szCs w:val="36"/>
        </w:rPr>
      </w:pPr>
    </w:p>
    <w:p w:rsidR="00D0535A" w:rsidRDefault="00D0535A">
      <w:pPr>
        <w:ind w:firstLineChars="511" w:firstLine="1840"/>
        <w:jc w:val="left"/>
        <w:rPr>
          <w:rFonts w:ascii="楷体" w:eastAsia="楷体" w:hAnsi="楷体"/>
          <w:sz w:val="36"/>
          <w:szCs w:val="36"/>
        </w:rPr>
      </w:pPr>
    </w:p>
    <w:p w:rsidR="00D0535A" w:rsidRDefault="00AE0322">
      <w:pPr>
        <w:ind w:firstLineChars="450" w:firstLine="1620"/>
        <w:jc w:val="left"/>
        <w:rPr>
          <w:rFonts w:ascii="楷体" w:eastAsia="楷体" w:hAnsi="楷体"/>
          <w:sz w:val="36"/>
          <w:szCs w:val="36"/>
        </w:rPr>
      </w:pPr>
      <w:r>
        <w:rPr>
          <w:rFonts w:ascii="楷体" w:eastAsia="楷体" w:hAnsi="楷体" w:hint="eastAsia"/>
          <w:sz w:val="36"/>
          <w:szCs w:val="36"/>
        </w:rPr>
        <w:t xml:space="preserve">专    业 </w:t>
      </w:r>
      <w:r w:rsidR="007269BF">
        <w:rPr>
          <w:rFonts w:ascii="楷体" w:eastAsia="楷体" w:hAnsi="楷体" w:hint="eastAsia"/>
          <w:sz w:val="36"/>
          <w:szCs w:val="36"/>
        </w:rPr>
        <w:t xml:space="preserve">  信息安全</w:t>
      </w:r>
    </w:p>
    <w:p w:rsidR="00D0535A" w:rsidRDefault="00AE0322">
      <w:pPr>
        <w:ind w:firstLineChars="450" w:firstLine="1620"/>
        <w:jc w:val="left"/>
        <w:rPr>
          <w:rFonts w:ascii="楷体" w:eastAsia="楷体" w:hAnsi="楷体"/>
          <w:sz w:val="36"/>
          <w:szCs w:val="36"/>
        </w:rPr>
      </w:pPr>
      <w:r>
        <w:rPr>
          <w:rFonts w:ascii="楷体" w:eastAsia="楷体" w:hAnsi="楷体" w:hint="eastAsia"/>
          <w:sz w:val="36"/>
          <w:szCs w:val="36"/>
        </w:rPr>
        <w:t xml:space="preserve">学    号 </w:t>
      </w:r>
      <w:r w:rsidR="007269BF">
        <w:rPr>
          <w:rFonts w:ascii="楷体" w:eastAsia="楷体" w:hAnsi="楷体" w:hint="eastAsia"/>
          <w:sz w:val="36"/>
          <w:szCs w:val="36"/>
        </w:rPr>
        <w:t xml:space="preserve">  </w:t>
      </w:r>
    </w:p>
    <w:p w:rsidR="00D0535A" w:rsidRPr="00072046" w:rsidRDefault="00AE0322">
      <w:pPr>
        <w:ind w:firstLineChars="450" w:firstLine="1620"/>
        <w:jc w:val="left"/>
        <w:rPr>
          <w:rFonts w:ascii="楷体" w:eastAsia="楷体" w:hAnsi="楷体"/>
          <w:sz w:val="36"/>
          <w:szCs w:val="36"/>
        </w:rPr>
      </w:pPr>
      <w:r>
        <w:rPr>
          <w:rFonts w:ascii="楷体" w:eastAsia="楷体" w:hAnsi="楷体" w:hint="eastAsia"/>
          <w:sz w:val="36"/>
          <w:szCs w:val="36"/>
        </w:rPr>
        <w:t xml:space="preserve">姓    名 </w:t>
      </w:r>
      <w:r w:rsidR="007269BF">
        <w:rPr>
          <w:rFonts w:ascii="楷体" w:eastAsia="楷体" w:hAnsi="楷体" w:hint="eastAsia"/>
          <w:sz w:val="36"/>
          <w:szCs w:val="36"/>
        </w:rPr>
        <w:t xml:space="preserve">   </w:t>
      </w:r>
    </w:p>
    <w:p w:rsidR="00D0535A" w:rsidRDefault="00AE0322">
      <w:pPr>
        <w:ind w:firstLineChars="450" w:firstLine="1620"/>
        <w:jc w:val="left"/>
        <w:rPr>
          <w:rFonts w:ascii="楷体" w:eastAsia="楷体" w:hAnsi="楷体"/>
          <w:sz w:val="36"/>
          <w:szCs w:val="36"/>
        </w:rPr>
      </w:pPr>
      <w:r>
        <w:rPr>
          <w:rFonts w:ascii="楷体" w:eastAsia="楷体" w:hAnsi="楷体" w:hint="eastAsia"/>
          <w:sz w:val="36"/>
          <w:szCs w:val="36"/>
        </w:rPr>
        <w:t xml:space="preserve">指导教师 </w:t>
      </w:r>
      <w:r w:rsidR="007269BF">
        <w:rPr>
          <w:rFonts w:ascii="楷体" w:eastAsia="楷体" w:hAnsi="楷体" w:hint="eastAsia"/>
          <w:sz w:val="36"/>
          <w:szCs w:val="36"/>
        </w:rPr>
        <w:t xml:space="preserve">    </w:t>
      </w:r>
      <w:bookmarkStart w:id="0" w:name="_GoBack"/>
      <w:bookmarkEnd w:id="0"/>
    </w:p>
    <w:p w:rsidR="00D0535A" w:rsidRDefault="00D0535A">
      <w:pPr>
        <w:ind w:firstLineChars="471" w:firstLine="1130"/>
        <w:jc w:val="center"/>
        <w:rPr>
          <w:rFonts w:ascii="楷体" w:eastAsia="楷体" w:hAnsi="楷体"/>
          <w:sz w:val="24"/>
          <w:szCs w:val="24"/>
        </w:rPr>
      </w:pPr>
    </w:p>
    <w:p w:rsidR="00D0535A" w:rsidRDefault="00D0535A">
      <w:pPr>
        <w:jc w:val="center"/>
        <w:rPr>
          <w:rFonts w:ascii="楷体" w:eastAsia="楷体" w:hAnsi="楷体"/>
          <w:sz w:val="28"/>
          <w:szCs w:val="28"/>
        </w:rPr>
      </w:pPr>
    </w:p>
    <w:p w:rsidR="00D0535A" w:rsidRDefault="00AE0322">
      <w:pPr>
        <w:jc w:val="center"/>
        <w:rPr>
          <w:rFonts w:ascii="楷体" w:eastAsia="楷体" w:hAnsi="楷体"/>
          <w:sz w:val="28"/>
          <w:szCs w:val="28"/>
        </w:rPr>
      </w:pPr>
      <w:r>
        <w:rPr>
          <w:rFonts w:ascii="楷体" w:eastAsia="楷体" w:hAnsi="楷体" w:hint="eastAsia"/>
          <w:sz w:val="28"/>
          <w:szCs w:val="28"/>
        </w:rPr>
        <w:t>20</w:t>
      </w:r>
      <w:r w:rsidR="007269BF">
        <w:rPr>
          <w:rFonts w:ascii="楷体" w:eastAsia="楷体" w:hAnsi="楷体" w:hint="eastAsia"/>
          <w:sz w:val="28"/>
          <w:szCs w:val="28"/>
        </w:rPr>
        <w:t>20</w:t>
      </w:r>
      <w:r>
        <w:rPr>
          <w:rFonts w:ascii="楷体" w:eastAsia="楷体" w:hAnsi="楷体" w:hint="eastAsia"/>
          <w:sz w:val="28"/>
          <w:szCs w:val="28"/>
        </w:rPr>
        <w:t xml:space="preserve"> / 20</w:t>
      </w:r>
      <w:r w:rsidR="007269BF">
        <w:rPr>
          <w:rFonts w:ascii="楷体" w:eastAsia="楷体" w:hAnsi="楷体" w:hint="eastAsia"/>
          <w:sz w:val="28"/>
          <w:szCs w:val="28"/>
        </w:rPr>
        <w:t>21</w:t>
      </w:r>
      <w:r>
        <w:rPr>
          <w:rFonts w:ascii="楷体" w:eastAsia="楷体" w:hAnsi="楷体" w:hint="eastAsia"/>
          <w:sz w:val="28"/>
          <w:szCs w:val="28"/>
        </w:rPr>
        <w:t xml:space="preserve">   学年 第 二 学期</w:t>
      </w:r>
    </w:p>
    <w:p w:rsidR="00D0535A" w:rsidRDefault="00AE0322">
      <w:pPr>
        <w:widowControl/>
        <w:spacing w:line="360" w:lineRule="auto"/>
        <w:jc w:val="left"/>
        <w:rPr>
          <w:rFonts w:ascii="楷体" w:eastAsia="楷体" w:hAnsi="楷体" w:cs="宋体"/>
          <w:b/>
          <w:color w:val="3C3C3C"/>
          <w:kern w:val="0"/>
          <w:sz w:val="28"/>
          <w:szCs w:val="28"/>
        </w:rPr>
      </w:pPr>
      <w:r>
        <w:rPr>
          <w:rFonts w:ascii="楷体" w:eastAsia="楷体" w:hAnsi="楷体" w:cs="宋体" w:hint="eastAsia"/>
          <w:b/>
          <w:color w:val="3C3C3C"/>
          <w:kern w:val="0"/>
          <w:sz w:val="28"/>
          <w:szCs w:val="28"/>
        </w:rPr>
        <w:lastRenderedPageBreak/>
        <w:t>实习要求</w:t>
      </w:r>
    </w:p>
    <w:p w:rsidR="00D0535A" w:rsidRDefault="00AE0322" w:rsidP="00CE5CD5">
      <w:pPr>
        <w:widowControl/>
        <w:spacing w:line="360" w:lineRule="auto"/>
        <w:ind w:firstLineChars="118" w:firstLine="283"/>
        <w:rPr>
          <w:rFonts w:ascii="宋体" w:hAnsi="宋体" w:cs="宋体"/>
          <w:color w:val="3C3C3C"/>
          <w:kern w:val="0"/>
          <w:sz w:val="24"/>
          <w:szCs w:val="24"/>
        </w:rPr>
      </w:pPr>
      <w:r>
        <w:rPr>
          <w:rFonts w:ascii="宋体" w:hAnsi="宋体" w:cs="宋体" w:hint="eastAsia"/>
          <w:color w:val="3C3C3C"/>
          <w:kern w:val="0"/>
          <w:sz w:val="24"/>
          <w:szCs w:val="24"/>
        </w:rPr>
        <w:t>（1）初步了解所学专业在国民经济建设中的地位、作用和发展方向；了解本专业相关技术的生产应用、管理方式等，增加对本专业学科知识的认知。</w:t>
      </w:r>
    </w:p>
    <w:p w:rsidR="00D0535A" w:rsidRDefault="00AE0322" w:rsidP="00CE5CD5">
      <w:pPr>
        <w:widowControl/>
        <w:spacing w:line="360" w:lineRule="auto"/>
        <w:ind w:firstLineChars="118" w:firstLine="283"/>
        <w:rPr>
          <w:rFonts w:ascii="宋体" w:hAnsi="宋体" w:cs="宋体"/>
          <w:color w:val="3C3C3C"/>
          <w:kern w:val="0"/>
          <w:sz w:val="24"/>
          <w:szCs w:val="24"/>
        </w:rPr>
      </w:pPr>
      <w:r>
        <w:rPr>
          <w:rFonts w:ascii="宋体" w:hAnsi="宋体" w:cs="宋体" w:hint="eastAsia"/>
          <w:color w:val="3C3C3C"/>
          <w:kern w:val="0"/>
          <w:sz w:val="24"/>
          <w:szCs w:val="24"/>
        </w:rPr>
        <w:t>（2）认识实习必须面向社会、联系实际，其目的是通过一周的实验室及实地参观调查，对专业相关的理论、技术和应用进行实地参观和学习，认识和了解专业理论知识在实际应用情况，加深专业认同感，为后续的专业学习打下良好的基础。认识</w:t>
      </w:r>
      <w:r>
        <w:rPr>
          <w:rFonts w:ascii="宋体" w:hAnsi="宋体" w:cs="宋体"/>
          <w:color w:val="3C3C3C"/>
          <w:kern w:val="0"/>
          <w:sz w:val="24"/>
          <w:szCs w:val="24"/>
        </w:rPr>
        <w:t>实习单位</w:t>
      </w:r>
      <w:r>
        <w:rPr>
          <w:rFonts w:ascii="宋体" w:hAnsi="宋体" w:cs="宋体" w:hint="eastAsia"/>
          <w:color w:val="3C3C3C"/>
          <w:kern w:val="0"/>
          <w:sz w:val="24"/>
          <w:szCs w:val="24"/>
        </w:rPr>
        <w:t>必须</w:t>
      </w:r>
      <w:r>
        <w:rPr>
          <w:rFonts w:ascii="宋体" w:hAnsi="宋体" w:cs="宋体"/>
          <w:color w:val="3C3C3C"/>
          <w:kern w:val="0"/>
          <w:sz w:val="24"/>
          <w:szCs w:val="24"/>
        </w:rPr>
        <w:t>是计算机和通信</w:t>
      </w:r>
      <w:r>
        <w:rPr>
          <w:rFonts w:ascii="宋体" w:hAnsi="宋体" w:cs="宋体" w:hint="eastAsia"/>
          <w:color w:val="3C3C3C"/>
          <w:kern w:val="0"/>
          <w:sz w:val="24"/>
          <w:szCs w:val="24"/>
        </w:rPr>
        <w:t>、软件开发和应用、信息安全</w:t>
      </w:r>
      <w:r>
        <w:rPr>
          <w:rFonts w:ascii="宋体" w:hAnsi="宋体" w:cs="宋体"/>
          <w:color w:val="3C3C3C"/>
          <w:kern w:val="0"/>
          <w:sz w:val="24"/>
          <w:szCs w:val="24"/>
        </w:rPr>
        <w:t>技术相关企业</w:t>
      </w:r>
      <w:r>
        <w:rPr>
          <w:rFonts w:ascii="宋体" w:hAnsi="宋体" w:cs="宋体" w:hint="eastAsia"/>
          <w:color w:val="3C3C3C"/>
          <w:kern w:val="0"/>
          <w:sz w:val="24"/>
          <w:szCs w:val="24"/>
        </w:rPr>
        <w:t>。</w:t>
      </w:r>
    </w:p>
    <w:p w:rsidR="00D0535A" w:rsidRDefault="00AE0322" w:rsidP="00CE5CD5">
      <w:pPr>
        <w:widowControl/>
        <w:spacing w:line="360" w:lineRule="auto"/>
        <w:ind w:firstLineChars="118" w:firstLine="283"/>
        <w:rPr>
          <w:rFonts w:ascii="宋体" w:hAnsi="宋体" w:cs="宋体"/>
          <w:color w:val="3C3C3C"/>
          <w:kern w:val="0"/>
          <w:sz w:val="24"/>
          <w:szCs w:val="24"/>
        </w:rPr>
      </w:pPr>
      <w:r>
        <w:rPr>
          <w:rFonts w:ascii="宋体" w:hAnsi="宋体" w:cs="宋体" w:hint="eastAsia"/>
          <w:color w:val="3C3C3C"/>
          <w:kern w:val="0"/>
          <w:sz w:val="24"/>
          <w:szCs w:val="24"/>
        </w:rPr>
        <w:t>（3）通过认识实习扩大知识面，了解计算机科学与技术、软件工程、信息安全技术的应用范围，认识后续专业基础课/专业课在实际应用中的地位及相互联系，建立整个系统的概念；加强工程素质教育，培养理论联系实际的工作作风；了解认识实习单位的企业管理及生产组织方面的知识，以及企业对本专业毕业生的技术要求；考虑健康、法律及文化等因素影响，对企业的关键技术产品或服务做出合理分析和评价；虚心向工人、技术人员学习，积极参加社会实践活动，培养严谨的科学态度，进一步加强组织纪律性和劳动观念。能更有效的理解、分析和解决相关复杂工程问题，并在此过程中形成自己独特的见解。以上环节需要体现在学生的实习日志和报告中。</w:t>
      </w:r>
    </w:p>
    <w:p w:rsidR="00D0535A" w:rsidRDefault="00D0535A">
      <w:pPr>
        <w:widowControl/>
        <w:spacing w:line="360" w:lineRule="auto"/>
        <w:jc w:val="left"/>
        <w:rPr>
          <w:rFonts w:ascii="楷体" w:eastAsia="楷体" w:hAnsi="楷体" w:cs="宋体"/>
          <w:b/>
          <w:color w:val="3C3C3C"/>
          <w:kern w:val="0"/>
          <w:sz w:val="28"/>
          <w:szCs w:val="28"/>
        </w:rPr>
      </w:pPr>
    </w:p>
    <w:p w:rsidR="00D0535A" w:rsidRDefault="00AE0322">
      <w:pPr>
        <w:widowControl/>
        <w:spacing w:line="360" w:lineRule="auto"/>
        <w:jc w:val="left"/>
        <w:rPr>
          <w:rFonts w:ascii="楷体" w:eastAsia="楷体" w:hAnsi="楷体" w:cs="宋体"/>
          <w:b/>
          <w:color w:val="3C3C3C"/>
          <w:kern w:val="0"/>
          <w:sz w:val="28"/>
          <w:szCs w:val="28"/>
        </w:rPr>
      </w:pPr>
      <w:r>
        <w:rPr>
          <w:rFonts w:ascii="楷体" w:eastAsia="楷体" w:hAnsi="楷体" w:cs="宋体" w:hint="eastAsia"/>
          <w:b/>
          <w:color w:val="3C3C3C"/>
          <w:kern w:val="0"/>
          <w:sz w:val="28"/>
          <w:szCs w:val="28"/>
        </w:rPr>
        <w:t>实习报告的内容要求</w:t>
      </w:r>
    </w:p>
    <w:p w:rsidR="00D0535A" w:rsidRDefault="00AE0322">
      <w:pPr>
        <w:widowControl/>
        <w:spacing w:line="360" w:lineRule="auto"/>
        <w:ind w:left="142"/>
        <w:jc w:val="left"/>
        <w:rPr>
          <w:rFonts w:ascii="宋体" w:hAnsi="宋体" w:cs="宋体"/>
          <w:color w:val="3C3C3C"/>
          <w:kern w:val="0"/>
          <w:sz w:val="24"/>
          <w:szCs w:val="24"/>
        </w:rPr>
      </w:pPr>
      <w:r>
        <w:rPr>
          <w:rFonts w:ascii="宋体" w:hAnsi="宋体" w:cs="宋体" w:hint="eastAsia"/>
          <w:color w:val="3C3C3C"/>
          <w:kern w:val="0"/>
          <w:sz w:val="24"/>
          <w:szCs w:val="24"/>
        </w:rPr>
        <w:t>一、实习日志</w:t>
      </w:r>
    </w:p>
    <w:p w:rsidR="00D0535A" w:rsidRDefault="00AE0322">
      <w:pPr>
        <w:widowControl/>
        <w:spacing w:line="360" w:lineRule="auto"/>
        <w:ind w:left="142"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实习日志用于记录每天的实习内容，包括实习地点、工作内容或参观内容。</w:t>
      </w:r>
    </w:p>
    <w:p w:rsidR="00D0535A" w:rsidRDefault="00AE0322">
      <w:pPr>
        <w:widowControl/>
        <w:spacing w:line="360" w:lineRule="auto"/>
        <w:ind w:left="480"/>
        <w:jc w:val="left"/>
        <w:rPr>
          <w:rFonts w:ascii="宋体" w:hAnsi="宋体" w:cs="宋体"/>
          <w:color w:val="3C3C3C"/>
          <w:kern w:val="0"/>
          <w:sz w:val="24"/>
          <w:szCs w:val="24"/>
        </w:rPr>
      </w:pPr>
      <w:r>
        <w:rPr>
          <w:rFonts w:ascii="宋体" w:hAnsi="宋体" w:cs="宋体" w:hint="eastAsia"/>
          <w:color w:val="3C3C3C"/>
          <w:kern w:val="0"/>
          <w:sz w:val="24"/>
          <w:szCs w:val="24"/>
        </w:rPr>
        <w:t>（1）工作内容：工作任务详细说明、要求、完成情况；</w:t>
      </w:r>
    </w:p>
    <w:p w:rsidR="00D0535A" w:rsidRDefault="00AE0322">
      <w:pPr>
        <w:widowControl/>
        <w:spacing w:line="360" w:lineRule="auto"/>
        <w:ind w:left="480"/>
        <w:jc w:val="left"/>
        <w:rPr>
          <w:rFonts w:ascii="宋体" w:hAnsi="宋体" w:cs="宋体"/>
          <w:color w:val="3C3C3C"/>
          <w:kern w:val="0"/>
          <w:sz w:val="24"/>
          <w:szCs w:val="24"/>
        </w:rPr>
      </w:pPr>
      <w:r>
        <w:rPr>
          <w:rFonts w:ascii="宋体" w:hAnsi="宋体" w:cs="宋体" w:hint="eastAsia"/>
          <w:color w:val="3C3C3C"/>
          <w:kern w:val="0"/>
          <w:sz w:val="24"/>
          <w:szCs w:val="24"/>
        </w:rPr>
        <w:t>（2）参观内容：参观地点、参观项目、项目内容记录。</w:t>
      </w:r>
    </w:p>
    <w:p w:rsidR="00D0535A" w:rsidRDefault="00AE0322">
      <w:pPr>
        <w:widowControl/>
        <w:spacing w:line="360" w:lineRule="auto"/>
        <w:ind w:firstLineChars="59" w:firstLine="142"/>
        <w:jc w:val="left"/>
        <w:rPr>
          <w:rFonts w:ascii="宋体" w:hAnsi="宋体" w:cs="宋体"/>
          <w:color w:val="3C3C3C"/>
          <w:kern w:val="0"/>
          <w:sz w:val="24"/>
          <w:szCs w:val="24"/>
        </w:rPr>
      </w:pPr>
      <w:r>
        <w:rPr>
          <w:rFonts w:ascii="宋体" w:hAnsi="宋体" w:cs="宋体" w:hint="eastAsia"/>
          <w:color w:val="3C3C3C"/>
          <w:kern w:val="0"/>
          <w:sz w:val="24"/>
          <w:szCs w:val="24"/>
        </w:rPr>
        <w:t>二、实习报告的主要内容包括：</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（1）实习的基本任务要求；</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（2）实习单位的相关情况介绍；</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（3）实习工作任务的综合介绍，实习总结、分析与评价；</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（4）本次实习的感想和体会；</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（5）存在问题和建议。</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lastRenderedPageBreak/>
        <w:t>（6）认识实习报告不少于2000字。</w:t>
      </w:r>
    </w:p>
    <w:p w:rsidR="00D0535A" w:rsidRDefault="00D0535A">
      <w:pPr>
        <w:widowControl/>
        <w:spacing w:line="360" w:lineRule="auto"/>
        <w:ind w:firstLineChars="200" w:firstLine="480"/>
        <w:jc w:val="left"/>
        <w:rPr>
          <w:rFonts w:ascii="宋体" w:hAnsi="宋体" w:cs="宋体"/>
          <w:color w:val="3C3C3C"/>
          <w:kern w:val="0"/>
          <w:sz w:val="24"/>
          <w:szCs w:val="24"/>
        </w:rPr>
      </w:pPr>
    </w:p>
    <w:p w:rsidR="00D0535A" w:rsidRDefault="00AE0322">
      <w:pPr>
        <w:widowControl/>
        <w:spacing w:line="360" w:lineRule="auto"/>
        <w:jc w:val="left"/>
        <w:rPr>
          <w:rFonts w:ascii="楷体" w:eastAsia="楷体" w:hAnsi="楷体" w:cs="宋体"/>
          <w:b/>
          <w:color w:val="3C3C3C"/>
          <w:kern w:val="0"/>
          <w:sz w:val="28"/>
          <w:szCs w:val="28"/>
        </w:rPr>
      </w:pPr>
      <w:r>
        <w:rPr>
          <w:rFonts w:ascii="楷体" w:eastAsia="楷体" w:hAnsi="楷体" w:cs="宋体" w:hint="eastAsia"/>
          <w:b/>
          <w:color w:val="3C3C3C"/>
          <w:kern w:val="0"/>
          <w:sz w:val="28"/>
          <w:szCs w:val="28"/>
        </w:rPr>
        <w:t>具体考核和评价环节：</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（1）要求学生撰写实习日志以便于</w:t>
      </w:r>
      <w:r w:rsidR="00F3319B">
        <w:rPr>
          <w:rFonts w:ascii="宋体" w:hAnsi="宋体" w:cs="宋体" w:hint="eastAsia"/>
          <w:color w:val="3C3C3C"/>
          <w:kern w:val="0"/>
          <w:sz w:val="24"/>
          <w:szCs w:val="24"/>
        </w:rPr>
        <w:t>指导教师和观察者</w:t>
      </w:r>
      <w:r>
        <w:rPr>
          <w:rFonts w:ascii="宋体" w:hAnsi="宋体" w:cs="宋体" w:hint="eastAsia"/>
          <w:color w:val="3C3C3C"/>
          <w:kern w:val="0"/>
          <w:sz w:val="24"/>
          <w:szCs w:val="24"/>
        </w:rPr>
        <w:t>来跟踪学生的实习过程，围绕</w:t>
      </w:r>
      <w:r w:rsidR="00F3319B">
        <w:rPr>
          <w:rFonts w:ascii="宋体" w:hAnsi="宋体" w:cs="宋体" w:hint="eastAsia"/>
          <w:color w:val="3C3C3C"/>
          <w:kern w:val="0"/>
          <w:sz w:val="24"/>
          <w:szCs w:val="24"/>
        </w:rPr>
        <w:t>课程目标</w:t>
      </w:r>
      <w:r>
        <w:rPr>
          <w:rFonts w:ascii="宋体" w:hAnsi="宋体" w:cs="宋体" w:hint="eastAsia"/>
          <w:color w:val="3C3C3C"/>
          <w:kern w:val="0"/>
          <w:sz w:val="24"/>
          <w:szCs w:val="24"/>
        </w:rPr>
        <w:t>指标点在生产实习评语中形成过程性评价。</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（2）要求学生围绕</w:t>
      </w:r>
      <w:r w:rsidR="00CD541B">
        <w:rPr>
          <w:rFonts w:ascii="宋体" w:hAnsi="宋体" w:cs="宋体" w:hint="eastAsia"/>
          <w:color w:val="3C3C3C"/>
          <w:kern w:val="0"/>
          <w:sz w:val="24"/>
          <w:szCs w:val="24"/>
        </w:rPr>
        <w:t>课程目标</w:t>
      </w:r>
      <w:r>
        <w:rPr>
          <w:rFonts w:ascii="宋体" w:hAnsi="宋体" w:cs="宋体" w:hint="eastAsia"/>
          <w:color w:val="3C3C3C"/>
          <w:kern w:val="0"/>
          <w:sz w:val="24"/>
          <w:szCs w:val="24"/>
        </w:rPr>
        <w:t>指标点完成实习报告，校内指导教师完成对实习达成的考核（具体体现在校内指导教师评分表和评语）。</w:t>
      </w:r>
    </w:p>
    <w:p w:rsidR="00D0535A" w:rsidRDefault="00D0535A">
      <w:pPr>
        <w:widowControl/>
        <w:spacing w:line="360" w:lineRule="auto"/>
        <w:ind w:firstLineChars="200" w:firstLine="480"/>
        <w:jc w:val="left"/>
        <w:rPr>
          <w:rFonts w:ascii="宋体" w:hAnsi="宋体" w:cs="宋体"/>
          <w:color w:val="3C3C3C"/>
          <w:kern w:val="0"/>
          <w:sz w:val="24"/>
          <w:szCs w:val="24"/>
        </w:rPr>
      </w:pPr>
    </w:p>
    <w:p w:rsidR="00D0535A" w:rsidRDefault="00AE0322">
      <w:pPr>
        <w:widowControl/>
        <w:spacing w:line="360" w:lineRule="auto"/>
        <w:ind w:firstLineChars="800" w:firstLine="1920"/>
        <w:jc w:val="left"/>
        <w:rPr>
          <w:sz w:val="44"/>
          <w:szCs w:val="44"/>
        </w:rPr>
      </w:pPr>
      <w:r>
        <w:rPr>
          <w:rFonts w:ascii="宋体" w:hAnsi="宋体" w:cs="宋体"/>
          <w:color w:val="3C3C3C"/>
          <w:kern w:val="0"/>
          <w:sz w:val="24"/>
          <w:szCs w:val="24"/>
        </w:rPr>
        <w:br w:type="page"/>
      </w:r>
      <w:r>
        <w:rPr>
          <w:sz w:val="44"/>
          <w:szCs w:val="44"/>
        </w:rPr>
        <w:lastRenderedPageBreak/>
        <w:t>认识</w:t>
      </w:r>
      <w:r>
        <w:rPr>
          <w:rFonts w:hint="eastAsia"/>
          <w:sz w:val="44"/>
          <w:szCs w:val="44"/>
        </w:rPr>
        <w:t>实习计划表</w:t>
      </w:r>
    </w:p>
    <w:p w:rsidR="00D0535A" w:rsidRDefault="00D0535A">
      <w:pPr>
        <w:rPr>
          <w:u w:val="single"/>
        </w:rPr>
      </w:pPr>
    </w:p>
    <w:tbl>
      <w:tblPr>
        <w:tblW w:w="8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4"/>
        <w:gridCol w:w="1717"/>
        <w:gridCol w:w="2718"/>
        <w:gridCol w:w="3084"/>
      </w:tblGrid>
      <w:tr w:rsidR="00D0535A">
        <w:trPr>
          <w:trHeight w:val="1578"/>
        </w:trPr>
        <w:tc>
          <w:tcPr>
            <w:tcW w:w="854" w:type="dxa"/>
            <w:shd w:val="clear" w:color="auto" w:fill="auto"/>
            <w:vAlign w:val="center"/>
          </w:tcPr>
          <w:p w:rsidR="00D0535A" w:rsidRDefault="00AE0322">
            <w:pPr>
              <w:jc w:val="center"/>
              <w:rPr>
                <w:sz w:val="28"/>
                <w:szCs w:val="28"/>
              </w:rPr>
            </w:pPr>
            <w:r>
              <w:rPr>
                <w:rFonts w:hint="eastAsia"/>
                <w:sz w:val="28"/>
                <w:szCs w:val="28"/>
              </w:rPr>
              <w:t>序号</w:t>
            </w:r>
          </w:p>
        </w:tc>
        <w:tc>
          <w:tcPr>
            <w:tcW w:w="1717" w:type="dxa"/>
            <w:shd w:val="clear" w:color="auto" w:fill="auto"/>
            <w:vAlign w:val="center"/>
          </w:tcPr>
          <w:p w:rsidR="00D0535A" w:rsidRDefault="00AE0322">
            <w:pPr>
              <w:jc w:val="center"/>
              <w:rPr>
                <w:sz w:val="28"/>
                <w:szCs w:val="28"/>
              </w:rPr>
            </w:pPr>
            <w:r>
              <w:rPr>
                <w:rFonts w:hint="eastAsia"/>
                <w:sz w:val="28"/>
                <w:szCs w:val="28"/>
              </w:rPr>
              <w:t>日期</w:t>
            </w:r>
          </w:p>
        </w:tc>
        <w:tc>
          <w:tcPr>
            <w:tcW w:w="2718" w:type="dxa"/>
            <w:vAlign w:val="center"/>
          </w:tcPr>
          <w:p w:rsidR="00D0535A" w:rsidRDefault="00AE0322">
            <w:pPr>
              <w:jc w:val="center"/>
              <w:rPr>
                <w:sz w:val="28"/>
                <w:szCs w:val="28"/>
              </w:rPr>
            </w:pPr>
            <w:r>
              <w:rPr>
                <w:rFonts w:hint="eastAsia"/>
                <w:sz w:val="28"/>
                <w:szCs w:val="28"/>
              </w:rPr>
              <w:t>实习单位</w:t>
            </w:r>
          </w:p>
        </w:tc>
        <w:tc>
          <w:tcPr>
            <w:tcW w:w="3084" w:type="dxa"/>
            <w:shd w:val="clear" w:color="auto" w:fill="auto"/>
            <w:vAlign w:val="center"/>
          </w:tcPr>
          <w:p w:rsidR="00D0535A" w:rsidRDefault="00AE0322">
            <w:pPr>
              <w:jc w:val="center"/>
              <w:rPr>
                <w:sz w:val="28"/>
                <w:szCs w:val="28"/>
              </w:rPr>
            </w:pPr>
            <w:r>
              <w:rPr>
                <w:rFonts w:hint="eastAsia"/>
                <w:sz w:val="28"/>
                <w:szCs w:val="28"/>
              </w:rPr>
              <w:t>实习内容</w:t>
            </w:r>
          </w:p>
        </w:tc>
      </w:tr>
      <w:tr w:rsidR="00D0535A" w:rsidTr="00E24964">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1</w:t>
            </w:r>
          </w:p>
        </w:tc>
        <w:tc>
          <w:tcPr>
            <w:tcW w:w="1717" w:type="dxa"/>
            <w:shd w:val="clear" w:color="auto" w:fill="auto"/>
            <w:vAlign w:val="center"/>
          </w:tcPr>
          <w:p w:rsidR="00D0535A" w:rsidRPr="00E24964" w:rsidRDefault="00E24964" w:rsidP="00DB0056">
            <w:pPr>
              <w:ind w:left="147"/>
              <w:jc w:val="center"/>
              <w:rPr>
                <w:sz w:val="24"/>
                <w:szCs w:val="28"/>
              </w:rPr>
            </w:pPr>
            <w:r w:rsidRPr="00E24964">
              <w:rPr>
                <w:rFonts w:hint="eastAsia"/>
                <w:sz w:val="24"/>
                <w:szCs w:val="28"/>
              </w:rPr>
              <w:t>2021.4.1</w:t>
            </w:r>
            <w:r w:rsidR="00DB0056">
              <w:rPr>
                <w:rFonts w:hint="eastAsia"/>
                <w:sz w:val="24"/>
                <w:szCs w:val="28"/>
              </w:rPr>
              <w:t>8</w:t>
            </w:r>
          </w:p>
        </w:tc>
        <w:tc>
          <w:tcPr>
            <w:tcW w:w="2718" w:type="dxa"/>
            <w:vAlign w:val="center"/>
          </w:tcPr>
          <w:p w:rsidR="00D0535A" w:rsidRPr="00E24964" w:rsidRDefault="00E24964" w:rsidP="00E24964">
            <w:pPr>
              <w:ind w:left="147"/>
              <w:jc w:val="center"/>
              <w:rPr>
                <w:sz w:val="24"/>
                <w:szCs w:val="28"/>
              </w:rPr>
            </w:pPr>
            <w:r w:rsidRPr="00E24964">
              <w:rPr>
                <w:sz w:val="24"/>
                <w:szCs w:val="28"/>
              </w:rPr>
              <w:t>信息安全系</w:t>
            </w:r>
          </w:p>
        </w:tc>
        <w:tc>
          <w:tcPr>
            <w:tcW w:w="3084" w:type="dxa"/>
            <w:shd w:val="clear" w:color="auto" w:fill="auto"/>
            <w:vAlign w:val="center"/>
          </w:tcPr>
          <w:p w:rsidR="00D0535A" w:rsidRDefault="00AE0322">
            <w:pPr>
              <w:ind w:left="147"/>
            </w:pPr>
            <w:r>
              <w:rPr>
                <w:rFonts w:hint="eastAsia"/>
                <w:sz w:val="24"/>
                <w:szCs w:val="28"/>
              </w:rPr>
              <w:t>规章制度学习，安全教育，实习工作计划安排。</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2</w:t>
            </w:r>
          </w:p>
        </w:tc>
        <w:tc>
          <w:tcPr>
            <w:tcW w:w="1717" w:type="dxa"/>
            <w:shd w:val="clear" w:color="auto" w:fill="auto"/>
            <w:vAlign w:val="center"/>
          </w:tcPr>
          <w:p w:rsidR="00D0535A" w:rsidRDefault="00961FDD">
            <w:pPr>
              <w:ind w:left="147"/>
              <w:jc w:val="center"/>
            </w:pPr>
            <w:r w:rsidRPr="00E24964">
              <w:rPr>
                <w:rFonts w:hint="eastAsia"/>
                <w:sz w:val="24"/>
                <w:szCs w:val="28"/>
              </w:rPr>
              <w:t>2021.4.1</w:t>
            </w:r>
            <w:r>
              <w:rPr>
                <w:rFonts w:hint="eastAsia"/>
                <w:sz w:val="24"/>
                <w:szCs w:val="28"/>
              </w:rPr>
              <w:t>9</w:t>
            </w:r>
          </w:p>
        </w:tc>
        <w:tc>
          <w:tcPr>
            <w:tcW w:w="2718" w:type="dxa"/>
          </w:tcPr>
          <w:p w:rsidR="00E36121" w:rsidRDefault="00E36121" w:rsidP="00E36121">
            <w:pPr>
              <w:rPr>
                <w:rFonts w:ascii="Times New Roman" w:hAnsi="Times New Roman"/>
                <w:sz w:val="24"/>
                <w:szCs w:val="28"/>
              </w:rPr>
            </w:pPr>
          </w:p>
          <w:p w:rsidR="00D0535A" w:rsidRDefault="00E36121" w:rsidP="00961FDD">
            <w:pPr>
              <w:rPr>
                <w:rFonts w:ascii="宋体" w:hAnsi="宋体"/>
              </w:rPr>
            </w:pPr>
            <w:r>
              <w:rPr>
                <w:rFonts w:ascii="Times New Roman" w:hAnsi="Times New Roman" w:hint="eastAsia"/>
                <w:sz w:val="24"/>
                <w:szCs w:val="28"/>
              </w:rPr>
              <w:t xml:space="preserve">      </w:t>
            </w:r>
            <w:r w:rsidR="00961FDD" w:rsidRPr="00A75A8D">
              <w:rPr>
                <w:rFonts w:ascii="Times New Roman" w:hAnsi="Times New Roman"/>
                <w:sz w:val="24"/>
                <w:szCs w:val="28"/>
              </w:rPr>
              <w:t>自动化学院</w:t>
            </w:r>
          </w:p>
        </w:tc>
        <w:tc>
          <w:tcPr>
            <w:tcW w:w="3084" w:type="dxa"/>
            <w:shd w:val="clear" w:color="auto" w:fill="auto"/>
            <w:vAlign w:val="center"/>
          </w:tcPr>
          <w:p w:rsidR="00D0535A" w:rsidRDefault="00961FDD">
            <w:pPr>
              <w:ind w:left="147"/>
              <w:jc w:val="center"/>
              <w:rPr>
                <w:rFonts w:ascii="宋体" w:hAnsi="宋体"/>
              </w:rPr>
            </w:pPr>
            <w:r w:rsidRPr="00961FDD">
              <w:rPr>
                <w:rFonts w:ascii="宋体" w:hAnsi="宋体" w:hint="eastAsia"/>
              </w:rPr>
              <w:t>参观自动化机器人实验室</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3</w:t>
            </w:r>
          </w:p>
        </w:tc>
        <w:tc>
          <w:tcPr>
            <w:tcW w:w="1717" w:type="dxa"/>
            <w:shd w:val="clear" w:color="auto" w:fill="auto"/>
            <w:vAlign w:val="center"/>
          </w:tcPr>
          <w:p w:rsidR="00D0535A" w:rsidRDefault="00E36121">
            <w:pPr>
              <w:ind w:left="147"/>
              <w:jc w:val="center"/>
            </w:pPr>
            <w:r w:rsidRPr="00E24964">
              <w:rPr>
                <w:rFonts w:hint="eastAsia"/>
                <w:sz w:val="24"/>
                <w:szCs w:val="28"/>
              </w:rPr>
              <w:t>2021.4.</w:t>
            </w:r>
            <w:r>
              <w:rPr>
                <w:rFonts w:hint="eastAsia"/>
                <w:sz w:val="24"/>
                <w:szCs w:val="28"/>
              </w:rPr>
              <w:t>20</w:t>
            </w:r>
          </w:p>
        </w:tc>
        <w:tc>
          <w:tcPr>
            <w:tcW w:w="2718" w:type="dxa"/>
          </w:tcPr>
          <w:p w:rsidR="00D0535A" w:rsidRDefault="00D0535A">
            <w:pPr>
              <w:ind w:left="147"/>
              <w:jc w:val="center"/>
              <w:rPr>
                <w:rFonts w:ascii="宋体" w:hAnsi="宋体"/>
              </w:rPr>
            </w:pPr>
          </w:p>
          <w:p w:rsidR="00E36121" w:rsidRDefault="00E36121">
            <w:pPr>
              <w:ind w:left="147"/>
              <w:jc w:val="center"/>
              <w:rPr>
                <w:rFonts w:ascii="宋体" w:hAnsi="宋体"/>
              </w:rPr>
            </w:pPr>
            <w:r w:rsidRPr="00A75A8D">
              <w:rPr>
                <w:rFonts w:ascii="Times New Roman" w:hAnsi="Times New Roman"/>
                <w:sz w:val="24"/>
                <w:szCs w:val="28"/>
              </w:rPr>
              <w:t>计算机学院、软件学院、网络空间安全学院</w:t>
            </w:r>
          </w:p>
          <w:p w:rsidR="00E36121" w:rsidRDefault="00E36121" w:rsidP="00E36121">
            <w:pPr>
              <w:ind w:left="147"/>
              <w:rPr>
                <w:rFonts w:ascii="宋体" w:hAnsi="宋体"/>
              </w:rPr>
            </w:pPr>
          </w:p>
        </w:tc>
        <w:tc>
          <w:tcPr>
            <w:tcW w:w="3084" w:type="dxa"/>
            <w:shd w:val="clear" w:color="auto" w:fill="auto"/>
            <w:vAlign w:val="center"/>
          </w:tcPr>
          <w:p w:rsidR="00D0535A" w:rsidRDefault="00E36121">
            <w:pPr>
              <w:ind w:left="147"/>
              <w:jc w:val="center"/>
              <w:rPr>
                <w:rFonts w:ascii="宋体" w:hAnsi="宋体"/>
              </w:rPr>
            </w:pPr>
            <w:r>
              <w:rPr>
                <w:rFonts w:hint="eastAsia"/>
                <w:sz w:val="24"/>
                <w:szCs w:val="28"/>
              </w:rPr>
              <w:t>参观计算机实验教学中心</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4</w:t>
            </w:r>
          </w:p>
        </w:tc>
        <w:tc>
          <w:tcPr>
            <w:tcW w:w="1717" w:type="dxa"/>
            <w:shd w:val="clear" w:color="auto" w:fill="auto"/>
            <w:vAlign w:val="center"/>
          </w:tcPr>
          <w:p w:rsidR="00D0535A" w:rsidRDefault="00E36121">
            <w:pPr>
              <w:ind w:left="147"/>
              <w:jc w:val="center"/>
            </w:pPr>
            <w:r w:rsidRPr="00E24964">
              <w:rPr>
                <w:rFonts w:hint="eastAsia"/>
                <w:sz w:val="24"/>
                <w:szCs w:val="28"/>
              </w:rPr>
              <w:t>2021.4.</w:t>
            </w:r>
            <w:r>
              <w:rPr>
                <w:rFonts w:hint="eastAsia"/>
                <w:sz w:val="24"/>
                <w:szCs w:val="28"/>
              </w:rPr>
              <w:t>21</w:t>
            </w:r>
          </w:p>
        </w:tc>
        <w:tc>
          <w:tcPr>
            <w:tcW w:w="2718" w:type="dxa"/>
          </w:tcPr>
          <w:p w:rsidR="00D0535A" w:rsidRDefault="00D0535A">
            <w:pPr>
              <w:ind w:left="147"/>
              <w:jc w:val="center"/>
            </w:pPr>
          </w:p>
          <w:p w:rsidR="00E36121" w:rsidRDefault="00E36121">
            <w:pPr>
              <w:ind w:left="147"/>
              <w:jc w:val="center"/>
            </w:pPr>
            <w:r w:rsidRPr="00A75A8D">
              <w:rPr>
                <w:rFonts w:ascii="Times New Roman" w:hAnsi="Times New Roman"/>
                <w:sz w:val="24"/>
                <w:szCs w:val="28"/>
              </w:rPr>
              <w:t>信息办</w:t>
            </w:r>
          </w:p>
        </w:tc>
        <w:tc>
          <w:tcPr>
            <w:tcW w:w="3084" w:type="dxa"/>
            <w:shd w:val="clear" w:color="auto" w:fill="auto"/>
            <w:vAlign w:val="center"/>
          </w:tcPr>
          <w:p w:rsidR="00D0535A" w:rsidRDefault="00E36121">
            <w:pPr>
              <w:ind w:left="147"/>
              <w:jc w:val="center"/>
            </w:pPr>
            <w:r>
              <w:rPr>
                <w:rFonts w:hint="eastAsia"/>
                <w:sz w:val="24"/>
                <w:szCs w:val="28"/>
              </w:rPr>
              <w:t>参观信息办</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5</w:t>
            </w:r>
          </w:p>
        </w:tc>
        <w:tc>
          <w:tcPr>
            <w:tcW w:w="1717" w:type="dxa"/>
            <w:shd w:val="clear" w:color="auto" w:fill="auto"/>
            <w:vAlign w:val="center"/>
          </w:tcPr>
          <w:p w:rsidR="00D0535A" w:rsidRDefault="00E36121">
            <w:pPr>
              <w:ind w:left="147"/>
              <w:jc w:val="center"/>
            </w:pPr>
            <w:r w:rsidRPr="00E24964">
              <w:rPr>
                <w:rFonts w:hint="eastAsia"/>
                <w:sz w:val="24"/>
                <w:szCs w:val="28"/>
              </w:rPr>
              <w:t>2021.</w:t>
            </w:r>
            <w:r w:rsidRPr="00A75A8D">
              <w:rPr>
                <w:rFonts w:ascii="Times New Roman" w:hAnsi="Times New Roman"/>
                <w:sz w:val="24"/>
                <w:szCs w:val="28"/>
              </w:rPr>
              <w:t>4.23</w:t>
            </w:r>
          </w:p>
        </w:tc>
        <w:tc>
          <w:tcPr>
            <w:tcW w:w="2718" w:type="dxa"/>
          </w:tcPr>
          <w:p w:rsidR="00E36121" w:rsidRDefault="00E36121" w:rsidP="00E36121">
            <w:pPr>
              <w:rPr>
                <w:rFonts w:ascii="宋体" w:hAnsi="宋体"/>
              </w:rPr>
            </w:pPr>
          </w:p>
          <w:p w:rsidR="00E36121" w:rsidRDefault="00E36121">
            <w:pPr>
              <w:ind w:left="147"/>
              <w:jc w:val="center"/>
              <w:rPr>
                <w:rFonts w:ascii="宋体" w:hAnsi="宋体"/>
              </w:rPr>
            </w:pPr>
            <w:r w:rsidRPr="00E36121">
              <w:rPr>
                <w:rFonts w:ascii="Times New Roman" w:hAnsi="Times New Roman" w:hint="eastAsia"/>
                <w:sz w:val="24"/>
                <w:szCs w:val="28"/>
              </w:rPr>
              <w:t>档案馆</w:t>
            </w:r>
          </w:p>
        </w:tc>
        <w:tc>
          <w:tcPr>
            <w:tcW w:w="3084" w:type="dxa"/>
            <w:shd w:val="clear" w:color="auto" w:fill="auto"/>
            <w:vAlign w:val="center"/>
          </w:tcPr>
          <w:p w:rsidR="00D0535A" w:rsidRDefault="00E36121">
            <w:pPr>
              <w:ind w:left="147"/>
              <w:jc w:val="center"/>
              <w:rPr>
                <w:rFonts w:ascii="宋体" w:hAnsi="宋体"/>
              </w:rPr>
            </w:pPr>
            <w:r>
              <w:rPr>
                <w:rFonts w:hint="eastAsia"/>
                <w:sz w:val="24"/>
                <w:szCs w:val="28"/>
              </w:rPr>
              <w:t>参观通信展览馆</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6</w:t>
            </w:r>
          </w:p>
        </w:tc>
        <w:tc>
          <w:tcPr>
            <w:tcW w:w="1717" w:type="dxa"/>
            <w:shd w:val="clear" w:color="auto" w:fill="auto"/>
            <w:vAlign w:val="center"/>
          </w:tcPr>
          <w:p w:rsidR="00D0535A" w:rsidRDefault="00D0535A">
            <w:pPr>
              <w:ind w:left="147"/>
              <w:jc w:val="center"/>
            </w:pPr>
          </w:p>
        </w:tc>
        <w:tc>
          <w:tcPr>
            <w:tcW w:w="2718" w:type="dxa"/>
          </w:tcPr>
          <w:p w:rsidR="00D0535A" w:rsidRDefault="00D0535A">
            <w:pPr>
              <w:ind w:left="147"/>
              <w:jc w:val="center"/>
            </w:pPr>
          </w:p>
        </w:tc>
        <w:tc>
          <w:tcPr>
            <w:tcW w:w="3084" w:type="dxa"/>
            <w:shd w:val="clear" w:color="auto" w:fill="auto"/>
            <w:vAlign w:val="center"/>
          </w:tcPr>
          <w:p w:rsidR="00D0535A" w:rsidRDefault="00D0535A">
            <w:pPr>
              <w:ind w:left="147"/>
              <w:jc w:val="center"/>
            </w:pP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7</w:t>
            </w:r>
          </w:p>
        </w:tc>
        <w:tc>
          <w:tcPr>
            <w:tcW w:w="1717" w:type="dxa"/>
            <w:shd w:val="clear" w:color="auto" w:fill="auto"/>
            <w:vAlign w:val="center"/>
          </w:tcPr>
          <w:p w:rsidR="00D0535A" w:rsidRDefault="00D0535A">
            <w:pPr>
              <w:ind w:left="147"/>
              <w:jc w:val="center"/>
            </w:pPr>
          </w:p>
        </w:tc>
        <w:tc>
          <w:tcPr>
            <w:tcW w:w="2718" w:type="dxa"/>
          </w:tcPr>
          <w:p w:rsidR="00D0535A" w:rsidRDefault="00D0535A">
            <w:pPr>
              <w:ind w:left="147"/>
              <w:jc w:val="center"/>
            </w:pPr>
          </w:p>
        </w:tc>
        <w:tc>
          <w:tcPr>
            <w:tcW w:w="3084" w:type="dxa"/>
            <w:shd w:val="clear" w:color="auto" w:fill="auto"/>
            <w:vAlign w:val="center"/>
          </w:tcPr>
          <w:p w:rsidR="00D0535A" w:rsidRDefault="00D0535A">
            <w:pPr>
              <w:ind w:left="147"/>
              <w:jc w:val="center"/>
            </w:pPr>
          </w:p>
        </w:tc>
      </w:tr>
    </w:tbl>
    <w:p w:rsidR="00D0535A" w:rsidRDefault="00D0535A"/>
    <w:p w:rsidR="00D0535A" w:rsidRDefault="00D0535A"/>
    <w:p w:rsidR="00D0535A" w:rsidRDefault="00D0535A"/>
    <w:p w:rsidR="00D0535A" w:rsidRDefault="00D0535A">
      <w:pPr>
        <w:ind w:firstLineChars="1250" w:firstLine="3500"/>
        <w:rPr>
          <w:sz w:val="28"/>
          <w:szCs w:val="28"/>
        </w:rPr>
      </w:pPr>
    </w:p>
    <w:p w:rsidR="00D0535A" w:rsidRDefault="00D0535A">
      <w:pPr>
        <w:ind w:firstLineChars="1250" w:firstLine="3500"/>
        <w:rPr>
          <w:sz w:val="28"/>
          <w:szCs w:val="28"/>
          <w:u w:val="single"/>
        </w:rPr>
      </w:pPr>
    </w:p>
    <w:p w:rsidR="00C17E09" w:rsidRDefault="00C17E09">
      <w:pPr>
        <w:widowControl/>
        <w:spacing w:line="360" w:lineRule="auto"/>
        <w:jc w:val="center"/>
        <w:rPr>
          <w:rFonts w:ascii="隶书" w:eastAsia="隶书" w:hAnsi="宋体" w:cs="宋体"/>
          <w:color w:val="3C3C3C"/>
          <w:kern w:val="0"/>
          <w:sz w:val="44"/>
          <w:szCs w:val="44"/>
        </w:rPr>
      </w:pPr>
    </w:p>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lastRenderedPageBreak/>
        <w:t>实习日志</w:t>
      </w:r>
      <w:r>
        <w:rPr>
          <w:rFonts w:ascii="隶书" w:eastAsia="隶书" w:hAnsi="宋体" w:cs="宋体" w:hint="eastAsia"/>
          <w:color w:val="3C3C3C"/>
          <w:kern w:val="0"/>
          <w:sz w:val="32"/>
          <w:szCs w:val="32"/>
        </w:rPr>
        <w:t>（1）</w:t>
      </w:r>
    </w:p>
    <w:tbl>
      <w:tblPr>
        <w:tblW w:w="8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0"/>
        <w:gridCol w:w="7243"/>
      </w:tblGrid>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243" w:type="dxa"/>
            <w:shd w:val="clear" w:color="auto" w:fill="auto"/>
          </w:tcPr>
          <w:p w:rsidR="00D0535A" w:rsidRDefault="00E36121" w:rsidP="00DB0056">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sidR="00DB0056">
              <w:rPr>
                <w:rFonts w:ascii="宋体" w:hAnsi="宋体" w:cs="宋体" w:hint="eastAsia"/>
                <w:color w:val="3C3C3C"/>
                <w:kern w:val="0"/>
                <w:sz w:val="24"/>
                <w:szCs w:val="24"/>
              </w:rPr>
              <w:t xml:space="preserve">       </w:t>
            </w:r>
            <w:r w:rsidRPr="00C17E09">
              <w:rPr>
                <w:rFonts w:ascii="宋体" w:hAnsi="宋体" w:cs="宋体" w:hint="eastAsia"/>
                <w:color w:val="3C3C3C"/>
                <w:kern w:val="0"/>
                <w:sz w:val="24"/>
                <w:szCs w:val="24"/>
              </w:rPr>
              <w:t>2021.4.</w:t>
            </w:r>
            <w:r w:rsidR="00DB0056">
              <w:rPr>
                <w:rFonts w:ascii="宋体" w:hAnsi="宋体" w:cs="宋体" w:hint="eastAsia"/>
                <w:color w:val="3C3C3C"/>
                <w:kern w:val="0"/>
                <w:sz w:val="24"/>
                <w:szCs w:val="24"/>
              </w:rPr>
              <w:t>18</w:t>
            </w:r>
          </w:p>
        </w:tc>
      </w:tr>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243" w:type="dxa"/>
            <w:shd w:val="clear" w:color="auto" w:fill="auto"/>
          </w:tcPr>
          <w:p w:rsidR="00D0535A" w:rsidRDefault="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教3-300</w:t>
            </w:r>
          </w:p>
        </w:tc>
      </w:tr>
      <w:tr w:rsidR="00D0535A">
        <w:trPr>
          <w:trHeight w:val="494"/>
        </w:trPr>
        <w:tc>
          <w:tcPr>
            <w:tcW w:w="8173" w:type="dxa"/>
            <w:gridSpan w:val="2"/>
            <w:shd w:val="clear" w:color="auto" w:fill="auto"/>
          </w:tcPr>
          <w:p w:rsidR="00D0535A" w:rsidRDefault="00AE0322">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D0535A">
        <w:trPr>
          <w:trHeight w:val="10910"/>
        </w:trPr>
        <w:tc>
          <w:tcPr>
            <w:tcW w:w="8173" w:type="dxa"/>
            <w:gridSpan w:val="2"/>
            <w:shd w:val="clear" w:color="auto" w:fill="auto"/>
          </w:tcPr>
          <w:p w:rsidR="00D0535A" w:rsidRDefault="00DB0056" w:rsidP="00CD1A7B">
            <w:pPr>
              <w:widowControl/>
              <w:spacing w:line="360" w:lineRule="auto"/>
              <w:ind w:firstLineChars="200" w:firstLine="480"/>
              <w:jc w:val="left"/>
              <w:rPr>
                <w:sz w:val="24"/>
                <w:szCs w:val="28"/>
              </w:rPr>
            </w:pPr>
            <w:r>
              <w:rPr>
                <w:rFonts w:ascii="宋体" w:hAnsi="宋体" w:cs="宋体" w:hint="eastAsia"/>
                <w:color w:val="3C3C3C"/>
                <w:kern w:val="0"/>
                <w:sz w:val="24"/>
                <w:szCs w:val="24"/>
              </w:rPr>
              <w:t>李琦老师为</w:t>
            </w:r>
            <w:r w:rsidR="00E36121">
              <w:rPr>
                <w:rFonts w:ascii="宋体" w:hAnsi="宋体" w:cs="宋体" w:hint="eastAsia"/>
                <w:color w:val="3C3C3C"/>
                <w:kern w:val="0"/>
                <w:sz w:val="24"/>
                <w:szCs w:val="24"/>
              </w:rPr>
              <w:t>我们七班</w:t>
            </w:r>
            <w:proofErr w:type="gramStart"/>
            <w:r w:rsidR="00E36121">
              <w:rPr>
                <w:rFonts w:ascii="宋体" w:hAnsi="宋体" w:cs="宋体" w:hint="eastAsia"/>
                <w:color w:val="3C3C3C"/>
                <w:kern w:val="0"/>
                <w:sz w:val="24"/>
                <w:szCs w:val="24"/>
              </w:rPr>
              <w:t>做认识</w:t>
            </w:r>
            <w:proofErr w:type="gramEnd"/>
            <w:r w:rsidR="00E36121">
              <w:rPr>
                <w:rFonts w:ascii="宋体" w:hAnsi="宋体" w:cs="宋体" w:hint="eastAsia"/>
                <w:color w:val="3C3C3C"/>
                <w:kern w:val="0"/>
                <w:sz w:val="24"/>
                <w:szCs w:val="24"/>
              </w:rPr>
              <w:t>实习的动员工作，即</w:t>
            </w:r>
            <w:r w:rsidR="00E36121">
              <w:rPr>
                <w:rFonts w:hint="eastAsia"/>
                <w:sz w:val="24"/>
                <w:szCs w:val="28"/>
              </w:rPr>
              <w:t>规章制度学习，安全教育，实习工作计划安排等。李琦老师阐明了他的要求以及对同学们的期望，告诫同学们要准时参加实习，认真观察与总结。</w:t>
            </w:r>
          </w:p>
          <w:p w:rsidR="00CD1A7B" w:rsidRDefault="00CD1A7B" w:rsidP="00CD1A7B">
            <w:pPr>
              <w:widowControl/>
              <w:spacing w:line="360" w:lineRule="auto"/>
              <w:ind w:firstLineChars="150" w:firstLine="360"/>
              <w:jc w:val="left"/>
              <w:rPr>
                <w:rFonts w:ascii="宋体" w:hAnsi="宋体" w:cs="宋体"/>
                <w:color w:val="3C3C3C"/>
                <w:kern w:val="0"/>
                <w:sz w:val="24"/>
                <w:szCs w:val="24"/>
              </w:rPr>
            </w:pPr>
            <w:r>
              <w:rPr>
                <w:rFonts w:ascii="宋体" w:hAnsi="宋体" w:cs="宋体" w:hint="eastAsia"/>
                <w:color w:val="3C3C3C"/>
                <w:kern w:val="0"/>
                <w:sz w:val="24"/>
                <w:szCs w:val="24"/>
              </w:rPr>
              <w:t>通过动员，我们了解了认识实习的目的：认识实习是高等学校、中等专业学校各专业的一种教学形式。生产实习的起始阶段。在学习主要专业课之前，通过参观等活动进行。旨在使学生对未来工作情景有所了解，获得感性认识，增进理论与实际的联系，为学习专业课做准备。</w:t>
            </w:r>
          </w:p>
          <w:p w:rsidR="00CD1A7B" w:rsidRPr="00CD1A7B" w:rsidRDefault="00CD1A7B" w:rsidP="00CD1A7B">
            <w:pPr>
              <w:widowControl/>
              <w:spacing w:line="360" w:lineRule="auto"/>
              <w:ind w:firstLineChars="200" w:firstLine="420"/>
              <w:jc w:val="left"/>
              <w:rPr>
                <w:rFonts w:ascii="宋体" w:hAnsi="宋体" w:cs="宋体"/>
                <w:color w:val="3C3C3C"/>
                <w:kern w:val="0"/>
                <w:szCs w:val="21"/>
              </w:rPr>
            </w:pPr>
          </w:p>
        </w:tc>
      </w:tr>
    </w:tbl>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lastRenderedPageBreak/>
        <w:t>实习日志</w:t>
      </w:r>
      <w:r>
        <w:rPr>
          <w:rFonts w:ascii="隶书" w:eastAsia="隶书" w:hAnsi="宋体" w:cs="宋体" w:hint="eastAsia"/>
          <w:color w:val="3C3C3C"/>
          <w:kern w:val="0"/>
          <w:sz w:val="32"/>
          <w:szCs w:val="32"/>
        </w:rPr>
        <w:t>（2）</w:t>
      </w:r>
    </w:p>
    <w:tbl>
      <w:tblPr>
        <w:tblW w:w="8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0"/>
        <w:gridCol w:w="7243"/>
      </w:tblGrid>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243" w:type="dxa"/>
            <w:shd w:val="clear" w:color="auto" w:fill="auto"/>
          </w:tcPr>
          <w:p w:rsidR="00D0535A" w:rsidRDefault="00E36121" w:rsidP="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sidRPr="00C17E09">
              <w:rPr>
                <w:rFonts w:ascii="宋体" w:hAnsi="宋体" w:cs="宋体" w:hint="eastAsia"/>
                <w:color w:val="3C3C3C"/>
                <w:kern w:val="0"/>
                <w:sz w:val="24"/>
                <w:szCs w:val="24"/>
              </w:rPr>
              <w:t>2021.4.19，</w:t>
            </w:r>
            <w:r w:rsidRPr="00E36121">
              <w:rPr>
                <w:rFonts w:ascii="宋体" w:hAnsi="宋体" w:cs="宋体"/>
                <w:color w:val="3C3C3C"/>
                <w:kern w:val="0"/>
                <w:sz w:val="24"/>
                <w:szCs w:val="24"/>
              </w:rPr>
              <w:t>14:30-14:40</w:t>
            </w:r>
          </w:p>
        </w:tc>
      </w:tr>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243" w:type="dxa"/>
            <w:shd w:val="clear" w:color="auto" w:fill="auto"/>
          </w:tcPr>
          <w:p w:rsidR="00D0535A" w:rsidRDefault="00E36121" w:rsidP="00E36121">
            <w:pPr>
              <w:widowControl/>
              <w:spacing w:line="360" w:lineRule="auto"/>
              <w:ind w:firstLineChars="800" w:firstLine="1920"/>
              <w:jc w:val="left"/>
              <w:rPr>
                <w:rFonts w:ascii="宋体" w:hAnsi="宋体" w:cs="宋体"/>
                <w:color w:val="3C3C3C"/>
                <w:kern w:val="0"/>
                <w:sz w:val="24"/>
                <w:szCs w:val="24"/>
              </w:rPr>
            </w:pPr>
            <w:r w:rsidRPr="00E36121">
              <w:rPr>
                <w:rFonts w:ascii="宋体" w:hAnsi="宋体" w:cs="宋体" w:hint="eastAsia"/>
                <w:color w:val="3C3C3C"/>
                <w:kern w:val="0"/>
                <w:sz w:val="24"/>
                <w:szCs w:val="24"/>
              </w:rPr>
              <w:t>自动化机器人实验室</w:t>
            </w:r>
          </w:p>
        </w:tc>
      </w:tr>
      <w:tr w:rsidR="00D0535A">
        <w:trPr>
          <w:trHeight w:val="494"/>
        </w:trPr>
        <w:tc>
          <w:tcPr>
            <w:tcW w:w="8173" w:type="dxa"/>
            <w:gridSpan w:val="2"/>
            <w:shd w:val="clear" w:color="auto" w:fill="auto"/>
          </w:tcPr>
          <w:p w:rsidR="00D0535A" w:rsidRDefault="00AE0322">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D0535A" w:rsidRPr="00E36121">
        <w:trPr>
          <w:trHeight w:val="10910"/>
        </w:trPr>
        <w:tc>
          <w:tcPr>
            <w:tcW w:w="8173" w:type="dxa"/>
            <w:gridSpan w:val="2"/>
            <w:shd w:val="clear" w:color="auto" w:fill="auto"/>
          </w:tcPr>
          <w:p w:rsidR="00E36121" w:rsidRPr="00B8633B" w:rsidRDefault="0065064C" w:rsidP="00C17E09">
            <w:pPr>
              <w:widowControl/>
              <w:spacing w:line="360" w:lineRule="auto"/>
              <w:ind w:firstLineChars="200" w:firstLine="480"/>
              <w:jc w:val="left"/>
              <w:rPr>
                <w:rFonts w:ascii="宋体" w:hAnsi="宋体" w:cs="宋体"/>
                <w:color w:val="3C3C3C"/>
                <w:kern w:val="0"/>
                <w:sz w:val="24"/>
                <w:szCs w:val="24"/>
              </w:rPr>
            </w:pPr>
            <w:r>
              <w:rPr>
                <w:rFonts w:hint="eastAsia"/>
                <w:noProof/>
                <w:sz w:val="24"/>
                <w:szCs w:val="28"/>
              </w:rPr>
              <w:drawing>
                <wp:anchor distT="0" distB="0" distL="114300" distR="114300" simplePos="0" relativeHeight="251658240" behindDoc="0" locked="0" layoutInCell="1" allowOverlap="1">
                  <wp:simplePos x="0" y="0"/>
                  <wp:positionH relativeFrom="column">
                    <wp:posOffset>190500</wp:posOffset>
                  </wp:positionH>
                  <wp:positionV relativeFrom="paragraph">
                    <wp:posOffset>4190365</wp:posOffset>
                  </wp:positionV>
                  <wp:extent cx="2133600" cy="2390775"/>
                  <wp:effectExtent l="19050" t="0" r="0" b="0"/>
                  <wp:wrapTopAndBottom/>
                  <wp:docPr id="5" name="图片 1" descr="E:\qq下载\MobileFile\IMG_20210419_144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下载\MobileFile\IMG_20210419_144130.jpg"/>
                          <pic:cNvPicPr>
                            <a:picLocks noChangeAspect="1" noChangeArrowheads="1"/>
                          </pic:cNvPicPr>
                        </pic:nvPicPr>
                        <pic:blipFill>
                          <a:blip r:embed="rId11" cstate="print"/>
                          <a:srcRect/>
                          <a:stretch>
                            <a:fillRect/>
                          </a:stretch>
                        </pic:blipFill>
                        <pic:spPr bwMode="auto">
                          <a:xfrm>
                            <a:off x="0" y="0"/>
                            <a:ext cx="2133600" cy="2390775"/>
                          </a:xfrm>
                          <a:prstGeom prst="rect">
                            <a:avLst/>
                          </a:prstGeom>
                          <a:noFill/>
                          <a:ln w="9525">
                            <a:noFill/>
                            <a:miter lim="800000"/>
                            <a:headEnd/>
                            <a:tailEnd/>
                          </a:ln>
                        </pic:spPr>
                      </pic:pic>
                    </a:graphicData>
                  </a:graphic>
                </wp:anchor>
              </w:drawing>
            </w:r>
            <w:r w:rsidR="00E36121" w:rsidRPr="00C17E09">
              <w:rPr>
                <w:rFonts w:hint="eastAsia"/>
                <w:sz w:val="24"/>
                <w:szCs w:val="28"/>
              </w:rPr>
              <w:t>14</w:t>
            </w:r>
            <w:r w:rsidR="00E36121" w:rsidRPr="00C17E09">
              <w:rPr>
                <w:rFonts w:hint="eastAsia"/>
                <w:sz w:val="24"/>
                <w:szCs w:val="28"/>
              </w:rPr>
              <w:t>：</w:t>
            </w:r>
            <w:r w:rsidR="00E36121" w:rsidRPr="00C17E09">
              <w:rPr>
                <w:rFonts w:hint="eastAsia"/>
                <w:sz w:val="24"/>
                <w:szCs w:val="28"/>
              </w:rPr>
              <w:t>30</w:t>
            </w:r>
            <w:r w:rsidR="00E36121" w:rsidRPr="00C17E09">
              <w:rPr>
                <w:rFonts w:hint="eastAsia"/>
                <w:sz w:val="24"/>
                <w:szCs w:val="28"/>
              </w:rPr>
              <w:t>我们在自动化学科楼下集合，然后</w:t>
            </w:r>
            <w:r w:rsidR="00B8633B" w:rsidRPr="00C17E09">
              <w:rPr>
                <w:rFonts w:hint="eastAsia"/>
                <w:sz w:val="24"/>
                <w:szCs w:val="28"/>
              </w:rPr>
              <w:t>我们学习参观了自动化机器人实验室，阿波罗机器人俱乐部</w:t>
            </w:r>
            <w:r w:rsidR="00E36121" w:rsidRPr="00C17E09">
              <w:rPr>
                <w:rFonts w:hint="eastAsia"/>
                <w:sz w:val="24"/>
                <w:szCs w:val="28"/>
              </w:rPr>
              <w:t>。</w:t>
            </w:r>
            <w:r w:rsidR="00B8633B" w:rsidRPr="00C17E09">
              <w:rPr>
                <w:rFonts w:hint="eastAsia"/>
                <w:sz w:val="24"/>
                <w:szCs w:val="28"/>
              </w:rPr>
              <w:t>阿波罗机器人俱乐部前身为南邮</w:t>
            </w:r>
            <w:r w:rsidR="00B8633B" w:rsidRPr="00C17E09">
              <w:rPr>
                <w:rFonts w:hint="eastAsia"/>
                <w:sz w:val="24"/>
                <w:szCs w:val="28"/>
              </w:rPr>
              <w:t>Apollo</w:t>
            </w:r>
            <w:r w:rsidR="00B8633B" w:rsidRPr="00C17E09">
              <w:rPr>
                <w:rFonts w:hint="eastAsia"/>
                <w:sz w:val="24"/>
                <w:szCs w:val="28"/>
              </w:rPr>
              <w:t>队，以仿真机器人为研究主体，每年代表南</w:t>
            </w:r>
            <w:proofErr w:type="gramStart"/>
            <w:r w:rsidR="00B8633B" w:rsidRPr="00C17E09">
              <w:rPr>
                <w:rFonts w:hint="eastAsia"/>
                <w:sz w:val="24"/>
                <w:szCs w:val="28"/>
              </w:rPr>
              <w:t>邮参加</w:t>
            </w:r>
            <w:proofErr w:type="gramEnd"/>
            <w:r w:rsidR="00B8633B" w:rsidRPr="00C17E09">
              <w:rPr>
                <w:rFonts w:hint="eastAsia"/>
                <w:sz w:val="24"/>
                <w:szCs w:val="28"/>
              </w:rPr>
              <w:t>各种机器人赛事。为扩展参赛人员以及宣传</w:t>
            </w:r>
            <w:proofErr w:type="spellStart"/>
            <w:r w:rsidR="00B8633B" w:rsidRPr="00C17E09">
              <w:rPr>
                <w:rFonts w:hint="eastAsia"/>
                <w:sz w:val="24"/>
                <w:szCs w:val="28"/>
              </w:rPr>
              <w:t>Robocup</w:t>
            </w:r>
            <w:proofErr w:type="spellEnd"/>
            <w:r w:rsidR="00B8633B" w:rsidRPr="00C17E09">
              <w:rPr>
                <w:rFonts w:hint="eastAsia"/>
                <w:sz w:val="24"/>
                <w:szCs w:val="28"/>
              </w:rPr>
              <w:t>赛事，于</w:t>
            </w:r>
            <w:r w:rsidR="00B8633B" w:rsidRPr="00C17E09">
              <w:rPr>
                <w:rFonts w:hint="eastAsia"/>
                <w:sz w:val="24"/>
                <w:szCs w:val="28"/>
              </w:rPr>
              <w:t>2009</w:t>
            </w:r>
            <w:r w:rsidR="00B8633B" w:rsidRPr="00C17E09">
              <w:rPr>
                <w:rFonts w:hint="eastAsia"/>
                <w:sz w:val="24"/>
                <w:szCs w:val="28"/>
              </w:rPr>
              <w:t>年在张志涌教授的指导下成立了</w:t>
            </w:r>
            <w:r w:rsidR="00B8633B" w:rsidRPr="00C17E09">
              <w:rPr>
                <w:rFonts w:hint="eastAsia"/>
                <w:sz w:val="24"/>
                <w:szCs w:val="28"/>
              </w:rPr>
              <w:t>Apollo</w:t>
            </w:r>
            <w:r w:rsidR="00B8633B" w:rsidRPr="00C17E09">
              <w:rPr>
                <w:rFonts w:hint="eastAsia"/>
                <w:sz w:val="24"/>
                <w:szCs w:val="28"/>
              </w:rPr>
              <w:t>机器人俱乐部。目前俱乐部共分四个技术部门，分别为</w:t>
            </w:r>
            <w:r w:rsidR="00B8633B" w:rsidRPr="00C17E09">
              <w:rPr>
                <w:rFonts w:hint="eastAsia"/>
                <w:sz w:val="24"/>
                <w:szCs w:val="28"/>
              </w:rPr>
              <w:t>2D</w:t>
            </w:r>
            <w:r w:rsidR="00B8633B" w:rsidRPr="00C17E09">
              <w:rPr>
                <w:rFonts w:hint="eastAsia"/>
                <w:sz w:val="24"/>
                <w:szCs w:val="28"/>
              </w:rPr>
              <w:t>仿真组，</w:t>
            </w:r>
            <w:r w:rsidR="00B8633B" w:rsidRPr="00C17E09">
              <w:rPr>
                <w:rFonts w:hint="eastAsia"/>
                <w:sz w:val="24"/>
                <w:szCs w:val="28"/>
              </w:rPr>
              <w:t>3D</w:t>
            </w:r>
            <w:r w:rsidR="00B8633B" w:rsidRPr="00C17E09">
              <w:rPr>
                <w:rFonts w:hint="eastAsia"/>
                <w:sz w:val="24"/>
                <w:szCs w:val="28"/>
              </w:rPr>
              <w:t>仿真组，微软仿真组，救援仿真组。每个部门分管每年机器人大赛中以上四个比赛项目的参赛情况。社团目前已有部员近</w:t>
            </w:r>
            <w:r w:rsidR="00B8633B" w:rsidRPr="00C17E09">
              <w:rPr>
                <w:rFonts w:hint="eastAsia"/>
                <w:sz w:val="24"/>
                <w:szCs w:val="28"/>
              </w:rPr>
              <w:t>200</w:t>
            </w:r>
            <w:r w:rsidR="00B8633B" w:rsidRPr="00C17E09">
              <w:rPr>
                <w:rFonts w:hint="eastAsia"/>
                <w:sz w:val="24"/>
                <w:szCs w:val="28"/>
              </w:rPr>
              <w:t>人，其中重点参赛人员（已多次参加国内国际机器人大赛）近</w:t>
            </w:r>
            <w:r w:rsidR="00B8633B" w:rsidRPr="00C17E09">
              <w:rPr>
                <w:rFonts w:hint="eastAsia"/>
                <w:sz w:val="24"/>
                <w:szCs w:val="28"/>
              </w:rPr>
              <w:t>20</w:t>
            </w:r>
            <w:r w:rsidR="00B8633B" w:rsidRPr="00C17E09">
              <w:rPr>
                <w:rFonts w:hint="eastAsia"/>
                <w:sz w:val="24"/>
                <w:szCs w:val="28"/>
              </w:rPr>
              <w:t>人。社团在国家、国际级各类机器人大赛上都取得过辉煌的成绩。</w:t>
            </w:r>
            <w:r w:rsidR="00E36121" w:rsidRPr="00C17E09">
              <w:rPr>
                <w:rFonts w:hint="eastAsia"/>
                <w:sz w:val="24"/>
                <w:szCs w:val="28"/>
              </w:rPr>
              <w:t>在机器人实验室里我们看到了机器人足球的训练场地。我们学校的曾经在这练习然后参加了伊朗举办的机器人比赛并取得了优异成绩。讲解员告诉我们机器人比赛主要分两类。一类是硬件上的，即控制真正的机器人做各种动作。还有一种是软件逻辑上的，即仅仅用程序模拟机器人的运动轨迹。前者更为困难，局限性也更大。后者更为灵活，理论上可以模拟各种硬件上或现实世界里不可能发生的情况。</w:t>
            </w:r>
          </w:p>
          <w:p w:rsidR="0065064C" w:rsidRDefault="0065064C" w:rsidP="0065064C">
            <w:pPr>
              <w:pStyle w:val="af2"/>
              <w:jc w:val="center"/>
              <w:rPr>
                <w:rFonts w:eastAsia="宋体"/>
              </w:rPr>
            </w:pPr>
            <w:r>
              <w:rPr>
                <w:rFonts w:ascii="宋体" w:hAnsi="宋体" w:cs="宋体" w:hint="eastAsia"/>
                <w:noProof/>
                <w:color w:val="3C3C3C"/>
                <w:kern w:val="0"/>
                <w:sz w:val="24"/>
                <w:szCs w:val="24"/>
              </w:rPr>
              <w:drawing>
                <wp:anchor distT="0" distB="0" distL="114300" distR="114300" simplePos="0" relativeHeight="251659264" behindDoc="0" locked="0" layoutInCell="1" allowOverlap="1">
                  <wp:simplePos x="0" y="0"/>
                  <wp:positionH relativeFrom="column">
                    <wp:posOffset>2733675</wp:posOffset>
                  </wp:positionH>
                  <wp:positionV relativeFrom="paragraph">
                    <wp:posOffset>10795</wp:posOffset>
                  </wp:positionV>
                  <wp:extent cx="2124075" cy="2390775"/>
                  <wp:effectExtent l="19050" t="0" r="9525" b="0"/>
                  <wp:wrapTopAndBottom/>
                  <wp:docPr id="8" name="图片 8" descr="IMG_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156"/>
                          <pic:cNvPicPr>
                            <a:picLocks noChangeAspect="1"/>
                          </pic:cNvPicPr>
                        </pic:nvPicPr>
                        <pic:blipFill>
                          <a:blip r:embed="rId12"/>
                          <a:stretch>
                            <a:fillRect/>
                          </a:stretch>
                        </pic:blipFill>
                        <pic:spPr>
                          <a:xfrm>
                            <a:off x="0" y="0"/>
                            <a:ext cx="2124075" cy="2390775"/>
                          </a:xfrm>
                          <a:prstGeom prst="rect">
                            <a:avLst/>
                          </a:prstGeom>
                        </pic:spPr>
                      </pic:pic>
                    </a:graphicData>
                  </a:graphic>
                </wp:anchor>
              </w:drawing>
            </w:r>
            <w:r>
              <w:rPr>
                <w:rFonts w:ascii="宋体" w:hAnsi="宋体" w:cs="宋体" w:hint="eastAsia"/>
                <w:color w:val="3C3C3C"/>
                <w:kern w:val="0"/>
                <w:sz w:val="24"/>
                <w:szCs w:val="24"/>
              </w:rPr>
              <w:t xml:space="preserve"> </w:t>
            </w:r>
            <w:r>
              <w:t>图</w:t>
            </w:r>
            <w:r>
              <w:t xml:space="preserve"> </w:t>
            </w:r>
            <w:r w:rsidR="00E601E4">
              <w:fldChar w:fldCharType="begin"/>
            </w:r>
            <w:r>
              <w:instrText xml:space="preserve"> SEQ </w:instrText>
            </w:r>
            <w:r>
              <w:instrText>图</w:instrText>
            </w:r>
            <w:r>
              <w:instrText xml:space="preserve"> \* ARABIC </w:instrText>
            </w:r>
            <w:r w:rsidR="00E601E4">
              <w:fldChar w:fldCharType="separate"/>
            </w:r>
            <w:r>
              <w:t>1</w:t>
            </w:r>
            <w:r w:rsidR="00E601E4">
              <w:fldChar w:fldCharType="end"/>
            </w:r>
            <w:r>
              <w:rPr>
                <w:rFonts w:hint="eastAsia"/>
              </w:rPr>
              <w:t>实验室参观照片</w:t>
            </w:r>
          </w:p>
          <w:p w:rsidR="00D0535A" w:rsidRPr="00E36121" w:rsidRDefault="00D0535A" w:rsidP="00E36121">
            <w:pPr>
              <w:widowControl/>
              <w:spacing w:line="360" w:lineRule="auto"/>
              <w:jc w:val="left"/>
              <w:rPr>
                <w:rFonts w:ascii="宋体" w:hAnsi="宋体" w:cs="宋体"/>
                <w:color w:val="3C3C3C"/>
                <w:kern w:val="0"/>
                <w:sz w:val="24"/>
                <w:szCs w:val="24"/>
              </w:rPr>
            </w:pPr>
          </w:p>
        </w:tc>
      </w:tr>
    </w:tbl>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lastRenderedPageBreak/>
        <w:t>实习日志</w:t>
      </w:r>
      <w:r>
        <w:rPr>
          <w:rFonts w:ascii="隶书" w:eastAsia="隶书" w:hAnsi="宋体" w:cs="宋体" w:hint="eastAsia"/>
          <w:color w:val="3C3C3C"/>
          <w:kern w:val="0"/>
          <w:sz w:val="32"/>
          <w:szCs w:val="32"/>
        </w:rPr>
        <w:t>（</w:t>
      </w:r>
      <w:r>
        <w:rPr>
          <w:rFonts w:ascii="隶书" w:eastAsia="隶书" w:hAnsi="宋体" w:cs="宋体"/>
          <w:color w:val="3C3C3C"/>
          <w:kern w:val="0"/>
          <w:sz w:val="32"/>
          <w:szCs w:val="32"/>
        </w:rPr>
        <w:t>3</w:t>
      </w:r>
      <w:r>
        <w:rPr>
          <w:rFonts w:ascii="隶书" w:eastAsia="隶书" w:hAnsi="宋体" w:cs="宋体" w:hint="eastAsia"/>
          <w:color w:val="3C3C3C"/>
          <w:kern w:val="0"/>
          <w:sz w:val="32"/>
          <w:szCs w:val="32"/>
        </w:rPr>
        <w:t>）</w:t>
      </w:r>
    </w:p>
    <w:tbl>
      <w:tblPr>
        <w:tblW w:w="8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0"/>
        <w:gridCol w:w="7243"/>
      </w:tblGrid>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243" w:type="dxa"/>
            <w:shd w:val="clear" w:color="auto" w:fill="auto"/>
          </w:tcPr>
          <w:p w:rsidR="00D0535A" w:rsidRDefault="00E36121" w:rsidP="00E36121">
            <w:pPr>
              <w:widowControl/>
              <w:spacing w:line="360" w:lineRule="auto"/>
              <w:ind w:firstLineChars="800" w:firstLine="1920"/>
              <w:jc w:val="left"/>
              <w:rPr>
                <w:rFonts w:ascii="宋体" w:hAnsi="宋体" w:cs="宋体"/>
                <w:color w:val="3C3C3C"/>
                <w:kern w:val="0"/>
                <w:sz w:val="24"/>
                <w:szCs w:val="24"/>
              </w:rPr>
            </w:pPr>
            <w:r w:rsidRPr="00E24964">
              <w:rPr>
                <w:rFonts w:hint="eastAsia"/>
                <w:sz w:val="24"/>
                <w:szCs w:val="28"/>
              </w:rPr>
              <w:t>2021.4.</w:t>
            </w:r>
            <w:r>
              <w:rPr>
                <w:rFonts w:hint="eastAsia"/>
                <w:sz w:val="24"/>
                <w:szCs w:val="28"/>
              </w:rPr>
              <w:t>20</w:t>
            </w:r>
            <w:r>
              <w:rPr>
                <w:rFonts w:hint="eastAsia"/>
                <w:sz w:val="24"/>
                <w:szCs w:val="28"/>
              </w:rPr>
              <w:t>，</w:t>
            </w:r>
            <w:r w:rsidRPr="00E36121">
              <w:rPr>
                <w:rFonts w:ascii="宋体" w:hAnsi="宋体" w:cs="宋体"/>
                <w:color w:val="3C3C3C"/>
                <w:kern w:val="0"/>
                <w:sz w:val="24"/>
                <w:szCs w:val="24"/>
              </w:rPr>
              <w:t>14:30-14:40</w:t>
            </w:r>
          </w:p>
        </w:tc>
      </w:tr>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243" w:type="dxa"/>
            <w:shd w:val="clear" w:color="auto" w:fill="auto"/>
          </w:tcPr>
          <w:p w:rsidR="00D0535A" w:rsidRDefault="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Pr>
                <w:rFonts w:hint="eastAsia"/>
                <w:sz w:val="24"/>
                <w:szCs w:val="28"/>
              </w:rPr>
              <w:t>计算机实验教学中心</w:t>
            </w:r>
          </w:p>
        </w:tc>
      </w:tr>
      <w:tr w:rsidR="00D0535A">
        <w:trPr>
          <w:trHeight w:val="494"/>
        </w:trPr>
        <w:tc>
          <w:tcPr>
            <w:tcW w:w="8173" w:type="dxa"/>
            <w:gridSpan w:val="2"/>
            <w:shd w:val="clear" w:color="auto" w:fill="auto"/>
          </w:tcPr>
          <w:p w:rsidR="00D0535A" w:rsidRDefault="00AE0322">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D0535A">
        <w:trPr>
          <w:trHeight w:val="10910"/>
        </w:trPr>
        <w:tc>
          <w:tcPr>
            <w:tcW w:w="8173" w:type="dxa"/>
            <w:gridSpan w:val="2"/>
            <w:shd w:val="clear" w:color="auto" w:fill="auto"/>
          </w:tcPr>
          <w:p w:rsidR="00D0535A" w:rsidRDefault="00E36121" w:rsidP="00C17E09">
            <w:pPr>
              <w:widowControl/>
              <w:spacing w:line="360" w:lineRule="auto"/>
              <w:ind w:firstLineChars="200" w:firstLine="480"/>
              <w:jc w:val="left"/>
              <w:rPr>
                <w:sz w:val="24"/>
                <w:szCs w:val="28"/>
              </w:rPr>
            </w:pPr>
            <w:r w:rsidRPr="00E36121">
              <w:rPr>
                <w:rFonts w:hint="eastAsia"/>
                <w:sz w:val="24"/>
                <w:szCs w:val="28"/>
              </w:rPr>
              <w:t>14</w:t>
            </w:r>
            <w:r w:rsidRPr="00E36121">
              <w:rPr>
                <w:rFonts w:hint="eastAsia"/>
                <w:sz w:val="24"/>
                <w:szCs w:val="28"/>
              </w:rPr>
              <w:t>：</w:t>
            </w:r>
            <w:r>
              <w:rPr>
                <w:rFonts w:hint="eastAsia"/>
                <w:sz w:val="24"/>
                <w:szCs w:val="28"/>
              </w:rPr>
              <w:t>20</w:t>
            </w:r>
            <w:r w:rsidRPr="00E36121">
              <w:rPr>
                <w:rFonts w:hint="eastAsia"/>
                <w:sz w:val="24"/>
                <w:szCs w:val="28"/>
              </w:rPr>
              <w:t>我们在自动化学科楼下集合，然后上楼去</w:t>
            </w:r>
            <w:r>
              <w:rPr>
                <w:rFonts w:hint="eastAsia"/>
                <w:sz w:val="24"/>
                <w:szCs w:val="28"/>
              </w:rPr>
              <w:t>参观计算机实验教学中心</w:t>
            </w:r>
            <w:r w:rsidRPr="00E36121">
              <w:rPr>
                <w:rFonts w:hint="eastAsia"/>
                <w:sz w:val="24"/>
                <w:szCs w:val="28"/>
              </w:rPr>
              <w:t>。</w:t>
            </w:r>
          </w:p>
          <w:p w:rsidR="00B8633B" w:rsidRPr="00C17E09" w:rsidRDefault="00B8633B" w:rsidP="00C17E0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实验教学中心位于计算机</w:t>
            </w:r>
            <w:proofErr w:type="gramStart"/>
            <w:r>
              <w:rPr>
                <w:rFonts w:ascii="宋体" w:hAnsi="宋体" w:cs="宋体"/>
                <w:color w:val="3C3C3C"/>
                <w:kern w:val="0"/>
                <w:sz w:val="24"/>
                <w:szCs w:val="24"/>
              </w:rPr>
              <w:t>学科楼</w:t>
            </w:r>
            <w:proofErr w:type="gramEnd"/>
            <w:r>
              <w:rPr>
                <w:rFonts w:ascii="宋体" w:hAnsi="宋体" w:cs="宋体"/>
                <w:color w:val="3C3C3C"/>
                <w:kern w:val="0"/>
                <w:sz w:val="24"/>
                <w:szCs w:val="24"/>
              </w:rPr>
              <w:t>3-5层，下辖软件工程实验教学中心和计算机基础实验教学中心，约2000平方实验面积，共包括软件实验室、计算机通信实验室、信息安全实验室、NIIT实验室、智能终端MAC实训室、微机原理实验室、计算机组成原理实验室、单片机原理实验室、嵌入式系统实验室、计算机硬件拆装实验室。软件工程实验教学中心和计算机基础实验教学中心分别获得省级软件与服务外包校企合作工程实践教育中心和省级计算机基础实验教学示范中心称号。中心多次获得中央地方共建、省级和校级实验室建设项目支持，投入资金数千万元，为实验室提供良好的硬件设备和软件实验环境。中心拥有584台计算机、专用服务器、路由器交换机等教学硬件设备，此外中心还配备多种信息安全综合实验系统、软件实验教学系统和多种硬件实验箱。</w:t>
            </w:r>
          </w:p>
          <w:p w:rsidR="00E36121" w:rsidRDefault="00E36121" w:rsidP="00C17E09">
            <w:pPr>
              <w:widowControl/>
              <w:spacing w:line="360" w:lineRule="auto"/>
              <w:ind w:firstLineChars="200" w:firstLine="480"/>
              <w:jc w:val="left"/>
              <w:rPr>
                <w:sz w:val="24"/>
                <w:szCs w:val="28"/>
              </w:rPr>
            </w:pPr>
            <w:r>
              <w:rPr>
                <w:rFonts w:hint="eastAsia"/>
                <w:sz w:val="24"/>
                <w:szCs w:val="28"/>
              </w:rPr>
              <w:t>这些实验室提供着与课程相配套的实验，加强了同学们的理解。在这些实验室中，我们进了计算机组成原理实验室做具体的参观，里面的设备主要是计算机组成原理实验箱，是一块大的电路板，这是一个偏向于硬件的实验。通过对实验室的参观我们了解到学习，特别是工科的学习，是不能仅仅停留在课本上的，还要多动手做实验，这样才能发现自己的不足。在实习的最后我们浏览了电脑配件的展柜，看到哪些</w:t>
            </w:r>
            <w:r>
              <w:rPr>
                <w:rFonts w:hint="eastAsia"/>
                <w:sz w:val="24"/>
                <w:szCs w:val="28"/>
              </w:rPr>
              <w:t>==</w:t>
            </w:r>
            <w:r>
              <w:rPr>
                <w:rFonts w:hint="eastAsia"/>
                <w:sz w:val="24"/>
                <w:szCs w:val="28"/>
              </w:rPr>
              <w:t>那些有年代感的笨重的电脑配件，不由地感叹时间变迁，科技发展之快。</w:t>
            </w:r>
          </w:p>
          <w:p w:rsidR="00C17E09" w:rsidRDefault="00C17E09" w:rsidP="00C17E09">
            <w:pPr>
              <w:widowControl/>
              <w:spacing w:line="360" w:lineRule="auto"/>
              <w:ind w:firstLineChars="200" w:firstLine="480"/>
              <w:jc w:val="left"/>
              <w:rPr>
                <w:sz w:val="24"/>
                <w:szCs w:val="28"/>
              </w:rPr>
            </w:pPr>
          </w:p>
          <w:p w:rsidR="00C17E09" w:rsidRDefault="00C17E09" w:rsidP="00C17E09">
            <w:pPr>
              <w:widowControl/>
              <w:spacing w:line="360" w:lineRule="auto"/>
              <w:ind w:firstLineChars="200" w:firstLine="480"/>
              <w:jc w:val="left"/>
              <w:rPr>
                <w:sz w:val="24"/>
                <w:szCs w:val="28"/>
              </w:rPr>
            </w:pPr>
          </w:p>
          <w:p w:rsidR="00C17E09" w:rsidRDefault="00C17E09" w:rsidP="00C17E09">
            <w:pPr>
              <w:widowControl/>
              <w:spacing w:line="360" w:lineRule="auto"/>
              <w:ind w:firstLineChars="200" w:firstLine="480"/>
              <w:jc w:val="left"/>
              <w:rPr>
                <w:sz w:val="24"/>
                <w:szCs w:val="28"/>
              </w:rPr>
            </w:pPr>
          </w:p>
          <w:p w:rsidR="00C17E09" w:rsidRDefault="00C17E09" w:rsidP="00C17E09">
            <w:pPr>
              <w:widowControl/>
              <w:spacing w:line="360" w:lineRule="auto"/>
              <w:ind w:firstLineChars="200" w:firstLine="480"/>
              <w:jc w:val="left"/>
              <w:rPr>
                <w:sz w:val="24"/>
                <w:szCs w:val="28"/>
              </w:rPr>
            </w:pPr>
          </w:p>
          <w:p w:rsidR="0065064C" w:rsidRDefault="00C17E09" w:rsidP="00C17E09">
            <w:pPr>
              <w:widowControl/>
              <w:spacing w:line="360" w:lineRule="auto"/>
              <w:ind w:firstLineChars="200" w:firstLine="420"/>
              <w:jc w:val="left"/>
              <w:rPr>
                <w:rFonts w:ascii="宋体" w:hAnsi="宋体" w:cs="宋体"/>
                <w:color w:val="3C3C3C"/>
                <w:kern w:val="0"/>
                <w:szCs w:val="21"/>
              </w:rPr>
            </w:pPr>
            <w:r>
              <w:rPr>
                <w:rFonts w:ascii="宋体" w:hAnsi="宋体" w:cs="宋体"/>
                <w:noProof/>
                <w:color w:val="3C3C3C"/>
                <w:kern w:val="0"/>
                <w:szCs w:val="21"/>
              </w:rPr>
              <w:lastRenderedPageBreak/>
              <w:drawing>
                <wp:inline distT="0" distB="0" distL="0" distR="0">
                  <wp:extent cx="4591050" cy="2678113"/>
                  <wp:effectExtent l="19050" t="0" r="0" b="0"/>
                  <wp:docPr id="9" name="图片 4" descr="E:\qq下载\MobileFile\IMG_20210420_144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q下载\MobileFile\IMG_20210420_144021.jpg"/>
                          <pic:cNvPicPr>
                            <a:picLocks noChangeAspect="1" noChangeArrowheads="1"/>
                          </pic:cNvPicPr>
                        </pic:nvPicPr>
                        <pic:blipFill>
                          <a:blip r:embed="rId13" cstate="print"/>
                          <a:srcRect/>
                          <a:stretch>
                            <a:fillRect/>
                          </a:stretch>
                        </pic:blipFill>
                        <pic:spPr bwMode="auto">
                          <a:xfrm>
                            <a:off x="0" y="0"/>
                            <a:ext cx="4598218" cy="2682294"/>
                          </a:xfrm>
                          <a:prstGeom prst="rect">
                            <a:avLst/>
                          </a:prstGeom>
                          <a:noFill/>
                          <a:ln w="9525">
                            <a:noFill/>
                            <a:miter lim="800000"/>
                            <a:headEnd/>
                            <a:tailEnd/>
                          </a:ln>
                        </pic:spPr>
                      </pic:pic>
                    </a:graphicData>
                  </a:graphic>
                </wp:inline>
              </w:drawing>
            </w:r>
          </w:p>
          <w:p w:rsidR="0065064C" w:rsidRDefault="0065064C" w:rsidP="0065064C">
            <w:pPr>
              <w:pStyle w:val="af2"/>
              <w:jc w:val="center"/>
              <w:rPr>
                <w:rFonts w:eastAsia="宋体"/>
              </w:rPr>
            </w:pPr>
            <w:r>
              <w:rPr>
                <w:rFonts w:ascii="宋体" w:hAnsi="宋体" w:cs="宋体" w:hint="eastAsia"/>
                <w:noProof/>
                <w:color w:val="3C3C3C"/>
                <w:kern w:val="0"/>
                <w:szCs w:val="21"/>
              </w:rPr>
              <w:drawing>
                <wp:anchor distT="0" distB="0" distL="114300" distR="114300" simplePos="0" relativeHeight="251660288" behindDoc="0" locked="0" layoutInCell="1" allowOverlap="1">
                  <wp:simplePos x="0" y="0"/>
                  <wp:positionH relativeFrom="column">
                    <wp:posOffset>285750</wp:posOffset>
                  </wp:positionH>
                  <wp:positionV relativeFrom="paragraph">
                    <wp:posOffset>172085</wp:posOffset>
                  </wp:positionV>
                  <wp:extent cx="2105025" cy="2628900"/>
                  <wp:effectExtent l="19050" t="0" r="9525" b="0"/>
                  <wp:wrapTopAndBottom/>
                  <wp:docPr id="6" name="图片 2" descr="E:\qq下载\MobileFile\IMG_20210420_142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下载\MobileFile\IMG_20210420_142715.jpg"/>
                          <pic:cNvPicPr>
                            <a:picLocks noChangeAspect="1" noChangeArrowheads="1"/>
                          </pic:cNvPicPr>
                        </pic:nvPicPr>
                        <pic:blipFill>
                          <a:blip r:embed="rId14" cstate="print"/>
                          <a:srcRect/>
                          <a:stretch>
                            <a:fillRect/>
                          </a:stretch>
                        </pic:blipFill>
                        <pic:spPr bwMode="auto">
                          <a:xfrm>
                            <a:off x="0" y="0"/>
                            <a:ext cx="2105025" cy="2628900"/>
                          </a:xfrm>
                          <a:prstGeom prst="rect">
                            <a:avLst/>
                          </a:prstGeom>
                          <a:noFill/>
                          <a:ln w="9525">
                            <a:noFill/>
                            <a:miter lim="800000"/>
                            <a:headEnd/>
                            <a:tailEnd/>
                          </a:ln>
                        </pic:spPr>
                      </pic:pic>
                    </a:graphicData>
                  </a:graphic>
                </wp:anchor>
              </w:drawing>
            </w:r>
            <w:r>
              <w:rPr>
                <w:rFonts w:ascii="宋体" w:hAnsi="宋体" w:cs="宋体" w:hint="eastAsia"/>
                <w:noProof/>
                <w:color w:val="3C3C3C"/>
                <w:kern w:val="0"/>
                <w:szCs w:val="21"/>
              </w:rPr>
              <w:drawing>
                <wp:anchor distT="0" distB="0" distL="114300" distR="114300" simplePos="0" relativeHeight="251662336" behindDoc="0" locked="0" layoutInCell="1" allowOverlap="1">
                  <wp:simplePos x="0" y="0"/>
                  <wp:positionH relativeFrom="column">
                    <wp:posOffset>285750</wp:posOffset>
                  </wp:positionH>
                  <wp:positionV relativeFrom="paragraph">
                    <wp:posOffset>2962910</wp:posOffset>
                  </wp:positionV>
                  <wp:extent cx="4686300" cy="1952625"/>
                  <wp:effectExtent l="19050" t="0" r="0" b="0"/>
                  <wp:wrapTopAndBottom/>
                  <wp:docPr id="19" name="图片 19" descr="C:/Users/何昊睿、/AppData/Local/Temp/picturecompress_20210420164726/output_9.jpgoutpu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何昊睿、/AppData/Local/Temp/picturecompress_20210420164726/output_9.jpgoutput_9"/>
                          <pic:cNvPicPr>
                            <a:picLocks noChangeAspect="1"/>
                          </pic:cNvPicPr>
                        </pic:nvPicPr>
                        <pic:blipFill>
                          <a:blip r:embed="rId15"/>
                          <a:stretch>
                            <a:fillRect/>
                          </a:stretch>
                        </pic:blipFill>
                        <pic:spPr>
                          <a:xfrm>
                            <a:off x="0" y="0"/>
                            <a:ext cx="4686300" cy="1952625"/>
                          </a:xfrm>
                          <a:prstGeom prst="rect">
                            <a:avLst/>
                          </a:prstGeom>
                        </pic:spPr>
                      </pic:pic>
                    </a:graphicData>
                  </a:graphic>
                </wp:anchor>
              </w:drawing>
            </w:r>
            <w:r>
              <w:rPr>
                <w:rFonts w:ascii="宋体" w:hAnsi="宋体" w:cs="宋体" w:hint="eastAsia"/>
                <w:noProof/>
                <w:color w:val="3C3C3C"/>
                <w:kern w:val="0"/>
                <w:szCs w:val="21"/>
              </w:rPr>
              <w:drawing>
                <wp:anchor distT="0" distB="0" distL="114300" distR="114300" simplePos="0" relativeHeight="251661312" behindDoc="0" locked="0" layoutInCell="1" allowOverlap="1">
                  <wp:simplePos x="0" y="0"/>
                  <wp:positionH relativeFrom="column">
                    <wp:posOffset>2781300</wp:posOffset>
                  </wp:positionH>
                  <wp:positionV relativeFrom="paragraph">
                    <wp:posOffset>172085</wp:posOffset>
                  </wp:positionV>
                  <wp:extent cx="2038350" cy="2619375"/>
                  <wp:effectExtent l="19050" t="0" r="0" b="0"/>
                  <wp:wrapTopAndBottom/>
                  <wp:docPr id="7" name="图片 3" descr="E:\qq下载\MobileFile\IMG_20210420_144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下载\MobileFile\IMG_20210420_144218.jpg"/>
                          <pic:cNvPicPr>
                            <a:picLocks noChangeAspect="1" noChangeArrowheads="1"/>
                          </pic:cNvPicPr>
                        </pic:nvPicPr>
                        <pic:blipFill>
                          <a:blip r:embed="rId16" cstate="print"/>
                          <a:srcRect/>
                          <a:stretch>
                            <a:fillRect/>
                          </a:stretch>
                        </pic:blipFill>
                        <pic:spPr bwMode="auto">
                          <a:xfrm>
                            <a:off x="0" y="0"/>
                            <a:ext cx="2038350" cy="2619375"/>
                          </a:xfrm>
                          <a:prstGeom prst="rect">
                            <a:avLst/>
                          </a:prstGeom>
                          <a:noFill/>
                          <a:ln w="9525">
                            <a:noFill/>
                            <a:miter lim="800000"/>
                            <a:headEnd/>
                            <a:tailEnd/>
                          </a:ln>
                        </pic:spPr>
                      </pic:pic>
                    </a:graphicData>
                  </a:graphic>
                </wp:anchor>
              </w:drawing>
            </w:r>
            <w:r>
              <w:rPr>
                <w:rFonts w:ascii="宋体" w:hAnsi="宋体" w:cs="宋体" w:hint="eastAsia"/>
                <w:color w:val="3C3C3C"/>
                <w:kern w:val="0"/>
                <w:szCs w:val="21"/>
              </w:rPr>
              <w:t xml:space="preserve">   </w:t>
            </w:r>
            <w:r>
              <w:t>图</w:t>
            </w:r>
            <w:r>
              <w:t xml:space="preserve"> </w:t>
            </w:r>
            <w:r>
              <w:rPr>
                <w:rFonts w:hint="eastAsia"/>
              </w:rPr>
              <w:t>2</w:t>
            </w:r>
            <w:r>
              <w:rPr>
                <w:rFonts w:hint="eastAsia"/>
              </w:rPr>
              <w:t>实验室参观照片</w:t>
            </w:r>
          </w:p>
          <w:p w:rsidR="0065064C" w:rsidRDefault="0065064C" w:rsidP="00C17E09">
            <w:pPr>
              <w:widowControl/>
              <w:spacing w:line="360" w:lineRule="auto"/>
              <w:ind w:firstLineChars="200" w:firstLine="420"/>
              <w:jc w:val="left"/>
              <w:rPr>
                <w:rFonts w:ascii="宋体" w:hAnsi="宋体" w:cs="宋体"/>
                <w:color w:val="3C3C3C"/>
                <w:kern w:val="0"/>
                <w:szCs w:val="21"/>
              </w:rPr>
            </w:pPr>
          </w:p>
          <w:p w:rsidR="0065064C" w:rsidRDefault="0065064C" w:rsidP="00C17E09">
            <w:pPr>
              <w:widowControl/>
              <w:spacing w:line="360" w:lineRule="auto"/>
              <w:ind w:firstLineChars="200" w:firstLine="420"/>
              <w:jc w:val="left"/>
              <w:rPr>
                <w:rFonts w:ascii="宋体" w:hAnsi="宋体" w:cs="宋体"/>
                <w:color w:val="3C3C3C"/>
                <w:kern w:val="0"/>
                <w:szCs w:val="21"/>
              </w:rPr>
            </w:pPr>
          </w:p>
          <w:p w:rsidR="0065064C" w:rsidRDefault="0065064C" w:rsidP="00C17E09">
            <w:pPr>
              <w:widowControl/>
              <w:spacing w:line="360" w:lineRule="auto"/>
              <w:ind w:firstLineChars="200" w:firstLine="420"/>
              <w:jc w:val="left"/>
              <w:rPr>
                <w:rFonts w:ascii="宋体" w:hAnsi="宋体" w:cs="宋体"/>
                <w:color w:val="3C3C3C"/>
                <w:kern w:val="0"/>
                <w:szCs w:val="21"/>
              </w:rPr>
            </w:pPr>
          </w:p>
          <w:p w:rsidR="00C17E09" w:rsidRDefault="00C17E09" w:rsidP="00C17E09">
            <w:pPr>
              <w:widowControl/>
              <w:spacing w:line="360" w:lineRule="auto"/>
              <w:ind w:firstLineChars="200" w:firstLine="420"/>
              <w:jc w:val="left"/>
              <w:rPr>
                <w:rFonts w:ascii="宋体" w:hAnsi="宋体" w:cs="宋体"/>
                <w:color w:val="3C3C3C"/>
                <w:kern w:val="0"/>
                <w:szCs w:val="21"/>
              </w:rPr>
            </w:pPr>
          </w:p>
        </w:tc>
      </w:tr>
    </w:tbl>
    <w:p w:rsidR="0065064C" w:rsidRDefault="0065064C" w:rsidP="0065064C">
      <w:pPr>
        <w:widowControl/>
        <w:spacing w:line="360" w:lineRule="auto"/>
        <w:rPr>
          <w:rFonts w:ascii="隶书" w:eastAsia="隶书" w:hAnsi="宋体" w:cs="宋体"/>
          <w:color w:val="3C3C3C"/>
          <w:kern w:val="0"/>
          <w:sz w:val="44"/>
          <w:szCs w:val="44"/>
        </w:rPr>
      </w:pPr>
    </w:p>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t>实习日志</w:t>
      </w:r>
      <w:r>
        <w:rPr>
          <w:rFonts w:ascii="隶书" w:eastAsia="隶书" w:hAnsi="宋体" w:cs="宋体" w:hint="eastAsia"/>
          <w:color w:val="3C3C3C"/>
          <w:kern w:val="0"/>
          <w:sz w:val="32"/>
          <w:szCs w:val="32"/>
        </w:rPr>
        <w:t>（</w:t>
      </w:r>
      <w:r>
        <w:rPr>
          <w:rFonts w:ascii="隶书" w:eastAsia="隶书" w:hAnsi="宋体" w:cs="宋体"/>
          <w:color w:val="3C3C3C"/>
          <w:kern w:val="0"/>
          <w:sz w:val="32"/>
          <w:szCs w:val="32"/>
        </w:rPr>
        <w:t>4</w:t>
      </w:r>
      <w:r>
        <w:rPr>
          <w:rFonts w:ascii="隶书" w:eastAsia="隶书" w:hAnsi="宋体" w:cs="宋体" w:hint="eastAsia"/>
          <w:color w:val="3C3C3C"/>
          <w:kern w:val="0"/>
          <w:sz w:val="32"/>
          <w:szCs w:val="32"/>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7642"/>
      </w:tblGrid>
      <w:tr w:rsidR="00D0535A" w:rsidTr="0065064C">
        <w:trPr>
          <w:trHeight w:val="550"/>
        </w:trPr>
        <w:tc>
          <w:tcPr>
            <w:tcW w:w="88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642" w:type="dxa"/>
            <w:shd w:val="clear" w:color="auto" w:fill="auto"/>
          </w:tcPr>
          <w:p w:rsidR="00D0535A" w:rsidRDefault="00E36121" w:rsidP="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sidRPr="0065064C">
              <w:rPr>
                <w:rFonts w:ascii="宋体" w:hAnsi="宋体" w:cs="宋体" w:hint="eastAsia"/>
                <w:color w:val="3C3C3C"/>
                <w:kern w:val="0"/>
                <w:sz w:val="24"/>
                <w:szCs w:val="24"/>
              </w:rPr>
              <w:t>2021.4.21，</w:t>
            </w:r>
            <w:r w:rsidRPr="00E36121">
              <w:rPr>
                <w:rFonts w:ascii="宋体" w:hAnsi="宋体" w:cs="宋体"/>
                <w:color w:val="3C3C3C"/>
                <w:kern w:val="0"/>
                <w:sz w:val="24"/>
                <w:szCs w:val="24"/>
              </w:rPr>
              <w:t>16:00-16:20</w:t>
            </w:r>
          </w:p>
        </w:tc>
      </w:tr>
      <w:tr w:rsidR="00D0535A" w:rsidTr="0065064C">
        <w:trPr>
          <w:trHeight w:val="550"/>
        </w:trPr>
        <w:tc>
          <w:tcPr>
            <w:tcW w:w="88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642" w:type="dxa"/>
            <w:shd w:val="clear" w:color="auto" w:fill="auto"/>
          </w:tcPr>
          <w:p w:rsidR="00D0535A" w:rsidRDefault="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信息办</w:t>
            </w:r>
          </w:p>
        </w:tc>
      </w:tr>
      <w:tr w:rsidR="00D0535A" w:rsidTr="0065064C">
        <w:trPr>
          <w:trHeight w:val="470"/>
        </w:trPr>
        <w:tc>
          <w:tcPr>
            <w:tcW w:w="8522" w:type="dxa"/>
            <w:gridSpan w:val="2"/>
            <w:shd w:val="clear" w:color="auto" w:fill="auto"/>
          </w:tcPr>
          <w:p w:rsidR="00D0535A" w:rsidRDefault="00AE0322">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65064C" w:rsidTr="0065064C">
        <w:trPr>
          <w:trHeight w:val="470"/>
        </w:trPr>
        <w:tc>
          <w:tcPr>
            <w:tcW w:w="8522" w:type="dxa"/>
            <w:gridSpan w:val="2"/>
            <w:shd w:val="clear" w:color="auto" w:fill="auto"/>
          </w:tcPr>
          <w:p w:rsidR="0065064C" w:rsidRDefault="0065064C" w:rsidP="0065064C">
            <w:pPr>
              <w:widowControl/>
              <w:spacing w:line="360" w:lineRule="auto"/>
              <w:ind w:firstLineChars="200" w:firstLine="420"/>
              <w:jc w:val="left"/>
              <w:rPr>
                <w:rFonts w:ascii="宋体" w:hAnsi="宋体" w:cs="宋体"/>
                <w:color w:val="3C3C3C"/>
                <w:kern w:val="0"/>
                <w:szCs w:val="21"/>
              </w:rPr>
            </w:pPr>
            <w:r>
              <w:rPr>
                <w:rFonts w:ascii="宋体" w:hAnsi="宋体" w:cs="宋体" w:hint="eastAsia"/>
                <w:color w:val="3C3C3C"/>
                <w:kern w:val="0"/>
                <w:szCs w:val="21"/>
              </w:rPr>
              <w:t>我们15：50在图书馆</w:t>
            </w:r>
            <w:r w:rsidRPr="00E36121">
              <w:rPr>
                <w:rFonts w:ascii="宋体" w:hAnsi="宋体" w:cs="宋体" w:hint="eastAsia"/>
                <w:color w:val="3C3C3C"/>
                <w:kern w:val="0"/>
                <w:szCs w:val="21"/>
              </w:rPr>
              <w:t>南面</w:t>
            </w:r>
            <w:r>
              <w:rPr>
                <w:rFonts w:ascii="宋体" w:hAnsi="宋体" w:cs="宋体" w:hint="eastAsia"/>
                <w:color w:val="3C3C3C"/>
                <w:kern w:val="0"/>
                <w:szCs w:val="21"/>
              </w:rPr>
              <w:t>集合，但不知是什么原因，一直到快16：40才轮到我们进去。</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信息化建设与管理办公室根据学校的总体部署，执行信息化建设工作的决议与决策，统筹学校校园信息化工作，是学校负责校园信息化建设与管理工作的职能部门，主要工作职责：</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制定学校信息化建设规划，保障学校网络安全。</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制定学校网络安全、信息化建设与管理的规章制度及各种标准。</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负责学校信息化建设项目的立项、审批、检查、落实、验收等工作。</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负责学校校园网络建设、管理及维护工作。</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负责学校智慧校园建设的总协调与项目推进建设工作。</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负责各通信运营商网络进驻校园的归口管理。</w:t>
            </w:r>
          </w:p>
          <w:p w:rsidR="0065064C" w:rsidRDefault="0065064C" w:rsidP="0065064C">
            <w:pPr>
              <w:widowControl/>
              <w:spacing w:line="360" w:lineRule="auto"/>
              <w:ind w:firstLineChars="200" w:firstLine="420"/>
              <w:jc w:val="left"/>
              <w:rPr>
                <w:rFonts w:ascii="宋体" w:hAnsi="宋体" w:cs="宋体"/>
                <w:color w:val="3C3C3C"/>
                <w:kern w:val="0"/>
                <w:szCs w:val="21"/>
              </w:rPr>
            </w:pPr>
            <w:r>
              <w:rPr>
                <w:rFonts w:ascii="宋体" w:hAnsi="宋体" w:cs="宋体" w:hint="eastAsia"/>
                <w:color w:val="3C3C3C"/>
                <w:kern w:val="0"/>
                <w:szCs w:val="21"/>
              </w:rPr>
              <w:t>信息</w:t>
            </w:r>
            <w:proofErr w:type="gramStart"/>
            <w:r>
              <w:rPr>
                <w:rFonts w:ascii="宋体" w:hAnsi="宋体" w:cs="宋体" w:hint="eastAsia"/>
                <w:color w:val="3C3C3C"/>
                <w:kern w:val="0"/>
                <w:szCs w:val="21"/>
              </w:rPr>
              <w:t>办其实</w:t>
            </w:r>
            <w:proofErr w:type="gramEnd"/>
            <w:r>
              <w:rPr>
                <w:rFonts w:ascii="宋体" w:hAnsi="宋体" w:cs="宋体" w:hint="eastAsia"/>
                <w:color w:val="3C3C3C"/>
                <w:kern w:val="0"/>
                <w:szCs w:val="21"/>
              </w:rPr>
              <w:t>就是一个机房，在进去前我们都被要求穿上鞋套。具降解老师说这是为了防止把外面的灰尘带入机房，从而影响设备的正常运行。机房里开了空调，温度比外面低，指导老师解释说这是为了让机器运行在一个恒温恒湿的环境，这样才能发挥出机器的最大效率。所谓机器，实际上也就是服务器，与个人电脑不同，它们没有显示器与鼠标键盘等IO设备，而是通过网络向外界提供服务。服务器的性能比一般的电脑更强，一台服务器上可以安放多条内存，硬盘，显卡，CPU，来应对高并发的情况。服务器的主要功能是向外界提供WEB服务，比如网站，</w:t>
            </w:r>
            <w:proofErr w:type="gramStart"/>
            <w:r>
              <w:rPr>
                <w:rFonts w:ascii="宋体" w:hAnsi="宋体" w:cs="宋体" w:hint="eastAsia"/>
                <w:color w:val="3C3C3C"/>
                <w:kern w:val="0"/>
                <w:szCs w:val="21"/>
              </w:rPr>
              <w:t>云计算</w:t>
            </w:r>
            <w:proofErr w:type="gramEnd"/>
            <w:r>
              <w:rPr>
                <w:rFonts w:ascii="宋体" w:hAnsi="宋体" w:cs="宋体" w:hint="eastAsia"/>
                <w:color w:val="3C3C3C"/>
                <w:kern w:val="0"/>
                <w:szCs w:val="21"/>
              </w:rPr>
              <w:t>服务等。据讲解老师说，我们学校的校园内网就运行在信息办的其中一台的服务器上。</w:t>
            </w:r>
          </w:p>
          <w:p w:rsidR="0065064C" w:rsidRDefault="0065064C" w:rsidP="0065064C">
            <w:pPr>
              <w:widowControl/>
              <w:tabs>
                <w:tab w:val="left" w:pos="142"/>
              </w:tabs>
              <w:spacing w:line="360" w:lineRule="auto"/>
              <w:jc w:val="center"/>
              <w:rPr>
                <w:rFonts w:ascii="宋体" w:hAnsi="宋体" w:cs="宋体"/>
                <w:color w:val="3C3C3C"/>
                <w:kern w:val="0"/>
                <w:sz w:val="24"/>
                <w:szCs w:val="24"/>
              </w:rPr>
            </w:pPr>
            <w:r>
              <w:rPr>
                <w:rFonts w:ascii="宋体" w:hAnsi="宋体" w:cs="宋体" w:hint="eastAsia"/>
                <w:color w:val="3C3C3C"/>
                <w:kern w:val="0"/>
                <w:szCs w:val="21"/>
              </w:rPr>
              <w:t xml:space="preserve">    随着计算能力与网络通讯能力的进一步提高，在未来</w:t>
            </w:r>
            <w:proofErr w:type="gramStart"/>
            <w:r>
              <w:rPr>
                <w:rFonts w:ascii="宋体" w:hAnsi="宋体" w:cs="宋体" w:hint="eastAsia"/>
                <w:color w:val="3C3C3C"/>
                <w:kern w:val="0"/>
                <w:szCs w:val="21"/>
              </w:rPr>
              <w:t>云计算</w:t>
            </w:r>
            <w:proofErr w:type="gramEnd"/>
            <w:r>
              <w:rPr>
                <w:rFonts w:ascii="宋体" w:hAnsi="宋体" w:cs="宋体" w:hint="eastAsia"/>
                <w:color w:val="3C3C3C"/>
                <w:kern w:val="0"/>
                <w:szCs w:val="21"/>
              </w:rPr>
              <w:t>可能会成为主流。也就是说们手上的设备只需要提供消息的收发以及显示功能，真正</w:t>
            </w:r>
            <w:proofErr w:type="gramStart"/>
            <w:r>
              <w:rPr>
                <w:rFonts w:ascii="宋体" w:hAnsi="宋体" w:cs="宋体" w:hint="eastAsia"/>
                <w:color w:val="3C3C3C"/>
                <w:kern w:val="0"/>
                <w:szCs w:val="21"/>
              </w:rPr>
              <w:t>耗算力</w:t>
            </w:r>
            <w:proofErr w:type="gramEnd"/>
            <w:r>
              <w:rPr>
                <w:rFonts w:ascii="宋体" w:hAnsi="宋体" w:cs="宋体" w:hint="eastAsia"/>
                <w:color w:val="3C3C3C"/>
                <w:kern w:val="0"/>
                <w:szCs w:val="21"/>
              </w:rPr>
              <w:t>的功能将由</w:t>
            </w:r>
            <w:r>
              <w:rPr>
                <w:rFonts w:ascii="宋体" w:hAnsi="宋体" w:cs="宋体" w:hint="eastAsia"/>
                <w:color w:val="3C3C3C"/>
                <w:kern w:val="0"/>
                <w:sz w:val="24"/>
                <w:szCs w:val="24"/>
              </w:rPr>
              <w:t>远端的服务器</w:t>
            </w:r>
          </w:p>
          <w:p w:rsidR="0065064C" w:rsidRDefault="0065064C" w:rsidP="0065064C">
            <w:pPr>
              <w:widowControl/>
              <w:tabs>
                <w:tab w:val="left" w:pos="142"/>
              </w:tabs>
              <w:spacing w:line="360" w:lineRule="auto"/>
              <w:rPr>
                <w:rFonts w:ascii="宋体" w:hAnsi="宋体" w:cs="宋体"/>
                <w:color w:val="3C3C3C"/>
                <w:kern w:val="0"/>
                <w:sz w:val="24"/>
                <w:szCs w:val="24"/>
              </w:rPr>
            </w:pPr>
            <w:r>
              <w:rPr>
                <w:rFonts w:ascii="宋体" w:hAnsi="宋体" w:cs="宋体" w:hint="eastAsia"/>
                <w:color w:val="3C3C3C"/>
                <w:kern w:val="0"/>
                <w:sz w:val="24"/>
                <w:szCs w:val="24"/>
              </w:rPr>
              <w:t>提供。</w:t>
            </w:r>
          </w:p>
          <w:p w:rsidR="0065064C" w:rsidRPr="0065064C" w:rsidRDefault="0065064C" w:rsidP="0065064C">
            <w:pPr>
              <w:widowControl/>
              <w:tabs>
                <w:tab w:val="left" w:pos="142"/>
              </w:tabs>
              <w:spacing w:line="360" w:lineRule="auto"/>
              <w:rPr>
                <w:rFonts w:ascii="宋体" w:hAnsi="宋体" w:cs="宋体"/>
                <w:color w:val="3C3C3C"/>
                <w:kern w:val="0"/>
                <w:sz w:val="24"/>
                <w:szCs w:val="24"/>
              </w:rPr>
            </w:pPr>
          </w:p>
        </w:tc>
      </w:tr>
      <w:tr w:rsidR="00D0535A" w:rsidTr="0065064C">
        <w:trPr>
          <w:trHeight w:val="10386"/>
        </w:trPr>
        <w:tc>
          <w:tcPr>
            <w:tcW w:w="8522" w:type="dxa"/>
            <w:gridSpan w:val="2"/>
            <w:shd w:val="clear" w:color="auto" w:fill="auto"/>
          </w:tcPr>
          <w:p w:rsidR="0065064C" w:rsidRDefault="0065064C" w:rsidP="0065064C">
            <w:pPr>
              <w:pStyle w:val="af2"/>
              <w:widowControl/>
              <w:spacing w:line="360" w:lineRule="auto"/>
              <w:jc w:val="center"/>
              <w:rPr>
                <w:rFonts w:ascii="宋体" w:eastAsia="宋体" w:hAnsi="宋体" w:cs="宋体"/>
                <w:color w:val="3C3C3C"/>
                <w:kern w:val="0"/>
                <w:szCs w:val="21"/>
              </w:rPr>
            </w:pPr>
            <w:r>
              <w:rPr>
                <w:rFonts w:ascii="宋体" w:hAnsi="宋体" w:cs="宋体"/>
                <w:noProof/>
                <w:color w:val="3C3C3C"/>
                <w:kern w:val="0"/>
                <w:szCs w:val="21"/>
              </w:rPr>
              <w:lastRenderedPageBreak/>
              <w:drawing>
                <wp:anchor distT="0" distB="0" distL="114300" distR="114300" simplePos="0" relativeHeight="251663360" behindDoc="0" locked="0" layoutInCell="1" allowOverlap="1">
                  <wp:simplePos x="0" y="0"/>
                  <wp:positionH relativeFrom="column">
                    <wp:posOffset>200025</wp:posOffset>
                  </wp:positionH>
                  <wp:positionV relativeFrom="paragraph">
                    <wp:posOffset>63500</wp:posOffset>
                  </wp:positionV>
                  <wp:extent cx="4962525" cy="3409950"/>
                  <wp:effectExtent l="19050" t="0" r="9525" b="0"/>
                  <wp:wrapTopAndBottom/>
                  <wp:docPr id="10" name="图片 5" descr="E:\qq下载\MobileFile\IMG_20210421_165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下载\MobileFile\IMG_20210421_165133.jpg"/>
                          <pic:cNvPicPr>
                            <a:picLocks noChangeAspect="1" noChangeArrowheads="1"/>
                          </pic:cNvPicPr>
                        </pic:nvPicPr>
                        <pic:blipFill>
                          <a:blip r:embed="rId17" cstate="print"/>
                          <a:srcRect/>
                          <a:stretch>
                            <a:fillRect/>
                          </a:stretch>
                        </pic:blipFill>
                        <pic:spPr bwMode="auto">
                          <a:xfrm>
                            <a:off x="0" y="0"/>
                            <a:ext cx="4962525" cy="3409950"/>
                          </a:xfrm>
                          <a:prstGeom prst="rect">
                            <a:avLst/>
                          </a:prstGeom>
                          <a:noFill/>
                          <a:ln w="9525">
                            <a:noFill/>
                            <a:miter lim="800000"/>
                            <a:headEnd/>
                            <a:tailEnd/>
                          </a:ln>
                        </pic:spPr>
                      </pic:pic>
                    </a:graphicData>
                  </a:graphic>
                </wp:anchor>
              </w:drawing>
            </w:r>
            <w:r>
              <w:rPr>
                <w:rFonts w:ascii="宋体" w:hAnsi="宋体" w:cs="宋体"/>
                <w:noProof/>
                <w:color w:val="3C3C3C"/>
                <w:kern w:val="0"/>
                <w:szCs w:val="21"/>
              </w:rPr>
              <w:drawing>
                <wp:anchor distT="0" distB="0" distL="114300" distR="114300" simplePos="0" relativeHeight="251665408" behindDoc="0" locked="0" layoutInCell="1" allowOverlap="1">
                  <wp:simplePos x="0" y="0"/>
                  <wp:positionH relativeFrom="column">
                    <wp:posOffset>2800350</wp:posOffset>
                  </wp:positionH>
                  <wp:positionV relativeFrom="paragraph">
                    <wp:posOffset>3578225</wp:posOffset>
                  </wp:positionV>
                  <wp:extent cx="2362200" cy="2743200"/>
                  <wp:effectExtent l="19050" t="0" r="0" b="0"/>
                  <wp:wrapTopAndBottom/>
                  <wp:docPr id="15" name="图片 7" descr="E:\qq下载\MobileFile\IMG_20210421_164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q下载\MobileFile\IMG_20210421_164129.jpg"/>
                          <pic:cNvPicPr>
                            <a:picLocks noChangeAspect="1" noChangeArrowheads="1"/>
                          </pic:cNvPicPr>
                        </pic:nvPicPr>
                        <pic:blipFill>
                          <a:blip r:embed="rId18" cstate="print"/>
                          <a:srcRect/>
                          <a:stretch>
                            <a:fillRect/>
                          </a:stretch>
                        </pic:blipFill>
                        <pic:spPr bwMode="auto">
                          <a:xfrm>
                            <a:off x="0" y="0"/>
                            <a:ext cx="2362200" cy="2743200"/>
                          </a:xfrm>
                          <a:prstGeom prst="rect">
                            <a:avLst/>
                          </a:prstGeom>
                          <a:noFill/>
                          <a:ln w="9525">
                            <a:noFill/>
                            <a:miter lim="800000"/>
                            <a:headEnd/>
                            <a:tailEnd/>
                          </a:ln>
                        </pic:spPr>
                      </pic:pic>
                    </a:graphicData>
                  </a:graphic>
                </wp:anchor>
              </w:drawing>
            </w:r>
            <w:r>
              <w:rPr>
                <w:rFonts w:ascii="宋体" w:hAnsi="宋体" w:cs="宋体"/>
                <w:noProof/>
                <w:color w:val="3C3C3C"/>
                <w:kern w:val="0"/>
                <w:szCs w:val="21"/>
              </w:rPr>
              <w:drawing>
                <wp:anchor distT="0" distB="0" distL="114300" distR="114300" simplePos="0" relativeHeight="251664384" behindDoc="0" locked="0" layoutInCell="1" allowOverlap="1">
                  <wp:simplePos x="0" y="0"/>
                  <wp:positionH relativeFrom="column">
                    <wp:posOffset>85725</wp:posOffset>
                  </wp:positionH>
                  <wp:positionV relativeFrom="paragraph">
                    <wp:posOffset>3578225</wp:posOffset>
                  </wp:positionV>
                  <wp:extent cx="2414905" cy="2743200"/>
                  <wp:effectExtent l="19050" t="0" r="4445" b="0"/>
                  <wp:wrapTopAndBottom/>
                  <wp:docPr id="11" name="图片 6" descr="E:\qq下载\MobileFile\IMG_20210421_165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下载\MobileFile\IMG_20210421_165230.jpg"/>
                          <pic:cNvPicPr>
                            <a:picLocks noChangeAspect="1" noChangeArrowheads="1"/>
                          </pic:cNvPicPr>
                        </pic:nvPicPr>
                        <pic:blipFill>
                          <a:blip r:embed="rId19" cstate="print"/>
                          <a:srcRect/>
                          <a:stretch>
                            <a:fillRect/>
                          </a:stretch>
                        </pic:blipFill>
                        <pic:spPr bwMode="auto">
                          <a:xfrm>
                            <a:off x="0" y="0"/>
                            <a:ext cx="2414905" cy="2743200"/>
                          </a:xfrm>
                          <a:prstGeom prst="rect">
                            <a:avLst/>
                          </a:prstGeom>
                          <a:noFill/>
                          <a:ln w="9525">
                            <a:noFill/>
                            <a:miter lim="800000"/>
                            <a:headEnd/>
                            <a:tailEnd/>
                          </a:ln>
                        </pic:spPr>
                      </pic:pic>
                    </a:graphicData>
                  </a:graphic>
                </wp:anchor>
              </w:drawing>
            </w:r>
            <w:r>
              <w:rPr>
                <w:rFonts w:ascii="宋体" w:hAnsi="宋体" w:cs="宋体" w:hint="eastAsia"/>
                <w:color w:val="3C3C3C"/>
                <w:kern w:val="0"/>
                <w:szCs w:val="21"/>
              </w:rPr>
              <w:t xml:space="preserve">     </w:t>
            </w:r>
            <w:r>
              <w:t>图</w:t>
            </w:r>
            <w:r>
              <w:t xml:space="preserve"> </w:t>
            </w:r>
            <w:r>
              <w:rPr>
                <w:rFonts w:hint="eastAsia"/>
              </w:rPr>
              <w:t xml:space="preserve">3 </w:t>
            </w:r>
            <w:r>
              <w:rPr>
                <w:rFonts w:hint="eastAsia"/>
              </w:rPr>
              <w:t>参观信息办照片</w:t>
            </w: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Pr="001E0F77" w:rsidRDefault="0065064C" w:rsidP="0065064C">
            <w:pPr>
              <w:widowControl/>
              <w:spacing w:line="360" w:lineRule="auto"/>
              <w:jc w:val="left"/>
              <w:rPr>
                <w:rFonts w:ascii="宋体" w:hAnsi="宋体" w:cs="宋体"/>
                <w:color w:val="3C3C3C"/>
                <w:kern w:val="0"/>
                <w:szCs w:val="21"/>
              </w:rPr>
            </w:pPr>
          </w:p>
        </w:tc>
      </w:tr>
    </w:tbl>
    <w:p w:rsidR="0065064C" w:rsidRDefault="0065064C" w:rsidP="0065064C">
      <w:pPr>
        <w:widowControl/>
        <w:spacing w:line="360" w:lineRule="auto"/>
        <w:rPr>
          <w:rFonts w:ascii="隶书" w:eastAsia="隶书" w:hAnsi="宋体" w:cs="宋体"/>
          <w:color w:val="3C3C3C"/>
          <w:kern w:val="0"/>
          <w:sz w:val="44"/>
          <w:szCs w:val="44"/>
        </w:rPr>
      </w:pPr>
    </w:p>
    <w:p w:rsidR="00D0535A" w:rsidRDefault="00AE0322" w:rsidP="0065064C">
      <w:pPr>
        <w:widowControl/>
        <w:spacing w:line="360" w:lineRule="auto"/>
        <w:ind w:firstLineChars="650" w:firstLine="2860"/>
        <w:rPr>
          <w:rFonts w:ascii="隶书" w:eastAsia="隶书" w:hAnsi="宋体" w:cs="宋体"/>
          <w:color w:val="3C3C3C"/>
          <w:kern w:val="0"/>
          <w:sz w:val="44"/>
          <w:szCs w:val="44"/>
        </w:rPr>
      </w:pPr>
      <w:r>
        <w:rPr>
          <w:rFonts w:ascii="隶书" w:eastAsia="隶书" w:hAnsi="宋体" w:cs="宋体" w:hint="eastAsia"/>
          <w:color w:val="3C3C3C"/>
          <w:kern w:val="0"/>
          <w:sz w:val="44"/>
          <w:szCs w:val="44"/>
        </w:rPr>
        <w:t>实习日志</w:t>
      </w:r>
      <w:r>
        <w:rPr>
          <w:rFonts w:ascii="隶书" w:eastAsia="隶书" w:hAnsi="宋体" w:cs="宋体" w:hint="eastAsia"/>
          <w:color w:val="3C3C3C"/>
          <w:kern w:val="0"/>
          <w:sz w:val="32"/>
          <w:szCs w:val="32"/>
        </w:rPr>
        <w:t>（</w:t>
      </w:r>
      <w:r>
        <w:rPr>
          <w:rFonts w:ascii="隶书" w:eastAsia="隶书" w:hAnsi="宋体" w:cs="宋体"/>
          <w:color w:val="3C3C3C"/>
          <w:kern w:val="0"/>
          <w:sz w:val="32"/>
          <w:szCs w:val="32"/>
        </w:rPr>
        <w:t>5</w:t>
      </w:r>
      <w:r>
        <w:rPr>
          <w:rFonts w:ascii="隶书" w:eastAsia="隶书" w:hAnsi="宋体" w:cs="宋体" w:hint="eastAsia"/>
          <w:color w:val="3C3C3C"/>
          <w:kern w:val="0"/>
          <w:sz w:val="32"/>
          <w:szCs w:val="32"/>
        </w:rPr>
        <w:t>）</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7860"/>
      </w:tblGrid>
      <w:tr w:rsidR="00D0535A" w:rsidTr="0065064C">
        <w:trPr>
          <w:trHeight w:val="355"/>
        </w:trPr>
        <w:tc>
          <w:tcPr>
            <w:tcW w:w="612"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860" w:type="dxa"/>
            <w:shd w:val="clear" w:color="auto" w:fill="auto"/>
          </w:tcPr>
          <w:p w:rsidR="00D0535A" w:rsidRPr="0065064C" w:rsidRDefault="00F53ECE" w:rsidP="0065064C">
            <w:pPr>
              <w:widowControl/>
              <w:spacing w:line="360" w:lineRule="auto"/>
              <w:ind w:firstLineChars="950" w:firstLine="2280"/>
              <w:jc w:val="left"/>
              <w:rPr>
                <w:rFonts w:asciiTheme="minorEastAsia" w:eastAsiaTheme="minorEastAsia" w:hAnsiTheme="minorEastAsia" w:cs="宋体"/>
                <w:color w:val="3C3C3C"/>
                <w:kern w:val="0"/>
                <w:sz w:val="24"/>
                <w:szCs w:val="24"/>
              </w:rPr>
            </w:pPr>
            <w:r w:rsidRPr="0065064C">
              <w:rPr>
                <w:rFonts w:asciiTheme="minorEastAsia" w:eastAsiaTheme="minorEastAsia" w:hAnsiTheme="minorEastAsia" w:hint="eastAsia"/>
                <w:sz w:val="24"/>
                <w:szCs w:val="28"/>
              </w:rPr>
              <w:t>2021.4.23，</w:t>
            </w:r>
            <w:r w:rsidRPr="0065064C">
              <w:rPr>
                <w:rFonts w:asciiTheme="minorEastAsia" w:eastAsiaTheme="minorEastAsia" w:hAnsiTheme="minorEastAsia"/>
                <w:sz w:val="24"/>
                <w:szCs w:val="28"/>
              </w:rPr>
              <w:t>15:00-15:30</w:t>
            </w:r>
          </w:p>
        </w:tc>
      </w:tr>
      <w:tr w:rsidR="00D0535A" w:rsidTr="0065064C">
        <w:trPr>
          <w:trHeight w:val="355"/>
        </w:trPr>
        <w:tc>
          <w:tcPr>
            <w:tcW w:w="612"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860" w:type="dxa"/>
            <w:shd w:val="clear" w:color="auto" w:fill="auto"/>
          </w:tcPr>
          <w:p w:rsidR="00D0535A" w:rsidRDefault="00F53ECE">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sidR="0065064C">
              <w:rPr>
                <w:rFonts w:ascii="宋体" w:hAnsi="宋体" w:cs="宋体" w:hint="eastAsia"/>
                <w:color w:val="3C3C3C"/>
                <w:kern w:val="0"/>
                <w:sz w:val="24"/>
                <w:szCs w:val="24"/>
              </w:rPr>
              <w:t xml:space="preserve"> </w:t>
            </w:r>
            <w:r w:rsidRPr="00F53ECE">
              <w:rPr>
                <w:rFonts w:ascii="宋体" w:hAnsi="宋体" w:cs="宋体" w:hint="eastAsia"/>
                <w:color w:val="3C3C3C"/>
                <w:kern w:val="0"/>
                <w:sz w:val="24"/>
                <w:szCs w:val="24"/>
              </w:rPr>
              <w:t>通信展览馆</w:t>
            </w:r>
          </w:p>
        </w:tc>
      </w:tr>
      <w:tr w:rsidR="00D0535A" w:rsidTr="0065064C">
        <w:trPr>
          <w:trHeight w:val="303"/>
        </w:trPr>
        <w:tc>
          <w:tcPr>
            <w:tcW w:w="8472" w:type="dxa"/>
            <w:gridSpan w:val="2"/>
            <w:shd w:val="clear" w:color="auto" w:fill="auto"/>
          </w:tcPr>
          <w:p w:rsidR="0065064C" w:rsidRDefault="00AE0322" w:rsidP="0065064C">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D0535A" w:rsidTr="0065064C">
        <w:trPr>
          <w:trHeight w:val="6703"/>
        </w:trPr>
        <w:tc>
          <w:tcPr>
            <w:tcW w:w="8472" w:type="dxa"/>
            <w:gridSpan w:val="2"/>
            <w:shd w:val="clear" w:color="auto" w:fill="auto"/>
          </w:tcPr>
          <w:p w:rsidR="0065064C" w:rsidRPr="001E0F77" w:rsidRDefault="0065064C" w:rsidP="0065064C">
            <w:pPr>
              <w:widowControl/>
              <w:spacing w:line="360" w:lineRule="auto"/>
              <w:ind w:firstLineChars="200" w:firstLine="480"/>
              <w:jc w:val="left"/>
              <w:rPr>
                <w:rFonts w:ascii="宋体" w:hAnsi="宋体" w:cs="宋体"/>
                <w:color w:val="3C3C3C"/>
                <w:kern w:val="0"/>
                <w:sz w:val="24"/>
                <w:szCs w:val="24"/>
              </w:rPr>
            </w:pPr>
            <w:r w:rsidRPr="00F53ECE">
              <w:rPr>
                <w:rFonts w:ascii="宋体" w:hAnsi="宋体" w:cs="宋体"/>
                <w:color w:val="3C3C3C"/>
                <w:kern w:val="0"/>
                <w:sz w:val="24"/>
                <w:szCs w:val="24"/>
              </w:rPr>
              <w:t>15:00</w:t>
            </w:r>
            <w:r>
              <w:rPr>
                <w:rFonts w:ascii="宋体" w:hAnsi="宋体" w:cs="宋体"/>
                <w:color w:val="3C3C3C"/>
                <w:kern w:val="0"/>
                <w:sz w:val="24"/>
                <w:szCs w:val="24"/>
              </w:rPr>
              <w:t>我们集合在教一对面的</w:t>
            </w:r>
            <w:r w:rsidRPr="00F53ECE">
              <w:rPr>
                <w:rFonts w:ascii="宋体" w:hAnsi="宋体" w:cs="宋体" w:hint="eastAsia"/>
                <w:color w:val="3C3C3C"/>
                <w:kern w:val="0"/>
                <w:sz w:val="24"/>
                <w:szCs w:val="24"/>
              </w:rPr>
              <w:t>通信展览馆</w:t>
            </w:r>
            <w:r>
              <w:rPr>
                <w:rFonts w:ascii="宋体" w:hAnsi="宋体" w:cs="宋体" w:hint="eastAsia"/>
                <w:color w:val="3C3C3C"/>
                <w:kern w:val="0"/>
                <w:sz w:val="24"/>
                <w:szCs w:val="24"/>
              </w:rPr>
              <w:t>。该馆位于南京邮电大学</w:t>
            </w:r>
            <w:proofErr w:type="gramStart"/>
            <w:r>
              <w:rPr>
                <w:rFonts w:ascii="宋体" w:hAnsi="宋体" w:cs="宋体" w:hint="eastAsia"/>
                <w:color w:val="3C3C3C"/>
                <w:kern w:val="0"/>
                <w:sz w:val="24"/>
                <w:szCs w:val="24"/>
              </w:rPr>
              <w:t>仙</w:t>
            </w:r>
            <w:proofErr w:type="gramEnd"/>
            <w:r>
              <w:rPr>
                <w:rFonts w:ascii="宋体" w:hAnsi="宋体" w:cs="宋体" w:hint="eastAsia"/>
                <w:color w:val="3C3C3C"/>
                <w:kern w:val="0"/>
                <w:sz w:val="24"/>
                <w:szCs w:val="24"/>
              </w:rPr>
              <w:t>林校区圆楼一楼，建筑面积约1200平方米，占地面积约1000平方米。以“世界通信 南邮同行”为主题，分“通信·历史”、“通信·世界”、“通信·未来”等三个专题，展出内容从古至今，深入浅出地介绍了世界通信技术的诞生与发展，融合物联网、</w:t>
            </w:r>
            <w:proofErr w:type="gramStart"/>
            <w:r>
              <w:rPr>
                <w:rFonts w:ascii="宋体" w:hAnsi="宋体" w:cs="宋体" w:hint="eastAsia"/>
                <w:color w:val="3C3C3C"/>
                <w:kern w:val="0"/>
                <w:sz w:val="24"/>
                <w:szCs w:val="24"/>
              </w:rPr>
              <w:t>云计算</w:t>
            </w:r>
            <w:proofErr w:type="gramEnd"/>
            <w:r>
              <w:rPr>
                <w:rFonts w:ascii="宋体" w:hAnsi="宋体" w:cs="宋体" w:hint="eastAsia"/>
                <w:color w:val="3C3C3C"/>
                <w:kern w:val="0"/>
                <w:sz w:val="24"/>
                <w:szCs w:val="24"/>
              </w:rPr>
              <w:t>等科技前沿，展现信息通信技术的应用前景。馆内还陈设有近200件珍贵的通信设备并设有互动体验区。该馆集学术性、科普性、互动性于一体，是一座带有视觉艺术效果的综合性、现代化展览馆。</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这次的参观时间略长，共有30分钟。</w:t>
            </w:r>
            <w:r w:rsidRPr="00F53ECE">
              <w:rPr>
                <w:rFonts w:ascii="宋体" w:hAnsi="宋体" w:cs="宋体" w:hint="eastAsia"/>
                <w:color w:val="3C3C3C"/>
                <w:kern w:val="0"/>
                <w:sz w:val="24"/>
                <w:szCs w:val="24"/>
              </w:rPr>
              <w:t>通信展览馆</w:t>
            </w:r>
            <w:r>
              <w:rPr>
                <w:rFonts w:ascii="宋体" w:hAnsi="宋体" w:cs="宋体" w:hint="eastAsia"/>
                <w:color w:val="3C3C3C"/>
                <w:kern w:val="0"/>
                <w:sz w:val="24"/>
                <w:szCs w:val="24"/>
              </w:rPr>
              <w:t>主要是介绍了通讯技术的变迁，这也是南京邮电大学的一个强势学科，即通信工程-----</w:t>
            </w:r>
            <w:r>
              <w:rPr>
                <w:rFonts w:ascii="Arial" w:hAnsi="Arial" w:cs="Arial"/>
                <w:color w:val="333333"/>
                <w:shd w:val="clear" w:color="auto" w:fill="FFFFFF"/>
              </w:rPr>
              <w:t>南京邮电大学历史最久、规模最大、综合实力最强的学科。</w:t>
            </w:r>
            <w:r>
              <w:rPr>
                <w:rFonts w:ascii="Arial" w:hAnsi="Arial" w:cs="Arial"/>
                <w:color w:val="333333"/>
                <w:shd w:val="clear" w:color="auto" w:fill="FFFFFF"/>
              </w:rPr>
              <w:t xml:space="preserve"> </w:t>
            </w:r>
            <w:r>
              <w:rPr>
                <w:rFonts w:ascii="Arial" w:hAnsi="Arial" w:cs="Arial"/>
                <w:color w:val="333333"/>
                <w:shd w:val="clear" w:color="auto" w:fill="FFFFFF"/>
              </w:rPr>
              <w:t>学校在信息通信领域有较强的综合实力，教学研究方向涵盖了无线通信、光纤通信、通信网络、信号处理、多媒体通信、量子通信等多个领域等。</w:t>
            </w:r>
          </w:p>
          <w:p w:rsidR="0065064C" w:rsidRDefault="0065064C" w:rsidP="0065064C">
            <w:pPr>
              <w:widowControl/>
              <w:spacing w:line="360" w:lineRule="auto"/>
              <w:ind w:firstLine="200"/>
              <w:jc w:val="left"/>
              <w:rPr>
                <w:rFonts w:ascii="宋体" w:hAnsi="宋体" w:cs="宋体"/>
                <w:color w:val="3C3C3C"/>
                <w:kern w:val="0"/>
                <w:sz w:val="24"/>
                <w:szCs w:val="24"/>
              </w:rPr>
            </w:pPr>
            <w:r>
              <w:rPr>
                <w:rFonts w:ascii="宋体" w:hAnsi="宋体" w:cs="宋体" w:hint="eastAsia"/>
                <w:color w:val="3C3C3C"/>
                <w:kern w:val="0"/>
                <w:sz w:val="24"/>
                <w:szCs w:val="24"/>
              </w:rPr>
              <w:t xml:space="preserve"> 通过参观，我们了解到通信，互联网是密不可分的。从1837年电报的发明，到现在的物联网，</w:t>
            </w:r>
            <w:proofErr w:type="gramStart"/>
            <w:r>
              <w:rPr>
                <w:rFonts w:ascii="宋体" w:hAnsi="宋体" w:cs="宋体" w:hint="eastAsia"/>
                <w:color w:val="3C3C3C"/>
                <w:kern w:val="0"/>
                <w:sz w:val="24"/>
                <w:szCs w:val="24"/>
              </w:rPr>
              <w:t>云计算</w:t>
            </w:r>
            <w:proofErr w:type="gramEnd"/>
            <w:r>
              <w:rPr>
                <w:rFonts w:ascii="宋体" w:hAnsi="宋体" w:cs="宋体" w:hint="eastAsia"/>
                <w:color w:val="3C3C3C"/>
                <w:kern w:val="0"/>
                <w:sz w:val="24"/>
                <w:szCs w:val="24"/>
              </w:rPr>
              <w:t>等新技术的接踵而来，通信手段在不断向着更快，更准，更安排，更轻量的方向发展。</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 xml:space="preserve"> 自建馆以来，通信展览馆已接待来人来访5万多人次，年均接待量约9000人次。先后接待过国际电信联盟副秘书长赵厚麟、全国政协副主席、农工党中央常务副主席刘晓峰、国家邮政局局长马军胜、江苏省副省长曹卫星、纽约理工大学校长爱德华·朱利安诺等一大批重要领导和嘉宾，在每年大学生认知实习和新生入学教育中发挥着重要作用，为中小学生通信知识启蒙与启迪教育做出了积极贡献。</w:t>
            </w:r>
          </w:p>
          <w:p w:rsidR="001E0F77" w:rsidRPr="0065064C" w:rsidRDefault="001E0F77" w:rsidP="0065064C">
            <w:pPr>
              <w:widowControl/>
              <w:spacing w:line="360" w:lineRule="auto"/>
              <w:jc w:val="left"/>
              <w:rPr>
                <w:rFonts w:ascii="宋体" w:hAnsi="宋体" w:cs="宋体"/>
                <w:color w:val="3C3C3C"/>
                <w:kern w:val="0"/>
                <w:szCs w:val="21"/>
              </w:rPr>
            </w:pPr>
          </w:p>
          <w:p w:rsidR="0065064C" w:rsidRPr="001E0F77" w:rsidRDefault="0065064C" w:rsidP="0065064C">
            <w:pPr>
              <w:widowControl/>
              <w:spacing w:line="360" w:lineRule="auto"/>
              <w:jc w:val="left"/>
              <w:rPr>
                <w:rFonts w:ascii="宋体" w:hAnsi="宋体" w:cs="宋体"/>
                <w:color w:val="3C3C3C"/>
                <w:kern w:val="0"/>
                <w:szCs w:val="21"/>
              </w:rPr>
            </w:pPr>
            <w:r>
              <w:rPr>
                <w:rFonts w:ascii="宋体" w:hAnsi="宋体" w:cs="宋体"/>
                <w:noProof/>
                <w:color w:val="3C3C3C"/>
                <w:kern w:val="0"/>
                <w:szCs w:val="21"/>
              </w:rPr>
              <w:lastRenderedPageBreak/>
              <w:drawing>
                <wp:anchor distT="0" distB="0" distL="114300" distR="114300" simplePos="0" relativeHeight="251667456" behindDoc="0" locked="0" layoutInCell="1" allowOverlap="1">
                  <wp:simplePos x="0" y="0"/>
                  <wp:positionH relativeFrom="column">
                    <wp:posOffset>85725</wp:posOffset>
                  </wp:positionH>
                  <wp:positionV relativeFrom="paragraph">
                    <wp:posOffset>5902325</wp:posOffset>
                  </wp:positionV>
                  <wp:extent cx="4838700" cy="2514600"/>
                  <wp:effectExtent l="19050" t="0" r="0" b="0"/>
                  <wp:wrapTopAndBottom/>
                  <wp:docPr id="21" name="图片 21" descr="IMG_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235"/>
                          <pic:cNvPicPr>
                            <a:picLocks noChangeAspect="1"/>
                          </pic:cNvPicPr>
                        </pic:nvPicPr>
                        <pic:blipFill>
                          <a:blip r:embed="rId20" cstate="print"/>
                          <a:stretch>
                            <a:fillRect/>
                          </a:stretch>
                        </pic:blipFill>
                        <pic:spPr>
                          <a:xfrm>
                            <a:off x="0" y="0"/>
                            <a:ext cx="4838700" cy="2514600"/>
                          </a:xfrm>
                          <a:prstGeom prst="rect">
                            <a:avLst/>
                          </a:prstGeom>
                        </pic:spPr>
                      </pic:pic>
                    </a:graphicData>
                  </a:graphic>
                </wp:anchor>
              </w:drawing>
            </w:r>
            <w:r>
              <w:rPr>
                <w:rFonts w:ascii="宋体" w:hAnsi="宋体" w:cs="宋体"/>
                <w:noProof/>
                <w:color w:val="3C3C3C"/>
                <w:kern w:val="0"/>
                <w:szCs w:val="21"/>
              </w:rPr>
              <w:drawing>
                <wp:anchor distT="0" distB="0" distL="114300" distR="114300" simplePos="0" relativeHeight="251666432" behindDoc="0" locked="0" layoutInCell="1" allowOverlap="1">
                  <wp:simplePos x="0" y="0"/>
                  <wp:positionH relativeFrom="column">
                    <wp:posOffset>85725</wp:posOffset>
                  </wp:positionH>
                  <wp:positionV relativeFrom="paragraph">
                    <wp:posOffset>2749550</wp:posOffset>
                  </wp:positionV>
                  <wp:extent cx="4838700" cy="3086100"/>
                  <wp:effectExtent l="19050" t="0" r="0" b="0"/>
                  <wp:wrapTopAndBottom/>
                  <wp:docPr id="16" name="图片 8" descr="E:\qq下载\MobileFile\IMG_20210423_150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q下载\MobileFile\IMG_20210423_150738.jpg"/>
                          <pic:cNvPicPr>
                            <a:picLocks noChangeAspect="1" noChangeArrowheads="1"/>
                          </pic:cNvPicPr>
                        </pic:nvPicPr>
                        <pic:blipFill>
                          <a:blip r:embed="rId21" cstate="print"/>
                          <a:srcRect/>
                          <a:stretch>
                            <a:fillRect/>
                          </a:stretch>
                        </pic:blipFill>
                        <pic:spPr bwMode="auto">
                          <a:xfrm>
                            <a:off x="0" y="0"/>
                            <a:ext cx="4838700" cy="3086100"/>
                          </a:xfrm>
                          <a:prstGeom prst="rect">
                            <a:avLst/>
                          </a:prstGeom>
                          <a:noFill/>
                          <a:ln w="9525">
                            <a:noFill/>
                            <a:miter lim="800000"/>
                            <a:headEnd/>
                            <a:tailEnd/>
                          </a:ln>
                        </pic:spPr>
                      </pic:pic>
                    </a:graphicData>
                  </a:graphic>
                </wp:anchor>
              </w:drawing>
            </w:r>
            <w:r w:rsidRPr="0065064C">
              <w:rPr>
                <w:rFonts w:ascii="宋体" w:hAnsi="宋体" w:cs="宋体"/>
                <w:noProof/>
                <w:color w:val="3C3C3C"/>
                <w:kern w:val="0"/>
                <w:szCs w:val="21"/>
              </w:rPr>
              <w:drawing>
                <wp:anchor distT="0" distB="0" distL="114300" distR="114300" simplePos="0" relativeHeight="251668480" behindDoc="0" locked="0" layoutInCell="1" allowOverlap="1">
                  <wp:simplePos x="0" y="0"/>
                  <wp:positionH relativeFrom="column">
                    <wp:posOffset>85725</wp:posOffset>
                  </wp:positionH>
                  <wp:positionV relativeFrom="paragraph">
                    <wp:posOffset>149225</wp:posOffset>
                  </wp:positionV>
                  <wp:extent cx="4838700" cy="2543175"/>
                  <wp:effectExtent l="19050" t="0" r="0" b="0"/>
                  <wp:wrapTopAndBottom/>
                  <wp:docPr id="18" name="图片 9" descr="E:\qq下载\MobileFile\IMG_20210423_15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q下载\MobileFile\IMG_20210423_151227.jpg"/>
                          <pic:cNvPicPr>
                            <a:picLocks noChangeAspect="1" noChangeArrowheads="1"/>
                          </pic:cNvPicPr>
                        </pic:nvPicPr>
                        <pic:blipFill>
                          <a:blip r:embed="rId22" cstate="print"/>
                          <a:srcRect/>
                          <a:stretch>
                            <a:fillRect/>
                          </a:stretch>
                        </pic:blipFill>
                        <pic:spPr bwMode="auto">
                          <a:xfrm>
                            <a:off x="0" y="0"/>
                            <a:ext cx="4838700" cy="2543175"/>
                          </a:xfrm>
                          <a:prstGeom prst="rect">
                            <a:avLst/>
                          </a:prstGeom>
                          <a:noFill/>
                          <a:ln w="9525">
                            <a:noFill/>
                            <a:miter lim="800000"/>
                            <a:headEnd/>
                            <a:tailEnd/>
                          </a:ln>
                        </pic:spPr>
                      </pic:pic>
                    </a:graphicData>
                  </a:graphic>
                </wp:anchor>
              </w:drawing>
            </w:r>
            <w:r>
              <w:rPr>
                <w:rFonts w:ascii="宋体" w:hAnsi="宋体" w:cs="宋体" w:hint="eastAsia"/>
                <w:color w:val="3C3C3C"/>
                <w:kern w:val="0"/>
                <w:szCs w:val="21"/>
              </w:rPr>
              <w:t xml:space="preserve">                          </w:t>
            </w:r>
            <w:r>
              <w:t>图</w:t>
            </w:r>
            <w:r>
              <w:t xml:space="preserve"> </w:t>
            </w:r>
            <w:r>
              <w:rPr>
                <w:rFonts w:hint="eastAsia"/>
              </w:rPr>
              <w:t>4</w:t>
            </w:r>
            <w:r>
              <w:rPr>
                <w:rFonts w:hint="eastAsia"/>
              </w:rPr>
              <w:t>参观通信展览馆照片</w:t>
            </w:r>
          </w:p>
        </w:tc>
      </w:tr>
    </w:tbl>
    <w:p w:rsidR="0065064C" w:rsidRDefault="0065064C" w:rsidP="0065064C">
      <w:pPr>
        <w:widowControl/>
        <w:spacing w:line="360" w:lineRule="auto"/>
        <w:ind w:rightChars="-94" w:right="-197"/>
        <w:rPr>
          <w:rFonts w:ascii="隶书" w:eastAsia="隶书" w:hAnsi="宋体" w:cs="宋体"/>
          <w:color w:val="3C3C3C"/>
          <w:kern w:val="0"/>
          <w:sz w:val="44"/>
          <w:szCs w:val="44"/>
        </w:rPr>
      </w:pPr>
    </w:p>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lastRenderedPageBreak/>
        <w:t>实习报告</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D0535A">
        <w:trPr>
          <w:trHeight w:val="13111"/>
        </w:trPr>
        <w:tc>
          <w:tcPr>
            <w:tcW w:w="8522" w:type="dxa"/>
          </w:tcPr>
          <w:p w:rsidR="00DA0ECE" w:rsidRPr="00FD7CB0" w:rsidRDefault="00DA0ECE" w:rsidP="00FD7CB0">
            <w:pPr>
              <w:pStyle w:val="af1"/>
              <w:widowControl/>
              <w:numPr>
                <w:ilvl w:val="0"/>
                <w:numId w:val="5"/>
              </w:numPr>
              <w:spacing w:line="360" w:lineRule="auto"/>
              <w:ind w:left="569" w:hangingChars="236" w:hanging="569"/>
              <w:jc w:val="left"/>
              <w:rPr>
                <w:rFonts w:ascii="宋体" w:hAnsi="宋体" w:cs="宋体"/>
                <w:b/>
                <w:color w:val="3C3C3C"/>
                <w:kern w:val="0"/>
                <w:sz w:val="24"/>
                <w:szCs w:val="24"/>
              </w:rPr>
            </w:pPr>
            <w:r w:rsidRPr="00FD7CB0">
              <w:rPr>
                <w:rFonts w:ascii="宋体" w:hAnsi="宋体" w:cs="宋体" w:hint="eastAsia"/>
                <w:b/>
                <w:color w:val="3C3C3C"/>
                <w:kern w:val="0"/>
                <w:sz w:val="24"/>
                <w:szCs w:val="24"/>
              </w:rPr>
              <w:t>实习的基本任务要求；</w:t>
            </w:r>
          </w:p>
          <w:p w:rsidR="00DA0ECE" w:rsidRPr="00C60A31" w:rsidRDefault="00DA0ECE" w:rsidP="00C60A31">
            <w:pPr>
              <w:widowControl/>
              <w:spacing w:line="360" w:lineRule="auto"/>
              <w:ind w:firstLineChars="200" w:firstLine="480"/>
              <w:jc w:val="left"/>
              <w:rPr>
                <w:rFonts w:ascii="宋体" w:hAnsi="宋体" w:cs="宋体"/>
                <w:color w:val="3C3C3C"/>
                <w:kern w:val="0"/>
                <w:sz w:val="24"/>
                <w:szCs w:val="24"/>
              </w:rPr>
            </w:pPr>
            <w:r w:rsidRPr="00C60A31">
              <w:rPr>
                <w:rFonts w:ascii="宋体" w:hAnsi="宋体" w:cs="宋体" w:hint="eastAsia"/>
                <w:color w:val="3C3C3C"/>
                <w:kern w:val="0"/>
                <w:sz w:val="24"/>
                <w:szCs w:val="24"/>
              </w:rPr>
              <w:t>基本任务：</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认知实习，可以了解我们</w:t>
            </w:r>
            <w:r w:rsidR="00F825A0">
              <w:rPr>
                <w:rFonts w:ascii="宋体" w:hAnsi="宋体" w:cs="宋体" w:hint="eastAsia"/>
                <w:color w:val="3C3C3C"/>
                <w:kern w:val="0"/>
                <w:sz w:val="24"/>
                <w:szCs w:val="24"/>
              </w:rPr>
              <w:t>工科</w:t>
            </w:r>
            <w:r>
              <w:rPr>
                <w:rFonts w:ascii="宋体" w:hAnsi="宋体" w:cs="宋体" w:hint="eastAsia"/>
                <w:color w:val="3C3C3C"/>
                <w:kern w:val="0"/>
                <w:sz w:val="24"/>
                <w:szCs w:val="24"/>
              </w:rPr>
              <w:t>在未来的发展趋势。</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通过参观学校各个实验室后感想和学习体会等多种方式，我们了解了本专业相关领域的发展现状。解计算机、网络通信等相关领域的发展现状和最新科研成果，以及在生产科研中的应用；巩固学生的理论知识，培养实践能力、创新能力，拓宽视野，树立努力学习专业知识的信心，并为学习后续课程打下一定的实践基础；增强动手上机实践能力的观念，树立正确的劳动观和价值观。</w:t>
            </w:r>
          </w:p>
          <w:p w:rsidR="00DA0ECE" w:rsidRPr="00C60A31" w:rsidRDefault="00DA0ECE" w:rsidP="00C60A31">
            <w:pPr>
              <w:widowControl/>
              <w:spacing w:line="360" w:lineRule="auto"/>
              <w:ind w:firstLineChars="200" w:firstLine="480"/>
              <w:jc w:val="left"/>
              <w:rPr>
                <w:rFonts w:ascii="宋体" w:hAnsi="宋体" w:cs="宋体"/>
                <w:color w:val="3C3C3C"/>
                <w:kern w:val="0"/>
                <w:sz w:val="24"/>
                <w:szCs w:val="24"/>
              </w:rPr>
            </w:pPr>
            <w:r w:rsidRPr="00C60A31">
              <w:rPr>
                <w:rFonts w:ascii="宋体" w:hAnsi="宋体" w:cs="宋体" w:hint="eastAsia"/>
                <w:color w:val="3C3C3C"/>
                <w:kern w:val="0"/>
                <w:sz w:val="24"/>
                <w:szCs w:val="24"/>
              </w:rPr>
              <w:t>要求：</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学生认真参观，认真记录，认真思考，应该在参观过程中，对未来工作情景有所了解，获得感性认识，增进理论与实际的联系，为学习专业课做准备。</w:t>
            </w:r>
          </w:p>
          <w:p w:rsidR="008A4E39" w:rsidRPr="00DA0ECE" w:rsidRDefault="008A4E39" w:rsidP="008A4E39">
            <w:pPr>
              <w:widowControl/>
              <w:spacing w:line="360" w:lineRule="auto"/>
              <w:ind w:firstLineChars="200" w:firstLine="480"/>
              <w:jc w:val="left"/>
              <w:rPr>
                <w:rFonts w:ascii="宋体" w:hAnsi="宋体" w:cs="宋体"/>
                <w:color w:val="3C3C3C"/>
                <w:kern w:val="0"/>
                <w:sz w:val="24"/>
                <w:szCs w:val="24"/>
              </w:rPr>
            </w:pPr>
          </w:p>
          <w:p w:rsidR="00DA0ECE" w:rsidRPr="00FD7CB0" w:rsidRDefault="00D70C33" w:rsidP="008A4E39">
            <w:pPr>
              <w:widowControl/>
              <w:spacing w:line="360" w:lineRule="auto"/>
              <w:jc w:val="left"/>
              <w:rPr>
                <w:rFonts w:ascii="宋体" w:hAnsi="宋体" w:cs="宋体"/>
                <w:b/>
                <w:color w:val="3C3C3C"/>
                <w:kern w:val="0"/>
                <w:sz w:val="24"/>
                <w:szCs w:val="24"/>
              </w:rPr>
            </w:pPr>
            <w:r w:rsidRPr="00FD7CB0">
              <w:rPr>
                <w:rFonts w:ascii="宋体" w:hAnsi="宋体" w:cs="宋体" w:hint="eastAsia"/>
                <w:b/>
                <w:color w:val="3C3C3C"/>
                <w:kern w:val="0"/>
                <w:sz w:val="24"/>
                <w:szCs w:val="24"/>
              </w:rPr>
              <w:t>二．</w:t>
            </w:r>
            <w:r w:rsidR="00DA0ECE" w:rsidRPr="00FD7CB0">
              <w:rPr>
                <w:rFonts w:ascii="宋体" w:hAnsi="宋体" w:cs="宋体" w:hint="eastAsia"/>
                <w:b/>
                <w:color w:val="3C3C3C"/>
                <w:kern w:val="0"/>
                <w:sz w:val="24"/>
                <w:szCs w:val="24"/>
              </w:rPr>
              <w:t>实习单位的相关情况介绍；</w:t>
            </w:r>
          </w:p>
          <w:p w:rsidR="00DA0ECE" w:rsidRDefault="00DA0ECE" w:rsidP="008A4E39">
            <w:pPr>
              <w:widowControl/>
              <w:numPr>
                <w:ilvl w:val="0"/>
                <w:numId w:val="2"/>
              </w:numPr>
              <w:spacing w:line="360" w:lineRule="auto"/>
              <w:ind w:firstLineChars="200" w:firstLine="480"/>
              <w:jc w:val="left"/>
              <w:rPr>
                <w:sz w:val="24"/>
                <w:szCs w:val="28"/>
              </w:rPr>
            </w:pPr>
            <w:r>
              <w:rPr>
                <w:rFonts w:hint="eastAsia"/>
                <w:sz w:val="24"/>
                <w:szCs w:val="28"/>
              </w:rPr>
              <w:t>自动化机器人实验室</w:t>
            </w:r>
          </w:p>
          <w:p w:rsidR="00DA0ECE" w:rsidRDefault="00DA0ECE" w:rsidP="008A4E39">
            <w:pPr>
              <w:widowControl/>
              <w:tabs>
                <w:tab w:val="left" w:pos="312"/>
              </w:tabs>
              <w:spacing w:line="360" w:lineRule="auto"/>
              <w:ind w:firstLineChars="200" w:firstLine="480"/>
              <w:jc w:val="left"/>
              <w:rPr>
                <w:sz w:val="24"/>
                <w:szCs w:val="28"/>
              </w:rPr>
            </w:pPr>
            <w:r>
              <w:rPr>
                <w:rFonts w:ascii="宋体" w:hAnsi="宋体" w:cs="宋体" w:hint="eastAsia"/>
                <w:color w:val="3C3C3C"/>
                <w:kern w:val="0"/>
                <w:sz w:val="24"/>
                <w:szCs w:val="24"/>
              </w:rPr>
              <w:t>阿波罗机器人俱乐部前身为南邮Apollo队，以仿真机器人为研究主体，每年代表南</w:t>
            </w:r>
            <w:proofErr w:type="gramStart"/>
            <w:r>
              <w:rPr>
                <w:rFonts w:ascii="宋体" w:hAnsi="宋体" w:cs="宋体" w:hint="eastAsia"/>
                <w:color w:val="3C3C3C"/>
                <w:kern w:val="0"/>
                <w:sz w:val="24"/>
                <w:szCs w:val="24"/>
              </w:rPr>
              <w:t>邮参加</w:t>
            </w:r>
            <w:proofErr w:type="gramEnd"/>
            <w:r>
              <w:rPr>
                <w:rFonts w:ascii="宋体" w:hAnsi="宋体" w:cs="宋体" w:hint="eastAsia"/>
                <w:color w:val="3C3C3C"/>
                <w:kern w:val="0"/>
                <w:sz w:val="24"/>
                <w:szCs w:val="24"/>
              </w:rPr>
              <w:t>各种机器人赛事。为扩展参赛人员以及宣传</w:t>
            </w:r>
            <w:proofErr w:type="spellStart"/>
            <w:r>
              <w:rPr>
                <w:rFonts w:ascii="宋体" w:hAnsi="宋体" w:cs="宋体" w:hint="eastAsia"/>
                <w:color w:val="3C3C3C"/>
                <w:kern w:val="0"/>
                <w:sz w:val="24"/>
                <w:szCs w:val="24"/>
              </w:rPr>
              <w:t>Robocup</w:t>
            </w:r>
            <w:proofErr w:type="spellEnd"/>
            <w:r>
              <w:rPr>
                <w:rFonts w:ascii="宋体" w:hAnsi="宋体" w:cs="宋体" w:hint="eastAsia"/>
                <w:color w:val="3C3C3C"/>
                <w:kern w:val="0"/>
                <w:sz w:val="24"/>
                <w:szCs w:val="24"/>
              </w:rPr>
              <w:t>赛事，于2009年在张志涌教授的指导下成立了Apollo机器人俱乐部。目前俱乐部共分四个技术部门，分别为2D仿真组，3D仿真组，微软仿真组，救援仿真组。每个部门分管每年机器人大赛中以上四个比赛项目的参赛情况。</w:t>
            </w:r>
          </w:p>
          <w:p w:rsidR="00DA0ECE" w:rsidRDefault="00DA0ECE" w:rsidP="008A4E39">
            <w:pPr>
              <w:widowControl/>
              <w:numPr>
                <w:ilvl w:val="0"/>
                <w:numId w:val="2"/>
              </w:numPr>
              <w:spacing w:line="360" w:lineRule="auto"/>
              <w:ind w:firstLineChars="200" w:firstLine="480"/>
              <w:jc w:val="left"/>
              <w:rPr>
                <w:sz w:val="24"/>
                <w:szCs w:val="28"/>
              </w:rPr>
            </w:pPr>
            <w:r>
              <w:rPr>
                <w:rFonts w:hint="eastAsia"/>
                <w:sz w:val="24"/>
                <w:szCs w:val="28"/>
              </w:rPr>
              <w:t>计算机实验教学中心</w:t>
            </w:r>
          </w:p>
          <w:p w:rsidR="00DA0ECE" w:rsidRDefault="00DA0ECE" w:rsidP="008A4E39">
            <w:pPr>
              <w:widowControl/>
              <w:tabs>
                <w:tab w:val="left" w:pos="312"/>
              </w:tabs>
              <w:spacing w:line="360" w:lineRule="auto"/>
              <w:ind w:firstLineChars="200" w:firstLine="480"/>
              <w:jc w:val="left"/>
              <w:rPr>
                <w:sz w:val="24"/>
                <w:szCs w:val="28"/>
              </w:rPr>
            </w:pPr>
            <w:r>
              <w:rPr>
                <w:rFonts w:ascii="宋体" w:hAnsi="宋体" w:cs="宋体"/>
                <w:color w:val="3C3C3C"/>
                <w:kern w:val="0"/>
                <w:sz w:val="24"/>
                <w:szCs w:val="24"/>
              </w:rPr>
              <w:t>计算机实验教学中心位于计算机</w:t>
            </w:r>
            <w:proofErr w:type="gramStart"/>
            <w:r>
              <w:rPr>
                <w:rFonts w:ascii="宋体" w:hAnsi="宋体" w:cs="宋体"/>
                <w:color w:val="3C3C3C"/>
                <w:kern w:val="0"/>
                <w:sz w:val="24"/>
                <w:szCs w:val="24"/>
              </w:rPr>
              <w:t>学科楼</w:t>
            </w:r>
            <w:proofErr w:type="gramEnd"/>
            <w:r>
              <w:rPr>
                <w:rFonts w:ascii="宋体" w:hAnsi="宋体" w:cs="宋体"/>
                <w:color w:val="3C3C3C"/>
                <w:kern w:val="0"/>
                <w:sz w:val="24"/>
                <w:szCs w:val="24"/>
              </w:rPr>
              <w:t>3-5层，，约2000平方实验面积，共包括软件实验室、计算机通信实验室、信息安全实验室、NIIT实验室、智能终端MAC实训室、微机原理实验室、计算机组成原理实验室、单片机原理实验室、嵌入式系统实验室、计算机硬件拆装实验室。</w:t>
            </w:r>
          </w:p>
          <w:p w:rsidR="00DA0ECE" w:rsidRDefault="00DA0ECE" w:rsidP="008A4E39">
            <w:pPr>
              <w:widowControl/>
              <w:tabs>
                <w:tab w:val="left" w:pos="312"/>
              </w:tabs>
              <w:spacing w:line="360" w:lineRule="auto"/>
              <w:ind w:firstLineChars="200" w:firstLine="480"/>
              <w:jc w:val="left"/>
              <w:rPr>
                <w:sz w:val="24"/>
                <w:szCs w:val="28"/>
              </w:rPr>
            </w:pPr>
            <w:r>
              <w:rPr>
                <w:rFonts w:ascii="宋体" w:hAnsi="宋体" w:cs="宋体"/>
                <w:color w:val="3C3C3C"/>
                <w:kern w:val="0"/>
                <w:sz w:val="24"/>
                <w:szCs w:val="24"/>
              </w:rPr>
              <w:t>计算机实验教学中心目前每年承担全校各个学院25个相关专业大约5800名学生计算机硬件、软件、网络通信和信息安全方面的48门实验课程125项实验项目的实验教学任务，同时承担计算机学院大约1500名学生的课程设计、毕业设计和科技创新等各</w:t>
            </w:r>
            <w:proofErr w:type="gramStart"/>
            <w:r>
              <w:rPr>
                <w:rFonts w:ascii="宋体" w:hAnsi="宋体" w:cs="宋体"/>
                <w:color w:val="3C3C3C"/>
                <w:kern w:val="0"/>
                <w:sz w:val="24"/>
                <w:szCs w:val="24"/>
              </w:rPr>
              <w:t>类实践</w:t>
            </w:r>
            <w:proofErr w:type="gramEnd"/>
            <w:r>
              <w:rPr>
                <w:rFonts w:ascii="宋体" w:hAnsi="宋体" w:cs="宋体"/>
                <w:color w:val="3C3C3C"/>
                <w:kern w:val="0"/>
                <w:sz w:val="24"/>
                <w:szCs w:val="24"/>
              </w:rPr>
              <w:t>教学任务，每年完成大约35万人时数的实验（实践）教学工作。</w:t>
            </w:r>
          </w:p>
          <w:p w:rsidR="00DA0ECE" w:rsidRDefault="00DA0ECE" w:rsidP="008A4E39">
            <w:pPr>
              <w:widowControl/>
              <w:numPr>
                <w:ilvl w:val="0"/>
                <w:numId w:val="2"/>
              </w:numPr>
              <w:spacing w:line="360" w:lineRule="auto"/>
              <w:ind w:firstLineChars="200" w:firstLine="480"/>
              <w:jc w:val="left"/>
              <w:rPr>
                <w:sz w:val="24"/>
                <w:szCs w:val="28"/>
              </w:rPr>
            </w:pPr>
            <w:r>
              <w:rPr>
                <w:rFonts w:hint="eastAsia"/>
                <w:sz w:val="24"/>
                <w:szCs w:val="28"/>
              </w:rPr>
              <w:lastRenderedPageBreak/>
              <w:t>信息办</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信息化建设与管理办公室根据学校的总体部署，执行信息化建设工作的决议与决策，统筹学校校园信息化工作，是学校负责校园信息化建设与管理工作的职能部门，主要工作职责：</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制定学校信息化建设规划，保障学校网络安全。</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制定学校网络安全、信息化建设与管理的规章制度及各种标准。</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负责学校信息化建设项目的立项、审批、检查、落实、验收等工作。</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负责学校校园网络建设、管理及维护工作。</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负责学校智慧校园建设的总协调与项目推进建设工作。</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负责各通信运营商网络进驻校园的归口管理。</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承担学校网络安全和信息化领导小组的日常工作。</w:t>
            </w:r>
          </w:p>
          <w:p w:rsidR="00DA0ECE" w:rsidRDefault="00DA0ECE" w:rsidP="008A4E39">
            <w:pPr>
              <w:widowControl/>
              <w:tabs>
                <w:tab w:val="left" w:pos="312"/>
              </w:tabs>
              <w:spacing w:line="360" w:lineRule="auto"/>
              <w:ind w:firstLineChars="200" w:firstLine="480"/>
              <w:jc w:val="left"/>
              <w:rPr>
                <w:sz w:val="24"/>
                <w:szCs w:val="28"/>
              </w:rPr>
            </w:pPr>
            <w:r>
              <w:rPr>
                <w:rFonts w:ascii="宋体" w:hAnsi="宋体" w:cs="宋体"/>
                <w:color w:val="3C3C3C"/>
                <w:kern w:val="0"/>
                <w:sz w:val="24"/>
                <w:szCs w:val="24"/>
              </w:rPr>
              <w:t>完成上级交办的其他工作。</w:t>
            </w:r>
          </w:p>
          <w:p w:rsidR="00DA0ECE" w:rsidRPr="00DA0ECE" w:rsidRDefault="00DA0ECE" w:rsidP="008A4E39">
            <w:pPr>
              <w:widowControl/>
              <w:numPr>
                <w:ilvl w:val="0"/>
                <w:numId w:val="2"/>
              </w:numPr>
              <w:spacing w:line="360" w:lineRule="auto"/>
              <w:ind w:firstLineChars="200" w:firstLine="480"/>
              <w:jc w:val="left"/>
              <w:rPr>
                <w:sz w:val="24"/>
                <w:szCs w:val="28"/>
              </w:rPr>
            </w:pPr>
            <w:r>
              <w:rPr>
                <w:rFonts w:ascii="宋体" w:hAnsi="宋体" w:cs="宋体" w:hint="eastAsia"/>
                <w:color w:val="3C3C3C"/>
                <w:kern w:val="0"/>
                <w:sz w:val="24"/>
                <w:szCs w:val="24"/>
              </w:rPr>
              <w:t>通信展览馆</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该馆是全国高校首个通信展览馆，是普及通信科学知识，培养科学人才的基地，是南邮师生员工及社会各界了解南邮、了解通信的重要渠道，是展示南邮、宣传南邮的重要窗口。先后成为“中国通信学会科普教育基地”、“江苏省科普教育基地”、 “南京市科普教育示范基地”、“南京市栖霞区科普教育基地”、“南京邮电大学大学生爱国爱校素质教育基地”、“南京邮电大学大学生认识实习基地”。其建馆宗旨是依托南京邮电大学学科优势，</w:t>
            </w:r>
            <w:r w:rsidR="006E16D5">
              <w:rPr>
                <w:rFonts w:ascii="宋体" w:hAnsi="宋体" w:cs="宋体" w:hint="eastAsia"/>
                <w:color w:val="3C3C3C"/>
                <w:kern w:val="0"/>
                <w:sz w:val="24"/>
                <w:szCs w:val="24"/>
              </w:rPr>
              <w:t>展示通信技术的发展历程、展望未来通信发展趋势、展现南</w:t>
            </w:r>
            <w:proofErr w:type="gramStart"/>
            <w:r w:rsidR="006E16D5">
              <w:rPr>
                <w:rFonts w:ascii="宋体" w:hAnsi="宋体" w:cs="宋体" w:hint="eastAsia"/>
                <w:color w:val="3C3C3C"/>
                <w:kern w:val="0"/>
                <w:sz w:val="24"/>
                <w:szCs w:val="24"/>
              </w:rPr>
              <w:t>邮为此</w:t>
            </w:r>
            <w:proofErr w:type="gramEnd"/>
            <w:r w:rsidR="006E16D5">
              <w:rPr>
                <w:rFonts w:ascii="宋体" w:hAnsi="宋体" w:cs="宋体" w:hint="eastAsia"/>
                <w:color w:val="3C3C3C"/>
                <w:kern w:val="0"/>
                <w:sz w:val="24"/>
                <w:szCs w:val="24"/>
              </w:rPr>
              <w:t>所做出</w:t>
            </w:r>
            <w:r>
              <w:rPr>
                <w:rFonts w:ascii="宋体" w:hAnsi="宋体" w:cs="宋体" w:hint="eastAsia"/>
                <w:color w:val="3C3C3C"/>
                <w:kern w:val="0"/>
                <w:sz w:val="24"/>
                <w:szCs w:val="24"/>
              </w:rPr>
              <w:t>的努力与贡献，以启发师生求知欲和探索欲，培养具有科学知识和科学精神的完善人格，激发全校师生爱国爱校热情，以发挥其文化育人功能。</w:t>
            </w:r>
          </w:p>
          <w:p w:rsidR="00DA0ECE" w:rsidRPr="008A4E39" w:rsidRDefault="00DA0ECE" w:rsidP="008A4E39">
            <w:pPr>
              <w:widowControl/>
              <w:spacing w:line="360" w:lineRule="auto"/>
              <w:ind w:firstLineChars="200" w:firstLine="480"/>
              <w:jc w:val="left"/>
              <w:rPr>
                <w:rFonts w:ascii="宋体" w:hAnsi="宋体" w:cs="宋体"/>
                <w:color w:val="3C3C3C"/>
                <w:kern w:val="0"/>
                <w:sz w:val="24"/>
                <w:szCs w:val="24"/>
              </w:rPr>
            </w:pPr>
          </w:p>
          <w:p w:rsidR="00DA0ECE" w:rsidRPr="00FD7CB0" w:rsidRDefault="00D70C33" w:rsidP="008A4E39">
            <w:pPr>
              <w:widowControl/>
              <w:spacing w:line="360" w:lineRule="auto"/>
              <w:jc w:val="left"/>
              <w:rPr>
                <w:rFonts w:ascii="宋体" w:hAnsi="宋体" w:cs="宋体"/>
                <w:b/>
                <w:color w:val="3C3C3C"/>
                <w:kern w:val="0"/>
                <w:sz w:val="24"/>
                <w:szCs w:val="24"/>
              </w:rPr>
            </w:pPr>
            <w:r w:rsidRPr="00FD7CB0">
              <w:rPr>
                <w:rFonts w:ascii="宋体" w:hAnsi="宋体" w:cs="宋体" w:hint="eastAsia"/>
                <w:b/>
                <w:color w:val="3C3C3C"/>
                <w:kern w:val="0"/>
                <w:sz w:val="24"/>
                <w:szCs w:val="24"/>
              </w:rPr>
              <w:t>三．</w:t>
            </w:r>
            <w:r w:rsidR="00DA0ECE" w:rsidRPr="00FD7CB0">
              <w:rPr>
                <w:rFonts w:ascii="宋体" w:hAnsi="宋体" w:cs="宋体" w:hint="eastAsia"/>
                <w:b/>
                <w:color w:val="3C3C3C"/>
                <w:kern w:val="0"/>
                <w:sz w:val="24"/>
                <w:szCs w:val="24"/>
              </w:rPr>
              <w:t>实习工作任务的综合介绍，实习总结、分析与评价；</w:t>
            </w:r>
          </w:p>
          <w:p w:rsidR="00DA0ECE" w:rsidRPr="008A4E39" w:rsidRDefault="00F93B5C" w:rsidP="008A4E39">
            <w:pPr>
              <w:widowControl/>
              <w:spacing w:line="360" w:lineRule="auto"/>
              <w:ind w:firstLineChars="175" w:firstLine="420"/>
              <w:jc w:val="left"/>
              <w:rPr>
                <w:rFonts w:ascii="宋体" w:hAnsi="宋体" w:cs="宋体"/>
                <w:color w:val="3C3C3C"/>
                <w:kern w:val="0"/>
                <w:sz w:val="24"/>
                <w:szCs w:val="24"/>
              </w:rPr>
            </w:pPr>
            <w:r w:rsidRPr="008A4E39">
              <w:rPr>
                <w:rFonts w:ascii="宋体" w:hAnsi="宋体" w:cs="宋体"/>
                <w:color w:val="3C3C3C"/>
                <w:kern w:val="0"/>
                <w:sz w:val="24"/>
                <w:szCs w:val="24"/>
              </w:rPr>
              <w:t>本次实习是一次充实难忘的经历。</w:t>
            </w:r>
          </w:p>
          <w:p w:rsidR="00F93B5C" w:rsidRPr="008A4E39"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第一天，我们参</w:t>
            </w:r>
            <w:r w:rsidRPr="008A4E39">
              <w:rPr>
                <w:rFonts w:ascii="宋体" w:hAnsi="宋体" w:cs="宋体" w:hint="eastAsia"/>
                <w:color w:val="3C3C3C"/>
                <w:kern w:val="0"/>
                <w:sz w:val="24"/>
                <w:szCs w:val="24"/>
              </w:rPr>
              <w:t>观自动化机器人实验室，我了解到阿波罗机器人俱乐部前身为南邮Apollo队，以仿真机器人为</w:t>
            </w:r>
            <w:r>
              <w:rPr>
                <w:rFonts w:ascii="宋体" w:hAnsi="宋体" w:cs="宋体" w:hint="eastAsia"/>
                <w:color w:val="3C3C3C"/>
                <w:kern w:val="0"/>
                <w:sz w:val="24"/>
                <w:szCs w:val="24"/>
              </w:rPr>
              <w:t>研究主体，每年代表南</w:t>
            </w:r>
            <w:proofErr w:type="gramStart"/>
            <w:r>
              <w:rPr>
                <w:rFonts w:ascii="宋体" w:hAnsi="宋体" w:cs="宋体" w:hint="eastAsia"/>
                <w:color w:val="3C3C3C"/>
                <w:kern w:val="0"/>
                <w:sz w:val="24"/>
                <w:szCs w:val="24"/>
              </w:rPr>
              <w:t>邮参加</w:t>
            </w:r>
            <w:proofErr w:type="gramEnd"/>
            <w:r>
              <w:rPr>
                <w:rFonts w:ascii="宋体" w:hAnsi="宋体" w:cs="宋体" w:hint="eastAsia"/>
                <w:color w:val="3C3C3C"/>
                <w:kern w:val="0"/>
                <w:sz w:val="24"/>
                <w:szCs w:val="24"/>
              </w:rPr>
              <w:t>各种机器人赛事。</w:t>
            </w:r>
            <w:r w:rsidRPr="008A4E39">
              <w:rPr>
                <w:rFonts w:ascii="宋体" w:hAnsi="宋体" w:cs="宋体" w:hint="eastAsia"/>
                <w:color w:val="3C3C3C"/>
                <w:kern w:val="0"/>
                <w:sz w:val="24"/>
                <w:szCs w:val="24"/>
              </w:rPr>
              <w:t>在机器人实验室里我们看到了机器人足球的训练场地。我们学校的曾经在这练习然后参加了伊朗举办的机器人比赛并取得了优异成绩。讲解员告诉我们机器人比赛主要分两类。一类是硬件上的，即控制真正的机器人做各种动作。还有一</w:t>
            </w:r>
            <w:r w:rsidRPr="008A4E39">
              <w:rPr>
                <w:rFonts w:ascii="宋体" w:hAnsi="宋体" w:cs="宋体" w:hint="eastAsia"/>
                <w:color w:val="3C3C3C"/>
                <w:kern w:val="0"/>
                <w:sz w:val="24"/>
                <w:szCs w:val="24"/>
              </w:rPr>
              <w:lastRenderedPageBreak/>
              <w:t>种是软件逻辑上的，即仅仅用程序模拟机器人的运动轨迹。前者更为困难，局限性也更大。后者更为灵活，理论上可以模拟各种硬件上或现实世界里不可能发生的情况。这深深激发了作为信息安全专业学生的我们，对于自动控制机器人的好奇与兴趣，开拓了我们的视野。</w:t>
            </w:r>
          </w:p>
          <w:p w:rsidR="00F93B5C"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第二天我们在老师的带领下参观了计算机实验教学中心。</w:t>
            </w:r>
            <w:r w:rsidRPr="008A4E39">
              <w:rPr>
                <w:rFonts w:ascii="宋体" w:hAnsi="宋体" w:cs="宋体" w:hint="eastAsia"/>
                <w:color w:val="3C3C3C"/>
                <w:kern w:val="0"/>
                <w:sz w:val="24"/>
                <w:szCs w:val="24"/>
              </w:rPr>
              <w:t>这些实验室提供着与课程相配套的实验，加强了同学们的理解。在这些实验室中，我们进了计算机组成原理实验室做具体的参观，里面的设备主要是计算机组成原理实验箱，是一块大的电路板，这是一个偏向于硬件的实验。通过对实验室的参观我们了解到学习，特别是工科的学习，是不能仅仅停留在课本上的，还要多动手做实验，这样才能发现自己的不足。在实习的最后我们浏览了电脑配件的展柜，看到哪些==那些有年代感的笨重的电脑配件，不由地感叹时间变迁，科技发展之快。</w:t>
            </w:r>
          </w:p>
          <w:p w:rsidR="00F93B5C" w:rsidRPr="008A4E39"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第三天，我们在信息</w:t>
            </w:r>
            <w:proofErr w:type="gramStart"/>
            <w:r>
              <w:rPr>
                <w:rFonts w:ascii="宋体" w:hAnsi="宋体" w:cs="宋体" w:hint="eastAsia"/>
                <w:color w:val="3C3C3C"/>
                <w:kern w:val="0"/>
                <w:sz w:val="24"/>
                <w:szCs w:val="24"/>
              </w:rPr>
              <w:t>办老师</w:t>
            </w:r>
            <w:proofErr w:type="gramEnd"/>
            <w:r>
              <w:rPr>
                <w:rFonts w:ascii="宋体" w:hAnsi="宋体" w:cs="宋体" w:hint="eastAsia"/>
                <w:color w:val="3C3C3C"/>
                <w:kern w:val="0"/>
                <w:sz w:val="24"/>
                <w:szCs w:val="24"/>
              </w:rPr>
              <w:t>的带领下，参观了信息化建设与管理办公室。</w:t>
            </w:r>
            <w:r w:rsidRPr="008A4E39">
              <w:rPr>
                <w:rFonts w:ascii="宋体" w:hAnsi="宋体" w:cs="宋体" w:hint="eastAsia"/>
                <w:color w:val="3C3C3C"/>
                <w:kern w:val="0"/>
                <w:sz w:val="24"/>
                <w:szCs w:val="24"/>
              </w:rPr>
              <w:t>信息</w:t>
            </w:r>
            <w:proofErr w:type="gramStart"/>
            <w:r w:rsidRPr="008A4E39">
              <w:rPr>
                <w:rFonts w:ascii="宋体" w:hAnsi="宋体" w:cs="宋体" w:hint="eastAsia"/>
                <w:color w:val="3C3C3C"/>
                <w:kern w:val="0"/>
                <w:sz w:val="24"/>
                <w:szCs w:val="24"/>
              </w:rPr>
              <w:t>办其实</w:t>
            </w:r>
            <w:proofErr w:type="gramEnd"/>
            <w:r w:rsidRPr="008A4E39">
              <w:rPr>
                <w:rFonts w:ascii="宋体" w:hAnsi="宋体" w:cs="宋体" w:hint="eastAsia"/>
                <w:color w:val="3C3C3C"/>
                <w:kern w:val="0"/>
                <w:sz w:val="24"/>
                <w:szCs w:val="24"/>
              </w:rPr>
              <w:t>就是一个机房，在进去前我们都被要求穿上鞋套。具降解老师说这是为了防止把外面的灰尘带入机房，从而影响设备的正常运行。机房里开了空调，温度比外面低，指导老师解释说这是为了让机器运行在一个恒温恒湿的环境，这样才能发挥出机器的最大效率。所谓机器，实际上也就是服务器，与个人电脑不同，它们没有显示器与鼠标键盘等IO设备，而是通过网络向外界提供服务。服务器的性能比一般的电脑更强，一台服务器上可以安放多条内存，硬盘，显卡，CPU，来应对高并发的情况。服务器的主要功能是向外界提供WEB服务，比如网站，</w:t>
            </w:r>
            <w:proofErr w:type="gramStart"/>
            <w:r w:rsidRPr="008A4E39">
              <w:rPr>
                <w:rFonts w:ascii="宋体" w:hAnsi="宋体" w:cs="宋体" w:hint="eastAsia"/>
                <w:color w:val="3C3C3C"/>
                <w:kern w:val="0"/>
                <w:sz w:val="24"/>
                <w:szCs w:val="24"/>
              </w:rPr>
              <w:t>云计算</w:t>
            </w:r>
            <w:proofErr w:type="gramEnd"/>
            <w:r w:rsidRPr="008A4E39">
              <w:rPr>
                <w:rFonts w:ascii="宋体" w:hAnsi="宋体" w:cs="宋体" w:hint="eastAsia"/>
                <w:color w:val="3C3C3C"/>
                <w:kern w:val="0"/>
                <w:sz w:val="24"/>
                <w:szCs w:val="24"/>
              </w:rPr>
              <w:t>服务等。据讲解老师说，我们学校的校园内网就运行在信息办的其中一台的服务器上。</w:t>
            </w:r>
          </w:p>
          <w:p w:rsidR="00F93B5C" w:rsidRDefault="008A4E39" w:rsidP="008A4E39">
            <w:pPr>
              <w:widowControl/>
              <w:spacing w:line="360" w:lineRule="auto"/>
              <w:ind w:firstLineChars="200" w:firstLine="480"/>
              <w:jc w:val="left"/>
              <w:rPr>
                <w:rFonts w:ascii="宋体" w:hAnsi="宋体" w:cs="宋体"/>
                <w:color w:val="3C3C3C"/>
                <w:kern w:val="0"/>
                <w:sz w:val="24"/>
                <w:szCs w:val="24"/>
              </w:rPr>
            </w:pPr>
            <w:r w:rsidRPr="008A4E39">
              <w:rPr>
                <w:rFonts w:ascii="宋体" w:hAnsi="宋体" w:cs="宋体" w:hint="eastAsia"/>
                <w:color w:val="3C3C3C"/>
                <w:kern w:val="0"/>
                <w:sz w:val="24"/>
                <w:szCs w:val="24"/>
              </w:rPr>
              <w:t xml:space="preserve"> </w:t>
            </w:r>
            <w:r w:rsidR="00F93B5C" w:rsidRPr="008A4E39">
              <w:rPr>
                <w:rFonts w:ascii="宋体" w:hAnsi="宋体" w:cs="宋体" w:hint="eastAsia"/>
                <w:color w:val="3C3C3C"/>
                <w:kern w:val="0"/>
                <w:sz w:val="24"/>
                <w:szCs w:val="24"/>
              </w:rPr>
              <w:t>随着计算能力与网络通讯能力的进一步提高，在未来</w:t>
            </w:r>
            <w:proofErr w:type="gramStart"/>
            <w:r w:rsidR="00F93B5C" w:rsidRPr="008A4E39">
              <w:rPr>
                <w:rFonts w:ascii="宋体" w:hAnsi="宋体" w:cs="宋体" w:hint="eastAsia"/>
                <w:color w:val="3C3C3C"/>
                <w:kern w:val="0"/>
                <w:sz w:val="24"/>
                <w:szCs w:val="24"/>
              </w:rPr>
              <w:t>云计算</w:t>
            </w:r>
            <w:proofErr w:type="gramEnd"/>
            <w:r w:rsidR="00F93B5C" w:rsidRPr="008A4E39">
              <w:rPr>
                <w:rFonts w:ascii="宋体" w:hAnsi="宋体" w:cs="宋体" w:hint="eastAsia"/>
                <w:color w:val="3C3C3C"/>
                <w:kern w:val="0"/>
                <w:sz w:val="24"/>
                <w:szCs w:val="24"/>
              </w:rPr>
              <w:t>可能会成为主流。也就是说我们手上的设备只需要提供消息的收发以及显示功能，真正</w:t>
            </w:r>
            <w:proofErr w:type="gramStart"/>
            <w:r w:rsidR="00F93B5C" w:rsidRPr="008A4E39">
              <w:rPr>
                <w:rFonts w:ascii="宋体" w:hAnsi="宋体" w:cs="宋体" w:hint="eastAsia"/>
                <w:color w:val="3C3C3C"/>
                <w:kern w:val="0"/>
                <w:sz w:val="24"/>
                <w:szCs w:val="24"/>
              </w:rPr>
              <w:t>耗算力</w:t>
            </w:r>
            <w:proofErr w:type="gramEnd"/>
            <w:r w:rsidR="00F93B5C" w:rsidRPr="008A4E39">
              <w:rPr>
                <w:rFonts w:ascii="宋体" w:hAnsi="宋体" w:cs="宋体" w:hint="eastAsia"/>
                <w:color w:val="3C3C3C"/>
                <w:kern w:val="0"/>
                <w:sz w:val="24"/>
                <w:szCs w:val="24"/>
              </w:rPr>
              <w:t>的功能将由远端的服务器提供，这将使我们的设备更加便携。</w:t>
            </w:r>
          </w:p>
          <w:p w:rsidR="00F93B5C"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最后一天，我校的通信展览馆给我留下了很深刻的印象。其建馆宗旨是依托南京邮电大学学科优势，</w:t>
            </w:r>
            <w:r w:rsidR="006E16D5">
              <w:rPr>
                <w:rFonts w:ascii="宋体" w:hAnsi="宋体" w:cs="宋体" w:hint="eastAsia"/>
                <w:color w:val="3C3C3C"/>
                <w:kern w:val="0"/>
                <w:sz w:val="24"/>
                <w:szCs w:val="24"/>
              </w:rPr>
              <w:t>展示通信技术的发展历程、展望未来通信发展趋势、展现了南</w:t>
            </w:r>
            <w:proofErr w:type="gramStart"/>
            <w:r w:rsidR="006E16D5">
              <w:rPr>
                <w:rFonts w:ascii="宋体" w:hAnsi="宋体" w:cs="宋体" w:hint="eastAsia"/>
                <w:color w:val="3C3C3C"/>
                <w:kern w:val="0"/>
                <w:sz w:val="24"/>
                <w:szCs w:val="24"/>
              </w:rPr>
              <w:t>邮为此</w:t>
            </w:r>
            <w:proofErr w:type="gramEnd"/>
            <w:r w:rsidR="006E16D5">
              <w:rPr>
                <w:rFonts w:ascii="宋体" w:hAnsi="宋体" w:cs="宋体" w:hint="eastAsia"/>
                <w:color w:val="3C3C3C"/>
                <w:kern w:val="0"/>
                <w:sz w:val="24"/>
                <w:szCs w:val="24"/>
              </w:rPr>
              <w:t>所做出</w:t>
            </w:r>
            <w:r>
              <w:rPr>
                <w:rFonts w:ascii="宋体" w:hAnsi="宋体" w:cs="宋体" w:hint="eastAsia"/>
                <w:color w:val="3C3C3C"/>
                <w:kern w:val="0"/>
                <w:sz w:val="24"/>
                <w:szCs w:val="24"/>
              </w:rPr>
              <w:t>的努力与贡献，以启发师生求知欲和探索欲，培养具有科学知识和科学精神的完善人格，激发全校师生爱国爱校热情，以发挥其文化育人功能。</w:t>
            </w:r>
          </w:p>
          <w:p w:rsidR="00F93B5C"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通过参观，我们了解到通信，互联网是密不可分的。从1837年电报的发明，</w:t>
            </w:r>
            <w:r>
              <w:rPr>
                <w:rFonts w:ascii="宋体" w:hAnsi="宋体" w:cs="宋体" w:hint="eastAsia"/>
                <w:color w:val="3C3C3C"/>
                <w:kern w:val="0"/>
                <w:sz w:val="24"/>
                <w:szCs w:val="24"/>
              </w:rPr>
              <w:lastRenderedPageBreak/>
              <w:t>到现在</w:t>
            </w:r>
            <w:r w:rsidR="006E16D5">
              <w:rPr>
                <w:rFonts w:ascii="宋体" w:hAnsi="宋体" w:cs="宋体" w:hint="eastAsia"/>
                <w:color w:val="3C3C3C"/>
                <w:kern w:val="0"/>
                <w:sz w:val="24"/>
                <w:szCs w:val="24"/>
              </w:rPr>
              <w:t>的</w:t>
            </w:r>
            <w:r>
              <w:rPr>
                <w:rFonts w:ascii="宋体" w:hAnsi="宋体" w:cs="宋体" w:hint="eastAsia"/>
                <w:color w:val="3C3C3C"/>
                <w:kern w:val="0"/>
                <w:sz w:val="24"/>
                <w:szCs w:val="24"/>
              </w:rPr>
              <w:t>物联网，</w:t>
            </w:r>
            <w:proofErr w:type="gramStart"/>
            <w:r>
              <w:rPr>
                <w:rFonts w:ascii="宋体" w:hAnsi="宋体" w:cs="宋体" w:hint="eastAsia"/>
                <w:color w:val="3C3C3C"/>
                <w:kern w:val="0"/>
                <w:sz w:val="24"/>
                <w:szCs w:val="24"/>
              </w:rPr>
              <w:t>云计算</w:t>
            </w:r>
            <w:proofErr w:type="gramEnd"/>
            <w:r>
              <w:rPr>
                <w:rFonts w:ascii="宋体" w:hAnsi="宋体" w:cs="宋体" w:hint="eastAsia"/>
                <w:color w:val="3C3C3C"/>
                <w:kern w:val="0"/>
                <w:sz w:val="24"/>
                <w:szCs w:val="24"/>
              </w:rPr>
              <w:t>等新技术的接踵而来，通信手段在不断向着更快，更准，更安排，更轻量的方向发展。</w:t>
            </w:r>
          </w:p>
          <w:p w:rsidR="00C80ADE" w:rsidRPr="00DA0ECE" w:rsidRDefault="00680186"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总结：</w:t>
            </w:r>
            <w:r w:rsidR="00C80ADE">
              <w:rPr>
                <w:rFonts w:ascii="宋体" w:hAnsi="宋体" w:cs="宋体" w:hint="eastAsia"/>
                <w:color w:val="3C3C3C"/>
                <w:kern w:val="0"/>
                <w:sz w:val="24"/>
                <w:szCs w:val="24"/>
              </w:rPr>
              <w:t>在这</w:t>
            </w:r>
            <w:proofErr w:type="gramStart"/>
            <w:r w:rsidR="00C80ADE">
              <w:rPr>
                <w:rFonts w:ascii="宋体" w:hAnsi="宋体" w:cs="宋体" w:hint="eastAsia"/>
                <w:color w:val="3C3C3C"/>
                <w:kern w:val="0"/>
                <w:sz w:val="24"/>
                <w:szCs w:val="24"/>
              </w:rPr>
              <w:t>次认识</w:t>
            </w:r>
            <w:proofErr w:type="gramEnd"/>
            <w:r w:rsidR="00C80ADE">
              <w:rPr>
                <w:rFonts w:ascii="宋体" w:hAnsi="宋体" w:cs="宋体" w:hint="eastAsia"/>
                <w:color w:val="3C3C3C"/>
                <w:kern w:val="0"/>
                <w:sz w:val="24"/>
                <w:szCs w:val="24"/>
              </w:rPr>
              <w:t>实习中，我们认真参观，认真记录，认真思考，应该在参观过程中，对未来工作情景有所了解，获得感性认识，增进理论与实际的联系，为学习专业课做准备。这也是我们第一次放开眼界的过程，我们对应学校强势学科与方向有了一定的了解，这也为规划我们自己的未来奠定了基础。</w:t>
            </w:r>
          </w:p>
          <w:p w:rsidR="00F93B5C" w:rsidRPr="00C80ADE" w:rsidRDefault="00F93B5C" w:rsidP="008A4E39">
            <w:pPr>
              <w:pStyle w:val="af1"/>
              <w:widowControl/>
              <w:spacing w:line="360" w:lineRule="auto"/>
              <w:ind w:left="720" w:firstLine="480"/>
              <w:jc w:val="left"/>
              <w:rPr>
                <w:rFonts w:ascii="宋体" w:hAnsi="宋体" w:cs="宋体"/>
                <w:color w:val="3C3C3C"/>
                <w:kern w:val="0"/>
                <w:sz w:val="24"/>
                <w:szCs w:val="24"/>
              </w:rPr>
            </w:pPr>
          </w:p>
          <w:p w:rsidR="00DA0ECE" w:rsidRPr="00FD7CB0" w:rsidRDefault="00D70C33" w:rsidP="00FD7CB0">
            <w:pPr>
              <w:widowControl/>
              <w:spacing w:line="360" w:lineRule="auto"/>
              <w:jc w:val="left"/>
              <w:rPr>
                <w:rFonts w:ascii="宋体" w:hAnsi="宋体" w:cs="宋体"/>
                <w:b/>
                <w:color w:val="3C3C3C"/>
                <w:kern w:val="0"/>
                <w:sz w:val="24"/>
                <w:szCs w:val="24"/>
              </w:rPr>
            </w:pPr>
            <w:r w:rsidRPr="00FD7CB0">
              <w:rPr>
                <w:rFonts w:ascii="宋体" w:hAnsi="宋体" w:cs="宋体" w:hint="eastAsia"/>
                <w:b/>
                <w:color w:val="3C3C3C"/>
                <w:kern w:val="0"/>
                <w:sz w:val="24"/>
                <w:szCs w:val="24"/>
              </w:rPr>
              <w:t>四．</w:t>
            </w:r>
            <w:r w:rsidR="00DA0ECE" w:rsidRPr="00FD7CB0">
              <w:rPr>
                <w:rFonts w:ascii="宋体" w:hAnsi="宋体" w:cs="宋体" w:hint="eastAsia"/>
                <w:b/>
                <w:color w:val="3C3C3C"/>
                <w:kern w:val="0"/>
                <w:sz w:val="24"/>
                <w:szCs w:val="24"/>
              </w:rPr>
              <w:t>本次实习的感想和体会；</w:t>
            </w:r>
          </w:p>
          <w:p w:rsidR="00F825A0" w:rsidRDefault="00EB47B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认知实习是每个大学生的经历需要，通过认知实习，让我对实际的计算机工作有了新的认识，学到了很多在课堂上学不到的知识，也让我更加看清自己的不足之处。让我认识到只有沉下身来，静下心来认真学习，踏实做事，多用心，多动脑，才能让自身能力有好的起色。通过这次计算机实习，我对今后的学习、发展方向有了更进一步的认识：学习不仅仅学的是理论知识，更重要的是学习如何将理论知识应用于实践，学习将工作做到尽善尽美。</w:t>
            </w:r>
          </w:p>
          <w:p w:rsidR="00F825A0" w:rsidRDefault="00F825A0"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这次实习，我们有幸参观了学校内的几个前沿实验室和展馆，在放松之余，也有了很多新的思考。作为一名马上就大三的学生，自己还只是仅满足于应付课内知识，在竞赛，科研论文方面参与较少。看见优秀的学长学姐们已经在做实验打比赛为校争光，自己甚是惭愧。在机器人实验室里，我看到了学长们的桌上堆满了机械工业出版社的黑皮书。我曾经也尝试着阅读其中的算法导论，深入理解计算机系统等书籍，但或是因为枯燥或是因为能力不够而中途放弃。我决定重拾这些书籍，慢慢把它们啃完。</w:t>
            </w:r>
          </w:p>
          <w:p w:rsidR="00F825A0" w:rsidRDefault="00F825A0"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在学校的机房信息办里</w:t>
            </w:r>
            <w:r w:rsidR="00911DF8">
              <w:rPr>
                <w:rFonts w:ascii="宋体" w:hAnsi="宋体" w:cs="宋体" w:hint="eastAsia"/>
                <w:color w:val="3C3C3C"/>
                <w:kern w:val="0"/>
                <w:sz w:val="24"/>
                <w:szCs w:val="24"/>
              </w:rPr>
              <w:t>，</w:t>
            </w:r>
            <w:r>
              <w:rPr>
                <w:rFonts w:ascii="宋体" w:hAnsi="宋体" w:cs="宋体" w:hint="eastAsia"/>
                <w:color w:val="3C3C3C"/>
                <w:kern w:val="0"/>
                <w:sz w:val="24"/>
                <w:szCs w:val="24"/>
              </w:rPr>
              <w:t>我对服务器有了更直观的理解。虽然我自己也做过网站开发，但仅仅局限于软件层面的代码，以及云服务器的部署。亲眼见到服务器的物理外形还是第一次。如果我将来从事测试运维的工作，可能还要经常与它们打交道，所以提前了解它们无论是对我们的学业还是工作都是有利的。</w:t>
            </w:r>
          </w:p>
          <w:p w:rsidR="00F825A0" w:rsidRDefault="00F825A0"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在校史馆里，我们对于世界通信技术的诞生与发展，融合物联网、</w:t>
            </w:r>
            <w:proofErr w:type="gramStart"/>
            <w:r>
              <w:rPr>
                <w:rFonts w:ascii="宋体" w:hAnsi="宋体" w:cs="宋体" w:hint="eastAsia"/>
                <w:color w:val="3C3C3C"/>
                <w:kern w:val="0"/>
                <w:sz w:val="24"/>
                <w:szCs w:val="24"/>
              </w:rPr>
              <w:t>云计算</w:t>
            </w:r>
            <w:proofErr w:type="gramEnd"/>
            <w:r>
              <w:rPr>
                <w:rFonts w:ascii="宋体" w:hAnsi="宋体" w:cs="宋体" w:hint="eastAsia"/>
                <w:color w:val="3C3C3C"/>
                <w:kern w:val="0"/>
                <w:sz w:val="24"/>
                <w:szCs w:val="24"/>
              </w:rPr>
              <w:t>等科技前沿，展现信息通信技术的应用前景都有了一定的了解。馆内还陈设有近200件珍贵的通信设备并设有互动体验区，集学术性、科普性、互动性于一体，不仅是一个校史馆，更是一个带有视觉艺术效果的博物馆。作为一名南邮人，了解自己学校的历史，学校的发展历程及未来的风口走向都是必须的。</w:t>
            </w:r>
          </w:p>
          <w:p w:rsidR="00EB47BE" w:rsidRDefault="00EB47B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lastRenderedPageBreak/>
              <w:t>经过实践和实习，我对未来充满了</w:t>
            </w:r>
            <w:r w:rsidR="00911DF8">
              <w:rPr>
                <w:rFonts w:ascii="宋体" w:hAnsi="宋体" w:cs="宋体" w:hint="eastAsia"/>
                <w:color w:val="3C3C3C"/>
                <w:kern w:val="0"/>
                <w:sz w:val="24"/>
                <w:szCs w:val="24"/>
              </w:rPr>
              <w:t>美好</w:t>
            </w:r>
            <w:r>
              <w:rPr>
                <w:rFonts w:ascii="宋体" w:hAnsi="宋体" w:cs="宋体" w:hint="eastAsia"/>
                <w:color w:val="3C3C3C"/>
                <w:kern w:val="0"/>
                <w:sz w:val="24"/>
                <w:szCs w:val="24"/>
              </w:rPr>
              <w:t>的憧憬，在未来的日子，我将努力做到以下几点：</w:t>
            </w:r>
          </w:p>
          <w:p w:rsidR="00EB47BE" w:rsidRPr="008A4E39" w:rsidRDefault="00EB47BE" w:rsidP="008A4E39">
            <w:pPr>
              <w:pStyle w:val="af1"/>
              <w:widowControl/>
              <w:numPr>
                <w:ilvl w:val="0"/>
                <w:numId w:val="6"/>
              </w:numPr>
              <w:spacing w:line="360" w:lineRule="auto"/>
              <w:ind w:firstLine="480"/>
              <w:jc w:val="left"/>
              <w:rPr>
                <w:rFonts w:ascii="宋体" w:hAnsi="宋体" w:cs="宋体"/>
                <w:color w:val="3C3C3C"/>
                <w:kern w:val="0"/>
                <w:sz w:val="24"/>
                <w:szCs w:val="24"/>
              </w:rPr>
            </w:pPr>
            <w:r w:rsidRPr="008A4E39">
              <w:rPr>
                <w:rFonts w:ascii="宋体" w:hAnsi="宋体" w:cs="宋体" w:hint="eastAsia"/>
                <w:color w:val="3C3C3C"/>
                <w:kern w:val="0"/>
                <w:sz w:val="24"/>
                <w:szCs w:val="24"/>
              </w:rPr>
              <w:t>继续学习，不断提升理论涵养在信息时代，学习是不断地汲取新信息，获得事业进步的动力。作为一名青年学子更就应把学习作为持续工作用心性的重要途径。走上工作岗位后，我会</w:t>
            </w:r>
            <w:proofErr w:type="gramStart"/>
            <w:r w:rsidRPr="008A4E39">
              <w:rPr>
                <w:rFonts w:ascii="宋体" w:hAnsi="宋体" w:cs="宋体" w:hint="eastAsia"/>
                <w:color w:val="3C3C3C"/>
                <w:kern w:val="0"/>
                <w:sz w:val="24"/>
                <w:szCs w:val="24"/>
              </w:rPr>
              <w:t>用心响应</w:t>
            </w:r>
            <w:proofErr w:type="gramEnd"/>
            <w:r w:rsidRPr="008A4E39">
              <w:rPr>
                <w:rFonts w:ascii="宋体" w:hAnsi="宋体" w:cs="宋体" w:hint="eastAsia"/>
                <w:color w:val="3C3C3C"/>
                <w:kern w:val="0"/>
                <w:sz w:val="24"/>
                <w:szCs w:val="24"/>
              </w:rPr>
              <w:t>单位号召，结合工作实际，不断学习理论、业务知识和社会知识，用先进的理论武装头脑，用精良的业务知识提升潜力，以广博的社会知识拓展视野。</w:t>
            </w:r>
          </w:p>
          <w:p w:rsidR="008A4E39" w:rsidRPr="008A4E39" w:rsidRDefault="008A4E39" w:rsidP="008A4E39">
            <w:pPr>
              <w:pStyle w:val="af1"/>
              <w:widowControl/>
              <w:spacing w:line="360" w:lineRule="auto"/>
              <w:ind w:left="360" w:firstLine="480"/>
              <w:jc w:val="left"/>
              <w:rPr>
                <w:rFonts w:ascii="宋体" w:hAnsi="宋体" w:cs="宋体"/>
                <w:color w:val="3C3C3C"/>
                <w:kern w:val="0"/>
                <w:sz w:val="24"/>
                <w:szCs w:val="24"/>
              </w:rPr>
            </w:pPr>
          </w:p>
          <w:p w:rsidR="00EB47BE" w:rsidRPr="008A4E39" w:rsidRDefault="00EB47BE" w:rsidP="008A4E39">
            <w:pPr>
              <w:pStyle w:val="af1"/>
              <w:widowControl/>
              <w:numPr>
                <w:ilvl w:val="0"/>
                <w:numId w:val="6"/>
              </w:numPr>
              <w:spacing w:line="360" w:lineRule="auto"/>
              <w:ind w:firstLine="480"/>
              <w:jc w:val="left"/>
              <w:rPr>
                <w:rFonts w:ascii="宋体" w:hAnsi="宋体" w:cs="宋体"/>
                <w:color w:val="3C3C3C"/>
                <w:kern w:val="0"/>
                <w:sz w:val="24"/>
                <w:szCs w:val="24"/>
              </w:rPr>
            </w:pPr>
            <w:r w:rsidRPr="008A4E39">
              <w:rPr>
                <w:rFonts w:ascii="宋体" w:hAnsi="宋体" w:cs="宋体" w:hint="eastAsia"/>
                <w:color w:val="3C3C3C"/>
                <w:kern w:val="0"/>
                <w:sz w:val="24"/>
                <w:szCs w:val="24"/>
              </w:rPr>
              <w:t>努力实践，自觉进行主角转化只有将理论付诸于实践才能实现理论自身的价值，也只有将理论付诸于实践才能使理论得以检验。同样，一个人的价值也是透过实践活动来实现的，也只有透过实践才能锻炼人的品质，</w:t>
            </w:r>
            <w:proofErr w:type="gramStart"/>
            <w:r w:rsidRPr="008A4E39">
              <w:rPr>
                <w:rFonts w:ascii="宋体" w:hAnsi="宋体" w:cs="宋体" w:hint="eastAsia"/>
                <w:color w:val="3C3C3C"/>
                <w:kern w:val="0"/>
                <w:sz w:val="24"/>
                <w:szCs w:val="24"/>
              </w:rPr>
              <w:t>彰显人的</w:t>
            </w:r>
            <w:proofErr w:type="gramEnd"/>
            <w:r w:rsidRPr="008A4E39">
              <w:rPr>
                <w:rFonts w:ascii="宋体" w:hAnsi="宋体" w:cs="宋体" w:hint="eastAsia"/>
                <w:color w:val="3C3C3C"/>
                <w:kern w:val="0"/>
                <w:sz w:val="24"/>
                <w:szCs w:val="24"/>
              </w:rPr>
              <w:t>意志。务必在实际的工作和生活中潜心体会，并自觉的进行这种主角的转换。</w:t>
            </w:r>
          </w:p>
          <w:p w:rsidR="008A4E39" w:rsidRPr="008A4E39" w:rsidRDefault="008A4E39" w:rsidP="008A4E39">
            <w:pPr>
              <w:widowControl/>
              <w:spacing w:line="360" w:lineRule="auto"/>
              <w:jc w:val="left"/>
              <w:rPr>
                <w:rFonts w:ascii="宋体" w:hAnsi="宋体" w:cs="宋体"/>
                <w:color w:val="3C3C3C"/>
                <w:kern w:val="0"/>
                <w:sz w:val="24"/>
                <w:szCs w:val="24"/>
              </w:rPr>
            </w:pPr>
          </w:p>
          <w:p w:rsidR="00EB47BE" w:rsidRDefault="00F825A0"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3.</w:t>
            </w:r>
            <w:r w:rsidR="00EB47BE">
              <w:rPr>
                <w:rFonts w:ascii="宋体" w:hAnsi="宋体" w:cs="宋体" w:hint="eastAsia"/>
                <w:color w:val="3C3C3C"/>
                <w:kern w:val="0"/>
                <w:sz w:val="24"/>
                <w:szCs w:val="24"/>
              </w:rPr>
              <w:t>提高工作用心性和主动性实习，是开端也是结束。展此刻自己面前的是一片任自己驰骋的沃土，也分明感受到了沉甸甸的职责。</w:t>
            </w:r>
          </w:p>
          <w:p w:rsidR="008A4E39" w:rsidRPr="008A4E39" w:rsidRDefault="008A4E39" w:rsidP="008A4E39">
            <w:pPr>
              <w:widowControl/>
              <w:spacing w:line="360" w:lineRule="auto"/>
              <w:ind w:firstLineChars="200" w:firstLine="480"/>
              <w:jc w:val="left"/>
              <w:rPr>
                <w:rFonts w:ascii="宋体" w:hAnsi="宋体" w:cs="宋体"/>
                <w:color w:val="3C3C3C"/>
                <w:kern w:val="0"/>
                <w:sz w:val="24"/>
                <w:szCs w:val="24"/>
              </w:rPr>
            </w:pPr>
          </w:p>
          <w:p w:rsidR="00EB47BE" w:rsidRDefault="00EB47B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在今后的工作和生活中，我将继续学习，深入实践，不断提升自我，做好个人工作计划，努力创造业绩，继续创造更多的价值。经过这段实习，我有些慌张，我意识到自己并不成熟，并没有做好将要走上社会的准备工作。我还有太多的地方需要改进，思想上的，生活作风上的，我应该抓住这次实习机遇，用最快的速度进步，把握住自己的不足，在今后的生活中注意锻炼。为适应以后的工作，为之打好基础。</w:t>
            </w:r>
          </w:p>
          <w:p w:rsidR="008A4E39" w:rsidRDefault="008A4E39" w:rsidP="008A4E39">
            <w:pPr>
              <w:widowControl/>
              <w:spacing w:line="360" w:lineRule="auto"/>
              <w:ind w:firstLineChars="200" w:firstLine="480"/>
              <w:jc w:val="left"/>
              <w:rPr>
                <w:rFonts w:ascii="宋体" w:hAnsi="宋体" w:cs="宋体"/>
                <w:color w:val="3C3C3C"/>
                <w:kern w:val="0"/>
                <w:sz w:val="24"/>
                <w:szCs w:val="24"/>
              </w:rPr>
            </w:pPr>
          </w:p>
          <w:p w:rsidR="00DA0ECE" w:rsidRPr="00FD7CB0" w:rsidRDefault="00D70C33" w:rsidP="008A4E39">
            <w:pPr>
              <w:widowControl/>
              <w:spacing w:line="360" w:lineRule="auto"/>
              <w:jc w:val="left"/>
              <w:rPr>
                <w:rFonts w:ascii="宋体" w:hAnsi="宋体" w:cs="宋体"/>
                <w:b/>
                <w:color w:val="3C3C3C"/>
                <w:kern w:val="0"/>
                <w:sz w:val="24"/>
                <w:szCs w:val="24"/>
              </w:rPr>
            </w:pPr>
            <w:r w:rsidRPr="00FD7CB0">
              <w:rPr>
                <w:rFonts w:ascii="宋体" w:hAnsi="宋体" w:cs="宋体" w:hint="eastAsia"/>
                <w:b/>
                <w:color w:val="3C3C3C"/>
                <w:kern w:val="0"/>
                <w:sz w:val="24"/>
                <w:szCs w:val="24"/>
              </w:rPr>
              <w:t>五．</w:t>
            </w:r>
            <w:r w:rsidR="00FD7CB0">
              <w:rPr>
                <w:rFonts w:ascii="宋体" w:hAnsi="宋体" w:cs="宋体" w:hint="eastAsia"/>
                <w:b/>
                <w:color w:val="3C3C3C"/>
                <w:kern w:val="0"/>
                <w:sz w:val="24"/>
                <w:szCs w:val="24"/>
              </w:rPr>
              <w:t>存在问题和建议：</w:t>
            </w:r>
          </w:p>
          <w:p w:rsidR="00911DF8" w:rsidRDefault="000B0617"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很遗憾没有到和信息安全相关的单位进行实习，希望以后能有机会参观到实际应用场景下的企业，了解工作中所需要的知识和真实的生产方向。</w:t>
            </w:r>
          </w:p>
          <w:p w:rsidR="00091626" w:rsidRDefault="00091626" w:rsidP="008A4E39">
            <w:pPr>
              <w:widowControl/>
              <w:spacing w:line="360" w:lineRule="auto"/>
              <w:ind w:firstLineChars="200" w:firstLine="480"/>
              <w:jc w:val="left"/>
              <w:rPr>
                <w:rFonts w:ascii="宋体" w:hAnsi="宋体" w:cs="宋体"/>
                <w:color w:val="3C3C3C"/>
                <w:kern w:val="0"/>
                <w:sz w:val="24"/>
                <w:szCs w:val="24"/>
              </w:rPr>
            </w:pPr>
          </w:p>
          <w:p w:rsidR="00091626" w:rsidRDefault="00091626" w:rsidP="008A4E39">
            <w:pPr>
              <w:widowControl/>
              <w:spacing w:line="360" w:lineRule="auto"/>
              <w:ind w:firstLineChars="200" w:firstLine="480"/>
              <w:jc w:val="left"/>
              <w:rPr>
                <w:rFonts w:ascii="宋体" w:hAnsi="宋体" w:cs="宋体"/>
                <w:color w:val="3C3C3C"/>
                <w:kern w:val="0"/>
                <w:sz w:val="24"/>
                <w:szCs w:val="24"/>
              </w:rPr>
            </w:pPr>
          </w:p>
          <w:p w:rsidR="00091626" w:rsidRPr="000B0617" w:rsidRDefault="00091626" w:rsidP="006E16D5">
            <w:pPr>
              <w:widowControl/>
              <w:spacing w:line="360" w:lineRule="auto"/>
              <w:jc w:val="left"/>
              <w:rPr>
                <w:rFonts w:ascii="宋体" w:hAnsi="宋体" w:cs="宋体"/>
                <w:color w:val="3C3C3C"/>
                <w:kern w:val="0"/>
                <w:sz w:val="24"/>
                <w:szCs w:val="24"/>
              </w:rPr>
            </w:pPr>
          </w:p>
        </w:tc>
      </w:tr>
    </w:tbl>
    <w:p w:rsidR="005F52B4" w:rsidRDefault="005F52B4" w:rsidP="00091626">
      <w:pPr>
        <w:pStyle w:val="ab"/>
        <w:tabs>
          <w:tab w:val="clear" w:pos="4153"/>
          <w:tab w:val="clear" w:pos="8306"/>
          <w:tab w:val="center" w:pos="4680"/>
          <w:tab w:val="right" w:pos="9360"/>
        </w:tabs>
        <w:jc w:val="both"/>
        <w:rPr>
          <w:rFonts w:cstheme="majorBidi"/>
          <w:b/>
          <w:sz w:val="32"/>
          <w:szCs w:val="32"/>
        </w:rPr>
      </w:pPr>
    </w:p>
    <w:p w:rsidR="00D0535A" w:rsidRDefault="00AE0322">
      <w:pPr>
        <w:pStyle w:val="ab"/>
        <w:tabs>
          <w:tab w:val="clear" w:pos="4153"/>
          <w:tab w:val="clear" w:pos="8306"/>
          <w:tab w:val="center" w:pos="4680"/>
          <w:tab w:val="right" w:pos="9360"/>
        </w:tabs>
        <w:rPr>
          <w:rFonts w:cstheme="majorBidi"/>
          <w:b/>
          <w:sz w:val="32"/>
          <w:szCs w:val="32"/>
        </w:rPr>
      </w:pPr>
      <w:r>
        <w:rPr>
          <w:rFonts w:cstheme="majorBidi" w:hint="eastAsia"/>
          <w:b/>
          <w:sz w:val="32"/>
          <w:szCs w:val="32"/>
        </w:rPr>
        <w:t>南京邮电大学</w:t>
      </w:r>
    </w:p>
    <w:p w:rsidR="00D0535A" w:rsidRDefault="00AE0322">
      <w:pPr>
        <w:pStyle w:val="ab"/>
        <w:tabs>
          <w:tab w:val="clear" w:pos="4153"/>
          <w:tab w:val="clear" w:pos="8306"/>
          <w:tab w:val="center" w:pos="4680"/>
          <w:tab w:val="right" w:pos="9360"/>
        </w:tabs>
        <w:rPr>
          <w:rFonts w:cstheme="majorBidi"/>
          <w:b/>
          <w:sz w:val="32"/>
          <w:szCs w:val="32"/>
        </w:rPr>
      </w:pPr>
      <w:r>
        <w:rPr>
          <w:rFonts w:cstheme="majorBidi" w:hint="eastAsia"/>
          <w:b/>
          <w:sz w:val="32"/>
          <w:szCs w:val="32"/>
        </w:rPr>
        <w:t>计算机学院、软件学院、网络空间安全学院</w:t>
      </w:r>
    </w:p>
    <w:p w:rsidR="00D0535A" w:rsidRDefault="00AE0322">
      <w:pPr>
        <w:pStyle w:val="ab"/>
        <w:tabs>
          <w:tab w:val="clear" w:pos="4153"/>
          <w:tab w:val="clear" w:pos="8306"/>
          <w:tab w:val="center" w:pos="4680"/>
          <w:tab w:val="right" w:pos="9360"/>
        </w:tabs>
        <w:rPr>
          <w:b/>
          <w:sz w:val="32"/>
          <w:szCs w:val="32"/>
        </w:rPr>
      </w:pPr>
      <w:r>
        <w:rPr>
          <w:rFonts w:cstheme="majorBidi" w:hint="eastAsia"/>
          <w:b/>
          <w:sz w:val="32"/>
          <w:szCs w:val="32"/>
        </w:rPr>
        <w:t>认识实习观察者记录表</w:t>
      </w:r>
    </w:p>
    <w:tbl>
      <w:tblPr>
        <w:tblStyle w:val="ae"/>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2479"/>
        <w:gridCol w:w="1289"/>
        <w:gridCol w:w="1289"/>
        <w:gridCol w:w="1289"/>
        <w:gridCol w:w="1289"/>
        <w:gridCol w:w="1293"/>
      </w:tblGrid>
      <w:tr w:rsidR="001441D6" w:rsidTr="00671082">
        <w:trPr>
          <w:trHeight w:hRule="exact" w:val="865"/>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1441D6" w:rsidRDefault="001441D6" w:rsidP="00F3319B">
            <w:pPr>
              <w:pStyle w:val="11"/>
              <w:jc w:val="center"/>
              <w:rPr>
                <w:sz w:val="24"/>
                <w:szCs w:val="24"/>
                <w:lang w:val="zh-CN"/>
              </w:rPr>
            </w:pPr>
            <w:r>
              <w:rPr>
                <w:rFonts w:hint="eastAsia"/>
                <w:sz w:val="24"/>
                <w:szCs w:val="24"/>
                <w:lang w:val="zh-CN"/>
              </w:rPr>
              <w:t>观察者（签名）</w:t>
            </w:r>
          </w:p>
        </w:tc>
        <w:tc>
          <w:tcPr>
            <w:tcW w:w="6449" w:type="dxa"/>
            <w:gridSpan w:val="5"/>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1441D6" w:rsidRDefault="001441D6">
            <w:pPr>
              <w:pStyle w:val="11"/>
              <w:rPr>
                <w:sz w:val="28"/>
                <w:szCs w:val="28"/>
                <w:lang w:val="zh-CN"/>
              </w:rPr>
            </w:pPr>
          </w:p>
        </w:tc>
      </w:tr>
      <w:tr w:rsidR="00D0535A" w:rsidTr="00F3319B">
        <w:trPr>
          <w:trHeight w:hRule="exact" w:val="872"/>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rsidP="00F3319B">
            <w:pPr>
              <w:pStyle w:val="11"/>
              <w:jc w:val="center"/>
              <w:rPr>
                <w:sz w:val="24"/>
                <w:szCs w:val="24"/>
                <w:lang w:val="zh-CN"/>
              </w:rPr>
            </w:pPr>
            <w:r>
              <w:rPr>
                <w:rFonts w:hint="eastAsia"/>
                <w:sz w:val="24"/>
                <w:szCs w:val="24"/>
                <w:lang w:val="zh-CN"/>
              </w:rPr>
              <w:t>指导教师（签名）</w:t>
            </w:r>
          </w:p>
        </w:tc>
        <w:tc>
          <w:tcPr>
            <w:tcW w:w="6449" w:type="dxa"/>
            <w:gridSpan w:val="5"/>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0535A">
            <w:pPr>
              <w:pStyle w:val="11"/>
              <w:rPr>
                <w:sz w:val="28"/>
                <w:szCs w:val="28"/>
                <w:lang w:val="zh-CN"/>
              </w:rPr>
            </w:pPr>
          </w:p>
        </w:tc>
      </w:tr>
      <w:tr w:rsidR="00D0535A">
        <w:trPr>
          <w:trHeight w:hRule="exact" w:val="567"/>
          <w:jc w:val="center"/>
        </w:trPr>
        <w:tc>
          <w:tcPr>
            <w:tcW w:w="8928" w:type="dxa"/>
            <w:gridSpan w:val="6"/>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rsidR="00D0535A" w:rsidRDefault="00AE0322">
            <w:pPr>
              <w:pStyle w:val="af"/>
              <w:jc w:val="center"/>
              <w:rPr>
                <w:color w:val="auto"/>
                <w:sz w:val="24"/>
                <w:lang w:val="zh-CN"/>
              </w:rPr>
            </w:pPr>
            <w:r>
              <w:rPr>
                <w:rFonts w:hint="eastAsia"/>
                <w:color w:val="auto"/>
                <w:sz w:val="24"/>
                <w:lang w:val="zh-CN"/>
              </w:rPr>
              <w:t>观察者记录内容</w:t>
            </w:r>
          </w:p>
        </w:tc>
      </w:tr>
      <w:tr w:rsidR="00D0535A" w:rsidTr="0051505E">
        <w:trPr>
          <w:trHeight w:hRule="exact" w:val="704"/>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1"/>
              <w:jc w:val="center"/>
            </w:pPr>
            <w:r>
              <w:rPr>
                <w:rFonts w:hint="eastAsia"/>
                <w:sz w:val="24"/>
                <w:szCs w:val="24"/>
              </w:rPr>
              <w:t>日期</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B0056">
            <w:pPr>
              <w:pStyle w:val="11"/>
              <w:ind w:firstLineChars="100" w:firstLine="160"/>
              <w:rPr>
                <w:lang w:val="zh-CN"/>
              </w:rPr>
            </w:pPr>
            <w:r>
              <w:rPr>
                <w:rFonts w:hint="eastAsia"/>
                <w:lang w:val="zh-CN"/>
              </w:rPr>
              <w:t>2021.4.1</w:t>
            </w:r>
            <w:r w:rsidR="00DB0056">
              <w:rPr>
                <w:rFonts w:hint="eastAsia"/>
                <w:lang w:val="zh-CN"/>
              </w:rPr>
              <w:t>8</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D372C">
            <w:pPr>
              <w:pStyle w:val="11"/>
              <w:ind w:firstLineChars="50" w:firstLine="80"/>
              <w:rPr>
                <w:lang w:val="zh-CN"/>
              </w:rPr>
            </w:pPr>
            <w:r>
              <w:rPr>
                <w:rFonts w:hint="eastAsia"/>
                <w:lang w:val="zh-CN"/>
              </w:rPr>
              <w:t>2021.4.19</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D372C">
            <w:pPr>
              <w:pStyle w:val="11"/>
              <w:ind w:firstLineChars="50" w:firstLine="80"/>
              <w:rPr>
                <w:lang w:val="zh-CN"/>
              </w:rPr>
            </w:pPr>
            <w:r>
              <w:rPr>
                <w:rFonts w:hint="eastAsia"/>
                <w:lang w:val="zh-CN"/>
              </w:rPr>
              <w:t>2021.4.20</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D372C">
            <w:pPr>
              <w:pStyle w:val="11"/>
              <w:ind w:firstLineChars="50" w:firstLine="80"/>
              <w:rPr>
                <w:lang w:val="zh-CN"/>
              </w:rPr>
            </w:pPr>
            <w:r>
              <w:rPr>
                <w:rFonts w:hint="eastAsia"/>
                <w:lang w:val="zh-CN"/>
              </w:rPr>
              <w:t>2021.4.22</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D372C">
            <w:pPr>
              <w:pStyle w:val="11"/>
              <w:ind w:firstLineChars="50" w:firstLine="80"/>
              <w:rPr>
                <w:lang w:val="zh-CN"/>
              </w:rPr>
            </w:pPr>
            <w:r>
              <w:rPr>
                <w:rFonts w:hint="eastAsia"/>
                <w:lang w:val="zh-CN"/>
              </w:rPr>
              <w:t>2021.4.23</w:t>
            </w:r>
          </w:p>
        </w:tc>
      </w:tr>
      <w:tr w:rsidR="0051505E" w:rsidTr="0051505E">
        <w:trPr>
          <w:trHeight w:hRule="exact" w:val="682"/>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1"/>
              <w:jc w:val="center"/>
              <w:rPr>
                <w:sz w:val="21"/>
                <w:szCs w:val="21"/>
              </w:rPr>
            </w:pPr>
            <w:r>
              <w:rPr>
                <w:rFonts w:hint="eastAsia"/>
                <w:sz w:val="24"/>
                <w:szCs w:val="24"/>
                <w:lang w:val="zh-CN"/>
              </w:rPr>
              <w:t>认识实习地点</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1"/>
              <w:jc w:val="center"/>
              <w:rPr>
                <w:lang w:val="zh-CN"/>
              </w:rPr>
            </w:pPr>
            <w:r>
              <w:rPr>
                <w:rFonts w:hint="eastAsia"/>
                <w:sz w:val="28"/>
                <w:szCs w:val="28"/>
                <w:lang w:val="zh-CN"/>
              </w:rPr>
              <w:t>地点</w:t>
            </w:r>
            <w:r>
              <w:rPr>
                <w:rFonts w:hint="eastAsia"/>
                <w:sz w:val="28"/>
                <w:szCs w:val="28"/>
                <w:lang w:val="zh-CN"/>
              </w:rPr>
              <w:t>1</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1"/>
              <w:jc w:val="center"/>
              <w:rPr>
                <w:lang w:val="zh-CN"/>
              </w:rPr>
            </w:pPr>
            <w:r>
              <w:rPr>
                <w:rFonts w:hint="eastAsia"/>
                <w:sz w:val="28"/>
                <w:szCs w:val="28"/>
                <w:lang w:val="zh-CN"/>
              </w:rPr>
              <w:t>地点</w:t>
            </w:r>
            <w:r>
              <w:rPr>
                <w:rFonts w:hint="eastAsia"/>
                <w:sz w:val="28"/>
                <w:szCs w:val="28"/>
                <w:lang w:val="zh-CN"/>
              </w:rPr>
              <w:t>2</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1"/>
              <w:jc w:val="center"/>
              <w:rPr>
                <w:lang w:val="zh-CN"/>
              </w:rPr>
            </w:pPr>
            <w:r>
              <w:rPr>
                <w:rFonts w:hint="eastAsia"/>
                <w:sz w:val="28"/>
                <w:szCs w:val="28"/>
                <w:lang w:val="zh-CN"/>
              </w:rPr>
              <w:t>地点</w:t>
            </w:r>
            <w:r>
              <w:rPr>
                <w:rFonts w:hint="eastAsia"/>
                <w:sz w:val="28"/>
                <w:szCs w:val="28"/>
                <w:lang w:val="zh-CN"/>
              </w:rPr>
              <w:t>3</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1"/>
              <w:jc w:val="center"/>
              <w:rPr>
                <w:lang w:val="zh-CN"/>
              </w:rPr>
            </w:pPr>
            <w:r>
              <w:rPr>
                <w:rFonts w:hint="eastAsia"/>
                <w:sz w:val="28"/>
                <w:szCs w:val="28"/>
                <w:lang w:val="zh-CN"/>
              </w:rPr>
              <w:t>地点</w:t>
            </w:r>
            <w:r>
              <w:rPr>
                <w:rFonts w:hint="eastAsia"/>
                <w:sz w:val="28"/>
                <w:szCs w:val="28"/>
                <w:lang w:val="zh-CN"/>
              </w:rPr>
              <w:t>4</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1"/>
              <w:jc w:val="center"/>
              <w:rPr>
                <w:lang w:val="zh-CN"/>
              </w:rPr>
            </w:pPr>
            <w:r>
              <w:rPr>
                <w:rFonts w:hint="eastAsia"/>
                <w:sz w:val="28"/>
                <w:szCs w:val="28"/>
                <w:lang w:val="zh-CN"/>
              </w:rPr>
              <w:t>地点</w:t>
            </w:r>
            <w:r>
              <w:rPr>
                <w:rFonts w:hint="eastAsia"/>
                <w:sz w:val="28"/>
                <w:szCs w:val="28"/>
                <w:lang w:val="zh-CN"/>
              </w:rPr>
              <w:t>5</w:t>
            </w:r>
          </w:p>
        </w:tc>
      </w:tr>
      <w:tr w:rsidR="00D0535A">
        <w:trPr>
          <w:trHeight w:hRule="exact" w:val="1097"/>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1"/>
              <w:rPr>
                <w:sz w:val="21"/>
                <w:szCs w:val="21"/>
              </w:rPr>
            </w:pPr>
            <w:r>
              <w:rPr>
                <w:rFonts w:hint="eastAsia"/>
                <w:sz w:val="21"/>
                <w:szCs w:val="21"/>
              </w:rPr>
              <w:t>1.</w:t>
            </w:r>
            <w:r>
              <w:rPr>
                <w:rFonts w:hint="eastAsia"/>
                <w:sz w:val="21"/>
                <w:szCs w:val="21"/>
              </w:rPr>
              <w:t>同学们是否在规定时间到达指定地点集合？</w:t>
            </w:r>
            <w:r>
              <w:rPr>
                <w:rFonts w:hint="eastAsia"/>
                <w:sz w:val="21"/>
                <w:szCs w:val="21"/>
              </w:rPr>
              <w:t>(</w:t>
            </w:r>
            <w:r>
              <w:rPr>
                <w:rFonts w:hint="eastAsia"/>
                <w:sz w:val="21"/>
                <w:szCs w:val="21"/>
              </w:rPr>
              <w:t>出勤</w:t>
            </w:r>
            <w:r>
              <w:rPr>
                <w:rFonts w:hint="eastAsia"/>
                <w:sz w:val="21"/>
                <w:szCs w:val="21"/>
              </w:rPr>
              <w:t>)</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r>
              <w:rPr>
                <w:rFonts w:asciiTheme="minorEastAsia" w:eastAsiaTheme="minorEastAsia" w:hAnsiTheme="minorEastAsia" w:hint="eastAsia"/>
                <w:sz w:val="18"/>
                <w:szCs w:val="18"/>
                <w:lang w:val="zh-CN"/>
              </w:rPr>
              <w:t xml:space="preserve"> </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1"/>
              <w:rPr>
                <w:sz w:val="21"/>
                <w:szCs w:val="21"/>
              </w:rPr>
            </w:pPr>
            <w:r>
              <w:rPr>
                <w:rFonts w:hint="eastAsia"/>
                <w:sz w:val="21"/>
                <w:szCs w:val="21"/>
              </w:rPr>
              <w:t>2.</w:t>
            </w:r>
            <w:r>
              <w:rPr>
                <w:rFonts w:hint="eastAsia"/>
                <w:sz w:val="21"/>
                <w:szCs w:val="21"/>
              </w:rPr>
              <w:t>同学们是否按照实习指导老师的要求遵守规章制度？</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1"/>
              <w:rPr>
                <w:sz w:val="21"/>
                <w:szCs w:val="21"/>
              </w:rPr>
            </w:pPr>
            <w:r>
              <w:rPr>
                <w:rFonts w:hint="eastAsia"/>
                <w:sz w:val="21"/>
                <w:szCs w:val="21"/>
              </w:rPr>
              <w:t>3.</w:t>
            </w:r>
            <w:r>
              <w:rPr>
                <w:rFonts w:hint="eastAsia"/>
                <w:sz w:val="21"/>
                <w:szCs w:val="21"/>
              </w:rPr>
              <w:t>同学们是否认真聆听老师的讲解并做好相应记录？</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1"/>
              <w:rPr>
                <w:sz w:val="21"/>
                <w:szCs w:val="21"/>
              </w:rPr>
            </w:pPr>
            <w:r>
              <w:rPr>
                <w:rFonts w:hint="eastAsia"/>
                <w:sz w:val="21"/>
                <w:szCs w:val="21"/>
              </w:rPr>
              <w:t>4.</w:t>
            </w:r>
            <w:r>
              <w:rPr>
                <w:rFonts w:hint="eastAsia"/>
                <w:sz w:val="21"/>
                <w:szCs w:val="21"/>
              </w:rPr>
              <w:t>同学们是否对今天的实习内容感兴趣或表示好奇？</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82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1"/>
              <w:rPr>
                <w:sz w:val="21"/>
                <w:szCs w:val="21"/>
              </w:rPr>
            </w:pPr>
            <w:r>
              <w:rPr>
                <w:rFonts w:hint="eastAsia"/>
                <w:sz w:val="21"/>
                <w:szCs w:val="21"/>
              </w:rPr>
              <w:t>5.</w:t>
            </w:r>
            <w:r>
              <w:rPr>
                <w:rFonts w:hint="eastAsia"/>
                <w:sz w:val="21"/>
                <w:szCs w:val="21"/>
              </w:rPr>
              <w:t>同学们是否认真思考、积极提问？</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1"/>
              <w:rPr>
                <w:sz w:val="21"/>
                <w:szCs w:val="21"/>
              </w:rPr>
            </w:pPr>
            <w:r>
              <w:rPr>
                <w:rFonts w:hint="eastAsia"/>
                <w:sz w:val="21"/>
                <w:szCs w:val="21"/>
              </w:rPr>
              <w:t>6.</w:t>
            </w:r>
            <w:r>
              <w:rPr>
                <w:rFonts w:hint="eastAsia"/>
                <w:sz w:val="21"/>
                <w:szCs w:val="21"/>
              </w:rPr>
              <w:t>同学们保持良好的状态且有所收获？</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1"/>
              <w:rPr>
                <w:sz w:val="21"/>
                <w:szCs w:val="21"/>
              </w:rPr>
            </w:pPr>
            <w:r>
              <w:rPr>
                <w:rFonts w:hint="eastAsia"/>
                <w:sz w:val="21"/>
                <w:szCs w:val="21"/>
              </w:rPr>
              <w:t>7.</w:t>
            </w:r>
            <w:r>
              <w:rPr>
                <w:rFonts w:hint="eastAsia"/>
                <w:sz w:val="21"/>
                <w:szCs w:val="21"/>
              </w:rPr>
              <w:t>通过访谈和交流，同学们觉得认识实习加强了对计算机领域的复杂工程问题的认识和理解？</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rsidTr="00F3319B">
        <w:trPr>
          <w:trHeight w:hRule="exact" w:val="1303"/>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1"/>
              <w:rPr>
                <w:sz w:val="21"/>
                <w:szCs w:val="21"/>
                <w:lang w:val="zh-CN"/>
              </w:rPr>
            </w:pPr>
            <w:r>
              <w:rPr>
                <w:rFonts w:hint="eastAsia"/>
                <w:sz w:val="21"/>
                <w:szCs w:val="21"/>
                <w:lang w:val="zh-CN"/>
              </w:rPr>
              <w:t>实习过程是否</w:t>
            </w:r>
            <w:r>
              <w:rPr>
                <w:rFonts w:hint="eastAsia"/>
                <w:sz w:val="21"/>
                <w:szCs w:val="21"/>
              </w:rPr>
              <w:t>其它</w:t>
            </w:r>
            <w:r>
              <w:rPr>
                <w:rFonts w:hint="eastAsia"/>
                <w:sz w:val="21"/>
                <w:szCs w:val="21"/>
                <w:lang w:val="zh-CN"/>
              </w:rPr>
              <w:t>存在问题？</w:t>
            </w:r>
          </w:p>
          <w:p w:rsidR="00D0535A" w:rsidRDefault="00AE0322">
            <w:pPr>
              <w:pStyle w:val="11"/>
              <w:rPr>
                <w:sz w:val="21"/>
                <w:szCs w:val="21"/>
                <w:lang w:val="zh-CN"/>
              </w:rPr>
            </w:pPr>
            <w:r>
              <w:rPr>
                <w:rFonts w:hint="eastAsia"/>
                <w:sz w:val="21"/>
                <w:szCs w:val="21"/>
                <w:lang w:val="zh-CN"/>
              </w:rPr>
              <w:t>如有，请说明</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1"/>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bl>
    <w:p w:rsidR="00D0535A" w:rsidRPr="00B06969" w:rsidRDefault="00B06969" w:rsidP="00B06969">
      <w:pPr>
        <w:widowControl/>
        <w:spacing w:line="360" w:lineRule="auto"/>
        <w:jc w:val="left"/>
        <w:rPr>
          <w:rFonts w:asciiTheme="minorEastAsia" w:eastAsiaTheme="minorEastAsia" w:hAnsiTheme="minorEastAsia" w:cs="宋体"/>
          <w:color w:val="3C3C3C"/>
          <w:kern w:val="0"/>
          <w:szCs w:val="44"/>
        </w:rPr>
      </w:pPr>
      <w:r w:rsidRPr="00B06969">
        <w:rPr>
          <w:rFonts w:asciiTheme="minorEastAsia" w:eastAsiaTheme="minorEastAsia" w:hAnsiTheme="minorEastAsia" w:cs="宋体" w:hint="eastAsia"/>
          <w:color w:val="3C3C3C"/>
          <w:kern w:val="0"/>
          <w:szCs w:val="44"/>
        </w:rPr>
        <w:t>注：观察者为班长或辅导员，观察者记录内容为认识实习期间发现的问题</w:t>
      </w:r>
    </w:p>
    <w:p w:rsidR="00C60A31" w:rsidRDefault="00C60A31">
      <w:pPr>
        <w:widowControl/>
        <w:spacing w:line="360" w:lineRule="auto"/>
        <w:jc w:val="center"/>
        <w:rPr>
          <w:rFonts w:ascii="隶书" w:eastAsia="隶书" w:hAnsi="宋体" w:cs="宋体"/>
          <w:color w:val="3C3C3C"/>
          <w:kern w:val="0"/>
          <w:sz w:val="44"/>
          <w:szCs w:val="44"/>
        </w:rPr>
      </w:pPr>
    </w:p>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t>实习评语及成绩</w:t>
      </w:r>
    </w:p>
    <w:p w:rsidR="00D0535A" w:rsidRDefault="00D0535A">
      <w:pPr>
        <w:widowControl/>
        <w:spacing w:line="360" w:lineRule="auto"/>
        <w:jc w:val="center"/>
        <w:rPr>
          <w:rFonts w:ascii="隶书" w:eastAsia="隶书" w:hAnsi="宋体" w:cs="宋体"/>
          <w:color w:val="3C3C3C"/>
          <w:kern w:val="0"/>
          <w:sz w:val="44"/>
          <w:szCs w:val="44"/>
        </w:rPr>
      </w:pPr>
    </w:p>
    <w:tbl>
      <w:tblPr>
        <w:tblW w:w="9100" w:type="dxa"/>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2"/>
        <w:gridCol w:w="1781"/>
        <w:gridCol w:w="2081"/>
        <w:gridCol w:w="4546"/>
      </w:tblGrid>
      <w:tr w:rsidR="00D0535A" w:rsidTr="00671082">
        <w:trPr>
          <w:cantSplit/>
          <w:trHeight w:val="850"/>
        </w:trPr>
        <w:tc>
          <w:tcPr>
            <w:tcW w:w="692" w:type="dxa"/>
            <w:vMerge w:val="restart"/>
            <w:textDirection w:val="tbRlV"/>
          </w:tcPr>
          <w:p w:rsidR="00D0535A" w:rsidRDefault="00CE5CD5">
            <w:pPr>
              <w:ind w:left="113" w:right="113"/>
              <w:jc w:val="center"/>
              <w:rPr>
                <w:rFonts w:ascii="Times New Roman" w:hAnsi="Times New Roman"/>
                <w:b/>
                <w:bCs/>
                <w:szCs w:val="21"/>
              </w:rPr>
            </w:pPr>
            <w:r>
              <w:rPr>
                <w:rFonts w:ascii="Times New Roman" w:hAnsi="Times New Roman"/>
                <w:szCs w:val="21"/>
              </w:rPr>
              <w:t>评分项</w:t>
            </w:r>
          </w:p>
        </w:tc>
        <w:tc>
          <w:tcPr>
            <w:tcW w:w="3862" w:type="dxa"/>
            <w:gridSpan w:val="2"/>
          </w:tcPr>
          <w:p w:rsidR="00D0535A" w:rsidRDefault="00AE0322">
            <w:pPr>
              <w:jc w:val="center"/>
              <w:rPr>
                <w:rFonts w:ascii="Times New Roman" w:hAnsi="Times New Roman"/>
                <w:sz w:val="18"/>
                <w:szCs w:val="18"/>
              </w:rPr>
            </w:pPr>
            <w:r>
              <w:rPr>
                <w:rFonts w:ascii="Times New Roman" w:hAnsi="Times New Roman"/>
                <w:sz w:val="18"/>
                <w:szCs w:val="18"/>
              </w:rPr>
              <w:t>报告的日志篇数及其它事项是否完整</w:t>
            </w:r>
          </w:p>
          <w:p w:rsidR="00D0535A" w:rsidRDefault="00AE0322">
            <w:pPr>
              <w:jc w:val="center"/>
              <w:rPr>
                <w:rFonts w:ascii="Times New Roman" w:hAnsi="Times New Roman"/>
                <w:sz w:val="18"/>
                <w:szCs w:val="18"/>
              </w:rPr>
            </w:pPr>
            <w:r>
              <w:rPr>
                <w:rFonts w:ascii="Times New Roman" w:hAnsi="Times New Roman"/>
                <w:sz w:val="18"/>
                <w:szCs w:val="18"/>
              </w:rPr>
              <w:t>并符合规范</w:t>
            </w:r>
          </w:p>
        </w:tc>
        <w:tc>
          <w:tcPr>
            <w:tcW w:w="4546" w:type="dxa"/>
            <w:vAlign w:val="center"/>
          </w:tcPr>
          <w:p w:rsidR="00D0535A" w:rsidRDefault="00AE0322">
            <w:pPr>
              <w:jc w:val="center"/>
              <w:rPr>
                <w:rFonts w:ascii="Times New Roman" w:hAnsi="Times New Roman"/>
                <w:szCs w:val="21"/>
              </w:rPr>
            </w:pPr>
            <w:r>
              <w:rPr>
                <w:rFonts w:ascii="Times New Roman" w:hAnsi="Times New Roman"/>
                <w:sz w:val="24"/>
                <w:szCs w:val="24"/>
              </w:rPr>
              <w:sym w:font="Wingdings 2" w:char="00A3"/>
            </w:r>
            <w:r>
              <w:rPr>
                <w:rFonts w:ascii="Times New Roman" w:hAnsi="Times New Roman"/>
                <w:szCs w:val="21"/>
              </w:rPr>
              <w:t>是</w:t>
            </w:r>
            <w:r>
              <w:rPr>
                <w:rFonts w:ascii="Times New Roman" w:hAnsi="Times New Roman"/>
                <w:sz w:val="24"/>
                <w:szCs w:val="24"/>
              </w:rPr>
              <w:sym w:font="Wingdings 2" w:char="00A3"/>
            </w:r>
            <w:r>
              <w:rPr>
                <w:rFonts w:ascii="Times New Roman" w:hAnsi="Times New Roman"/>
                <w:szCs w:val="21"/>
              </w:rPr>
              <w:t>不是</w:t>
            </w:r>
          </w:p>
          <w:p w:rsidR="00D0535A" w:rsidRDefault="00AE0322">
            <w:pPr>
              <w:jc w:val="center"/>
              <w:rPr>
                <w:rFonts w:ascii="Times New Roman" w:hAnsi="Times New Roman"/>
                <w:szCs w:val="21"/>
              </w:rPr>
            </w:pPr>
            <w:r>
              <w:rPr>
                <w:rFonts w:ascii="Times New Roman" w:hAnsi="Times New Roman"/>
                <w:szCs w:val="21"/>
              </w:rPr>
              <w:t>(</w:t>
            </w:r>
            <w:r>
              <w:rPr>
                <w:rFonts w:ascii="Times New Roman" w:hAnsi="Times New Roman"/>
                <w:szCs w:val="21"/>
              </w:rPr>
              <w:t>若不是，请说明：</w:t>
            </w:r>
            <w:r>
              <w:rPr>
                <w:rFonts w:ascii="Times New Roman" w:hAnsi="Times New Roman"/>
                <w:szCs w:val="21"/>
              </w:rPr>
              <w:t xml:space="preserve">                     )</w:t>
            </w:r>
          </w:p>
        </w:tc>
      </w:tr>
      <w:tr w:rsidR="00D0535A" w:rsidTr="00671082">
        <w:trPr>
          <w:cantSplit/>
          <w:trHeight w:val="444"/>
        </w:trPr>
        <w:tc>
          <w:tcPr>
            <w:tcW w:w="692" w:type="dxa"/>
            <w:vMerge/>
            <w:textDirection w:val="tbRlV"/>
          </w:tcPr>
          <w:p w:rsidR="00D0535A" w:rsidRDefault="00D0535A">
            <w:pPr>
              <w:ind w:left="113" w:right="113"/>
              <w:jc w:val="center"/>
              <w:rPr>
                <w:rFonts w:ascii="Times New Roman" w:hAnsi="Times New Roman"/>
                <w:b/>
                <w:bCs/>
                <w:szCs w:val="21"/>
              </w:rPr>
            </w:pPr>
          </w:p>
        </w:tc>
        <w:tc>
          <w:tcPr>
            <w:tcW w:w="8408" w:type="dxa"/>
            <w:gridSpan w:val="3"/>
          </w:tcPr>
          <w:p w:rsidR="00D0535A" w:rsidRDefault="00AE0322">
            <w:pPr>
              <w:jc w:val="center"/>
              <w:rPr>
                <w:rFonts w:ascii="Times New Roman" w:hAnsi="Times New Roman"/>
                <w:szCs w:val="21"/>
              </w:rPr>
            </w:pPr>
            <w:r>
              <w:rPr>
                <w:rFonts w:ascii="Times New Roman" w:hAnsi="Times New Roman"/>
                <w:szCs w:val="21"/>
              </w:rPr>
              <w:t>评分项</w:t>
            </w:r>
            <w:r>
              <w:rPr>
                <w:rFonts w:ascii="Times New Roman" w:hAnsi="Times New Roman" w:hint="eastAsia"/>
                <w:szCs w:val="21"/>
              </w:rPr>
              <w:t>和课程目标</w:t>
            </w: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C76147" w:rsidP="00C76147">
            <w:pPr>
              <w:jc w:val="center"/>
              <w:rPr>
                <w:rFonts w:ascii="Times New Roman" w:hAnsi="Times New Roman"/>
                <w:sz w:val="18"/>
                <w:szCs w:val="18"/>
              </w:rPr>
            </w:pPr>
            <w:r>
              <w:rPr>
                <w:rFonts w:ascii="Times New Roman" w:hAnsi="Times New Roman" w:hint="eastAsia"/>
                <w:sz w:val="18"/>
                <w:szCs w:val="18"/>
              </w:rPr>
              <w:t>该生</w:t>
            </w:r>
            <w:r w:rsidR="000C3B38">
              <w:rPr>
                <w:rFonts w:ascii="Times New Roman" w:hAnsi="Times New Roman" w:hint="eastAsia"/>
                <w:sz w:val="18"/>
                <w:szCs w:val="18"/>
              </w:rPr>
              <w:t>通过实习</w:t>
            </w:r>
            <w:r>
              <w:rPr>
                <w:rFonts w:ascii="Times New Roman" w:hAnsi="Times New Roman" w:hint="eastAsia"/>
                <w:sz w:val="18"/>
                <w:szCs w:val="18"/>
              </w:rPr>
              <w:t>扩大了知识面，对</w:t>
            </w:r>
            <w:r w:rsidR="000C3B38" w:rsidRPr="000C3B38">
              <w:rPr>
                <w:rFonts w:ascii="Times New Roman" w:hAnsi="Times New Roman" w:hint="eastAsia"/>
                <w:sz w:val="18"/>
                <w:szCs w:val="18"/>
              </w:rPr>
              <w:t>信息安全</w:t>
            </w:r>
            <w:r>
              <w:rPr>
                <w:rFonts w:ascii="Times New Roman" w:hAnsi="Times New Roman" w:hint="eastAsia"/>
                <w:sz w:val="18"/>
                <w:szCs w:val="18"/>
              </w:rPr>
              <w:t>专业课程间的</w:t>
            </w:r>
            <w:r w:rsidR="000C3B38">
              <w:rPr>
                <w:rFonts w:ascii="Times New Roman" w:hAnsi="Times New Roman" w:hint="eastAsia"/>
                <w:sz w:val="18"/>
                <w:szCs w:val="18"/>
              </w:rPr>
              <w:t>相互联系</w:t>
            </w:r>
            <w:r>
              <w:rPr>
                <w:rFonts w:ascii="Times New Roman" w:hAnsi="Times New Roman" w:hint="eastAsia"/>
                <w:sz w:val="18"/>
                <w:szCs w:val="18"/>
              </w:rPr>
              <w:t>有了初步的认识和理解</w:t>
            </w:r>
            <w:r w:rsidR="00AE724B">
              <w:rPr>
                <w:rFonts w:ascii="Times New Roman" w:hAnsi="Times New Roman" w:hint="eastAsia"/>
                <w:sz w:val="18"/>
                <w:szCs w:val="18"/>
              </w:rPr>
              <w:t>，建立整个系统概念</w:t>
            </w:r>
          </w:p>
        </w:tc>
        <w:tc>
          <w:tcPr>
            <w:tcW w:w="4546" w:type="dxa"/>
          </w:tcPr>
          <w:p w:rsidR="00D0535A" w:rsidRDefault="00AE0322" w:rsidP="00793E7B">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1</w:t>
            </w:r>
            <w:r>
              <w:rPr>
                <w:rFonts w:ascii="Times New Roman" w:hAnsi="Times New Roman" w:hint="eastAsia"/>
                <w:b/>
                <w:bCs/>
                <w:szCs w:val="21"/>
              </w:rPr>
              <w:t>（</w:t>
            </w:r>
            <w:r w:rsidR="00793E7B">
              <w:rPr>
                <w:rFonts w:ascii="Times New Roman" w:hAnsi="Times New Roman" w:hint="eastAsia"/>
                <w:b/>
                <w:bCs/>
                <w:szCs w:val="21"/>
              </w:rPr>
              <w:t>2</w:t>
            </w:r>
            <w:r>
              <w:rPr>
                <w:rFonts w:ascii="Times New Roman" w:hAnsi="Times New Roman" w:hint="eastAsia"/>
                <w:b/>
                <w:bCs/>
                <w:szCs w:val="21"/>
              </w:rPr>
              <w:t>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vAlign w:val="center"/>
          </w:tcPr>
          <w:p w:rsidR="00D0535A" w:rsidRDefault="00D0535A">
            <w:pPr>
              <w:jc w:val="center"/>
            </w:pPr>
          </w:p>
        </w:tc>
        <w:tc>
          <w:tcPr>
            <w:tcW w:w="4546" w:type="dxa"/>
          </w:tcPr>
          <w:p w:rsidR="00D0535A" w:rsidRDefault="00D0535A">
            <w:pPr>
              <w:jc w:val="center"/>
              <w:rPr>
                <w:rFonts w:ascii="Times New Roman" w:hAnsi="Times New Roman"/>
                <w:b/>
                <w:bCs/>
                <w:szCs w:val="21"/>
              </w:rPr>
            </w:pP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0C3B38" w:rsidP="000C3B38">
            <w:pPr>
              <w:jc w:val="center"/>
              <w:rPr>
                <w:rFonts w:ascii="Times New Roman" w:hAnsi="Times New Roman"/>
                <w:sz w:val="18"/>
                <w:szCs w:val="18"/>
              </w:rPr>
            </w:pPr>
            <w:r>
              <w:rPr>
                <w:rFonts w:ascii="Times New Roman" w:hAnsi="Times New Roman"/>
                <w:sz w:val="18"/>
                <w:szCs w:val="18"/>
              </w:rPr>
              <w:t>从报告和日志中反映出</w:t>
            </w:r>
            <w:r>
              <w:rPr>
                <w:rFonts w:ascii="Times New Roman" w:hAnsi="Times New Roman" w:hint="eastAsia"/>
                <w:sz w:val="18"/>
                <w:szCs w:val="18"/>
              </w:rPr>
              <w:t>该生有</w:t>
            </w:r>
            <w:r w:rsidR="008F02A4">
              <w:rPr>
                <w:rFonts w:ascii="Times New Roman" w:hAnsi="Times New Roman" w:hint="eastAsia"/>
                <w:sz w:val="18"/>
                <w:szCs w:val="18"/>
              </w:rPr>
              <w:t>一定的</w:t>
            </w:r>
            <w:r>
              <w:rPr>
                <w:rFonts w:ascii="Times New Roman" w:hAnsi="Times New Roman" w:hint="eastAsia"/>
                <w:sz w:val="18"/>
                <w:szCs w:val="18"/>
              </w:rPr>
              <w:t>对</w:t>
            </w:r>
            <w:r w:rsidRPr="000C3B38">
              <w:rPr>
                <w:rFonts w:ascii="Times New Roman" w:hAnsi="Times New Roman" w:hint="eastAsia"/>
                <w:sz w:val="18"/>
                <w:szCs w:val="18"/>
              </w:rPr>
              <w:t>信息安全领域复杂工程问题的发现和分析能力</w:t>
            </w:r>
          </w:p>
        </w:tc>
        <w:tc>
          <w:tcPr>
            <w:tcW w:w="4546" w:type="dxa"/>
          </w:tcPr>
          <w:p w:rsidR="00D0535A" w:rsidRDefault="00AE0322" w:rsidP="00793E7B">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2</w:t>
            </w:r>
            <w:r>
              <w:rPr>
                <w:rFonts w:ascii="Times New Roman" w:hAnsi="Times New Roman" w:hint="eastAsia"/>
                <w:b/>
                <w:bCs/>
                <w:szCs w:val="21"/>
              </w:rPr>
              <w:t>（</w:t>
            </w:r>
            <w:r w:rsidR="00793E7B">
              <w:rPr>
                <w:rFonts w:ascii="Times New Roman" w:hAnsi="Times New Roman" w:hint="eastAsia"/>
                <w:b/>
                <w:bCs/>
                <w:szCs w:val="21"/>
              </w:rPr>
              <w:t>2</w:t>
            </w:r>
            <w:r>
              <w:rPr>
                <w:rFonts w:ascii="Times New Roman" w:hAnsi="Times New Roman" w:hint="eastAsia"/>
                <w:b/>
                <w:bCs/>
                <w:szCs w:val="21"/>
              </w:rPr>
              <w:t>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vAlign w:val="center"/>
          </w:tcPr>
          <w:p w:rsidR="00D0535A" w:rsidRDefault="00D0535A">
            <w:pPr>
              <w:jc w:val="center"/>
            </w:pPr>
          </w:p>
        </w:tc>
        <w:tc>
          <w:tcPr>
            <w:tcW w:w="4546" w:type="dxa"/>
          </w:tcPr>
          <w:p w:rsidR="00D0535A" w:rsidRDefault="00D0535A">
            <w:pPr>
              <w:jc w:val="center"/>
              <w:rPr>
                <w:rFonts w:ascii="Times New Roman" w:hAnsi="Times New Roman"/>
                <w:b/>
                <w:bCs/>
                <w:szCs w:val="21"/>
              </w:rPr>
            </w:pP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0C3B38" w:rsidP="0014775A">
            <w:pPr>
              <w:jc w:val="center"/>
              <w:rPr>
                <w:rFonts w:ascii="Times New Roman" w:hAnsi="Times New Roman"/>
                <w:sz w:val="18"/>
                <w:szCs w:val="18"/>
              </w:rPr>
            </w:pPr>
            <w:r>
              <w:rPr>
                <w:rFonts w:ascii="Times New Roman" w:hAnsi="Times New Roman" w:hint="eastAsia"/>
                <w:sz w:val="18"/>
                <w:szCs w:val="18"/>
              </w:rPr>
              <w:t>该生</w:t>
            </w:r>
            <w:r w:rsidRPr="000C3B38">
              <w:rPr>
                <w:rFonts w:ascii="Times New Roman" w:hAnsi="Times New Roman" w:hint="eastAsia"/>
                <w:sz w:val="18"/>
                <w:szCs w:val="18"/>
              </w:rPr>
              <w:t>对</w:t>
            </w:r>
            <w:r w:rsidR="0014775A">
              <w:rPr>
                <w:rFonts w:ascii="Times New Roman" w:hAnsi="Times New Roman" w:hint="eastAsia"/>
                <w:sz w:val="18"/>
                <w:szCs w:val="18"/>
              </w:rPr>
              <w:t>实习单位</w:t>
            </w:r>
            <w:r w:rsidRPr="000C3B38">
              <w:rPr>
                <w:rFonts w:ascii="Times New Roman" w:hAnsi="Times New Roman" w:hint="eastAsia"/>
                <w:sz w:val="18"/>
                <w:szCs w:val="18"/>
              </w:rPr>
              <w:t>的生产管理流程与规范以及对毕业生的技术要求</w:t>
            </w:r>
            <w:r w:rsidR="00AE0322">
              <w:rPr>
                <w:rFonts w:ascii="Times New Roman" w:hAnsi="Times New Roman"/>
                <w:sz w:val="18"/>
                <w:szCs w:val="18"/>
              </w:rPr>
              <w:t>进行了</w:t>
            </w:r>
            <w:r w:rsidR="00AE0322">
              <w:rPr>
                <w:rFonts w:ascii="Times New Roman" w:hAnsi="Times New Roman" w:hint="eastAsia"/>
                <w:sz w:val="18"/>
                <w:szCs w:val="18"/>
              </w:rPr>
              <w:t>初步的</w:t>
            </w:r>
            <w:r w:rsidR="00AE0322">
              <w:rPr>
                <w:rFonts w:ascii="Times New Roman" w:hAnsi="Times New Roman"/>
                <w:sz w:val="18"/>
                <w:szCs w:val="18"/>
              </w:rPr>
              <w:t>认识和理解</w:t>
            </w:r>
          </w:p>
        </w:tc>
        <w:tc>
          <w:tcPr>
            <w:tcW w:w="4546" w:type="dxa"/>
          </w:tcPr>
          <w:p w:rsidR="00D0535A" w:rsidRDefault="00AE0322" w:rsidP="00793E7B">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3</w:t>
            </w:r>
            <w:r>
              <w:rPr>
                <w:rFonts w:ascii="Times New Roman" w:hAnsi="Times New Roman" w:hint="eastAsia"/>
                <w:b/>
                <w:bCs/>
                <w:szCs w:val="21"/>
              </w:rPr>
              <w:t>（</w:t>
            </w:r>
            <w:r w:rsidR="00793E7B">
              <w:rPr>
                <w:rFonts w:ascii="Times New Roman" w:hAnsi="Times New Roman" w:hint="eastAsia"/>
                <w:b/>
                <w:bCs/>
                <w:szCs w:val="21"/>
              </w:rPr>
              <w:t>2</w:t>
            </w:r>
            <w:r>
              <w:rPr>
                <w:rFonts w:ascii="Times New Roman" w:hAnsi="Times New Roman" w:hint="eastAsia"/>
                <w:b/>
                <w:bCs/>
                <w:szCs w:val="21"/>
              </w:rPr>
              <w:t>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vAlign w:val="center"/>
          </w:tcPr>
          <w:p w:rsidR="00D0535A" w:rsidRDefault="00D0535A">
            <w:pPr>
              <w:jc w:val="center"/>
            </w:pPr>
          </w:p>
        </w:tc>
        <w:tc>
          <w:tcPr>
            <w:tcW w:w="4546" w:type="dxa"/>
          </w:tcPr>
          <w:p w:rsidR="00D0535A" w:rsidRDefault="00D0535A">
            <w:pPr>
              <w:jc w:val="center"/>
              <w:rPr>
                <w:rFonts w:ascii="Times New Roman" w:hAnsi="Times New Roman"/>
                <w:b/>
                <w:bCs/>
                <w:szCs w:val="21"/>
              </w:rPr>
            </w:pP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793E7B" w:rsidP="00793E7B">
            <w:pPr>
              <w:jc w:val="center"/>
              <w:rPr>
                <w:rFonts w:ascii="Times New Roman" w:hAnsi="Times New Roman"/>
                <w:sz w:val="18"/>
                <w:szCs w:val="18"/>
              </w:rPr>
            </w:pPr>
            <w:r>
              <w:rPr>
                <w:rFonts w:ascii="Times New Roman" w:hAnsi="Times New Roman"/>
                <w:sz w:val="18"/>
                <w:szCs w:val="18"/>
              </w:rPr>
              <w:t>从报告和日志中反映出该生</w:t>
            </w:r>
            <w:r>
              <w:rPr>
                <w:rFonts w:ascii="Times New Roman" w:hAnsi="Times New Roman" w:hint="eastAsia"/>
                <w:sz w:val="18"/>
                <w:szCs w:val="18"/>
              </w:rPr>
              <w:t>对</w:t>
            </w:r>
            <w:r w:rsidRPr="00793E7B">
              <w:rPr>
                <w:rFonts w:ascii="Times New Roman" w:hAnsi="Times New Roman" w:hint="eastAsia"/>
                <w:sz w:val="18"/>
                <w:szCs w:val="18"/>
              </w:rPr>
              <w:t>信息安全技术在产业中的地位和作用</w:t>
            </w:r>
            <w:r>
              <w:rPr>
                <w:rFonts w:ascii="Times New Roman" w:hAnsi="Times New Roman" w:hint="eastAsia"/>
                <w:sz w:val="18"/>
                <w:szCs w:val="18"/>
              </w:rPr>
              <w:t>有了</w:t>
            </w:r>
            <w:r w:rsidR="008F02A4">
              <w:rPr>
                <w:rFonts w:ascii="Times New Roman" w:hAnsi="Times New Roman" w:hint="eastAsia"/>
                <w:sz w:val="18"/>
                <w:szCs w:val="18"/>
              </w:rPr>
              <w:t>进一步的</w:t>
            </w:r>
            <w:r>
              <w:rPr>
                <w:rFonts w:ascii="Times New Roman" w:hAnsi="Times New Roman" w:hint="eastAsia"/>
                <w:sz w:val="18"/>
                <w:szCs w:val="18"/>
              </w:rPr>
              <w:t>了解</w:t>
            </w:r>
          </w:p>
        </w:tc>
        <w:tc>
          <w:tcPr>
            <w:tcW w:w="4546" w:type="dxa"/>
          </w:tcPr>
          <w:p w:rsidR="00D0535A" w:rsidRDefault="00AE0322">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4</w:t>
            </w:r>
            <w:r>
              <w:rPr>
                <w:rFonts w:ascii="Times New Roman" w:hAnsi="Times New Roman" w:hint="eastAsia"/>
                <w:b/>
                <w:bCs/>
                <w:szCs w:val="21"/>
              </w:rPr>
              <w:t>（</w:t>
            </w:r>
            <w:r>
              <w:rPr>
                <w:rFonts w:ascii="Times New Roman" w:hAnsi="Times New Roman" w:hint="eastAsia"/>
                <w:b/>
                <w:bCs/>
                <w:szCs w:val="21"/>
              </w:rPr>
              <w:t>20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vAlign w:val="center"/>
          </w:tcPr>
          <w:p w:rsidR="00D0535A" w:rsidRDefault="00D0535A">
            <w:pPr>
              <w:jc w:val="center"/>
            </w:pPr>
          </w:p>
        </w:tc>
        <w:tc>
          <w:tcPr>
            <w:tcW w:w="4546" w:type="dxa"/>
          </w:tcPr>
          <w:p w:rsidR="00D0535A" w:rsidRDefault="00D0535A">
            <w:pPr>
              <w:jc w:val="center"/>
              <w:rPr>
                <w:rFonts w:ascii="Times New Roman" w:hAnsi="Times New Roman"/>
                <w:b/>
                <w:bCs/>
                <w:szCs w:val="21"/>
              </w:rPr>
            </w:pP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793E7B" w:rsidP="00793E7B">
            <w:pPr>
              <w:jc w:val="center"/>
              <w:rPr>
                <w:rFonts w:ascii="Times New Roman" w:hAnsi="Times New Roman"/>
                <w:sz w:val="18"/>
                <w:szCs w:val="18"/>
              </w:rPr>
            </w:pPr>
            <w:r>
              <w:rPr>
                <w:rFonts w:ascii="Times New Roman" w:hAnsi="Times New Roman" w:hint="eastAsia"/>
                <w:sz w:val="18"/>
                <w:szCs w:val="18"/>
              </w:rPr>
              <w:t>该生在</w:t>
            </w:r>
            <w:r w:rsidRPr="00793E7B">
              <w:rPr>
                <w:rFonts w:ascii="Times New Roman" w:hAnsi="Times New Roman" w:hint="eastAsia"/>
                <w:sz w:val="18"/>
                <w:szCs w:val="18"/>
              </w:rPr>
              <w:t>实习报告中</w:t>
            </w:r>
            <w:r>
              <w:rPr>
                <w:rFonts w:ascii="Times New Roman" w:hAnsi="Times New Roman" w:hint="eastAsia"/>
                <w:sz w:val="18"/>
                <w:szCs w:val="18"/>
              </w:rPr>
              <w:t>能</w:t>
            </w:r>
            <w:r w:rsidRPr="00793E7B">
              <w:rPr>
                <w:rFonts w:ascii="Times New Roman" w:hAnsi="Times New Roman" w:hint="eastAsia"/>
                <w:sz w:val="18"/>
                <w:szCs w:val="18"/>
              </w:rPr>
              <w:t>准确阐述</w:t>
            </w:r>
            <w:r>
              <w:rPr>
                <w:rFonts w:ascii="Times New Roman" w:hAnsi="Times New Roman" w:hint="eastAsia"/>
                <w:sz w:val="18"/>
                <w:szCs w:val="18"/>
              </w:rPr>
              <w:t>认识实习的内容，</w:t>
            </w:r>
            <w:r>
              <w:rPr>
                <w:rFonts w:ascii="Times New Roman" w:hAnsi="Times New Roman"/>
                <w:sz w:val="18"/>
                <w:szCs w:val="18"/>
              </w:rPr>
              <w:t>报告书写认真程度及规范性和完整性，内容详实且真实</w:t>
            </w:r>
          </w:p>
        </w:tc>
        <w:tc>
          <w:tcPr>
            <w:tcW w:w="4546" w:type="dxa"/>
          </w:tcPr>
          <w:p w:rsidR="00D0535A" w:rsidRDefault="00AE0322" w:rsidP="00793E7B">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5</w:t>
            </w:r>
            <w:r>
              <w:rPr>
                <w:rFonts w:ascii="Times New Roman" w:hAnsi="Times New Roman" w:hint="eastAsia"/>
                <w:b/>
                <w:bCs/>
                <w:szCs w:val="21"/>
              </w:rPr>
              <w:t>（</w:t>
            </w:r>
            <w:r w:rsidR="00793E7B">
              <w:rPr>
                <w:rFonts w:ascii="Times New Roman" w:hAnsi="Times New Roman" w:hint="eastAsia"/>
                <w:b/>
                <w:bCs/>
                <w:szCs w:val="21"/>
              </w:rPr>
              <w:t>2</w:t>
            </w:r>
            <w:r>
              <w:rPr>
                <w:rFonts w:ascii="Times New Roman" w:hAnsi="Times New Roman" w:hint="eastAsia"/>
                <w:b/>
                <w:bCs/>
                <w:szCs w:val="21"/>
              </w:rPr>
              <w:t>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tcPr>
          <w:p w:rsidR="00D0535A" w:rsidRDefault="00D0535A">
            <w:pPr>
              <w:jc w:val="center"/>
            </w:pPr>
          </w:p>
        </w:tc>
        <w:tc>
          <w:tcPr>
            <w:tcW w:w="4546" w:type="dxa"/>
          </w:tcPr>
          <w:p w:rsidR="00D0535A" w:rsidRDefault="00D0535A">
            <w:pPr>
              <w:jc w:val="center"/>
            </w:pPr>
          </w:p>
        </w:tc>
      </w:tr>
      <w:tr w:rsidR="00D0535A" w:rsidTr="00671082">
        <w:trPr>
          <w:cantSplit/>
          <w:trHeight w:val="1866"/>
        </w:trPr>
        <w:tc>
          <w:tcPr>
            <w:tcW w:w="2473" w:type="dxa"/>
            <w:gridSpan w:val="2"/>
            <w:vAlign w:val="center"/>
          </w:tcPr>
          <w:p w:rsidR="00D0535A" w:rsidRDefault="00AE0322">
            <w:pPr>
              <w:jc w:val="center"/>
              <w:rPr>
                <w:rFonts w:ascii="Times New Roman" w:hAnsi="Times New Roman"/>
                <w:sz w:val="18"/>
                <w:szCs w:val="18"/>
              </w:rPr>
            </w:pPr>
            <w:r>
              <w:rPr>
                <w:rFonts w:ascii="Times New Roman" w:hAnsi="Times New Roman" w:hint="eastAsia"/>
                <w:sz w:val="18"/>
                <w:szCs w:val="18"/>
              </w:rPr>
              <w:t>最终得分</w:t>
            </w:r>
          </w:p>
        </w:tc>
        <w:tc>
          <w:tcPr>
            <w:tcW w:w="6627" w:type="dxa"/>
            <w:gridSpan w:val="2"/>
            <w:vAlign w:val="center"/>
          </w:tcPr>
          <w:p w:rsidR="00D0535A" w:rsidRDefault="00D0535A">
            <w:pPr>
              <w:jc w:val="center"/>
              <w:rPr>
                <w:rFonts w:ascii="Times New Roman" w:hAnsi="Times New Roman"/>
                <w:b/>
                <w:bCs/>
                <w:szCs w:val="21"/>
                <w:u w:val="single"/>
              </w:rPr>
            </w:pPr>
          </w:p>
        </w:tc>
      </w:tr>
      <w:tr w:rsidR="00D0535A" w:rsidTr="00671082">
        <w:trPr>
          <w:cantSplit/>
          <w:trHeight w:val="1913"/>
        </w:trPr>
        <w:tc>
          <w:tcPr>
            <w:tcW w:w="2473" w:type="dxa"/>
            <w:gridSpan w:val="2"/>
            <w:vAlign w:val="center"/>
          </w:tcPr>
          <w:p w:rsidR="00D0535A" w:rsidRDefault="00AE0322">
            <w:pPr>
              <w:jc w:val="center"/>
              <w:rPr>
                <w:rFonts w:ascii="Times New Roman" w:hAnsi="Times New Roman"/>
                <w:sz w:val="18"/>
                <w:szCs w:val="18"/>
              </w:rPr>
            </w:pPr>
            <w:r>
              <w:rPr>
                <w:rFonts w:ascii="Times New Roman" w:hAnsi="Times New Roman" w:hint="eastAsia"/>
                <w:sz w:val="18"/>
                <w:szCs w:val="18"/>
              </w:rPr>
              <w:t>校内指导教师签字</w:t>
            </w:r>
          </w:p>
        </w:tc>
        <w:tc>
          <w:tcPr>
            <w:tcW w:w="6627" w:type="dxa"/>
            <w:gridSpan w:val="2"/>
          </w:tcPr>
          <w:p w:rsidR="00D0535A" w:rsidRDefault="00D0535A">
            <w:pPr>
              <w:jc w:val="center"/>
              <w:rPr>
                <w:rFonts w:ascii="Times New Roman" w:hAnsi="Times New Roman"/>
                <w:b/>
                <w:bCs/>
                <w:szCs w:val="21"/>
              </w:rPr>
            </w:pPr>
          </w:p>
          <w:p w:rsidR="00D0535A" w:rsidRDefault="00D0535A">
            <w:pPr>
              <w:rPr>
                <w:rFonts w:ascii="Times New Roman" w:hAnsi="Times New Roman"/>
                <w:b/>
                <w:bCs/>
                <w:szCs w:val="21"/>
              </w:rPr>
            </w:pPr>
          </w:p>
        </w:tc>
      </w:tr>
      <w:tr w:rsidR="00F14241" w:rsidTr="00671082">
        <w:trPr>
          <w:cantSplit/>
          <w:trHeight w:val="1913"/>
        </w:trPr>
        <w:tc>
          <w:tcPr>
            <w:tcW w:w="2473" w:type="dxa"/>
            <w:gridSpan w:val="2"/>
            <w:vAlign w:val="center"/>
          </w:tcPr>
          <w:p w:rsidR="00F14241" w:rsidRDefault="00F14241">
            <w:pPr>
              <w:jc w:val="center"/>
              <w:rPr>
                <w:rFonts w:ascii="Times New Roman" w:hAnsi="Times New Roman"/>
                <w:sz w:val="18"/>
                <w:szCs w:val="18"/>
              </w:rPr>
            </w:pPr>
            <w:r>
              <w:rPr>
                <w:rFonts w:ascii="Times New Roman" w:hAnsi="Times New Roman" w:hint="eastAsia"/>
                <w:sz w:val="18"/>
                <w:szCs w:val="18"/>
              </w:rPr>
              <w:t>学院盖章</w:t>
            </w:r>
          </w:p>
        </w:tc>
        <w:tc>
          <w:tcPr>
            <w:tcW w:w="6627" w:type="dxa"/>
            <w:gridSpan w:val="2"/>
          </w:tcPr>
          <w:p w:rsidR="00F14241" w:rsidRDefault="00F14241">
            <w:pPr>
              <w:jc w:val="center"/>
              <w:rPr>
                <w:rFonts w:ascii="Times New Roman" w:hAnsi="Times New Roman"/>
                <w:b/>
                <w:bCs/>
                <w:szCs w:val="21"/>
              </w:rPr>
            </w:pPr>
          </w:p>
        </w:tc>
      </w:tr>
    </w:tbl>
    <w:p w:rsidR="00D0535A" w:rsidRDefault="00D0535A">
      <w:pPr>
        <w:widowControl/>
        <w:spacing w:line="360" w:lineRule="auto"/>
        <w:jc w:val="center"/>
        <w:rPr>
          <w:rFonts w:ascii="隶书" w:eastAsia="隶书" w:hAnsi="宋体" w:cs="宋体"/>
          <w:color w:val="3C3C3C"/>
          <w:kern w:val="0"/>
          <w:sz w:val="44"/>
          <w:szCs w:val="4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AE0322">
      <w:pPr>
        <w:widowControl/>
        <w:spacing w:line="360" w:lineRule="auto"/>
        <w:ind w:firstLineChars="531" w:firstLine="1274"/>
        <w:jc w:val="left"/>
        <w:rPr>
          <w:rFonts w:ascii="宋体" w:hAnsi="宋体" w:cs="宋体"/>
          <w:color w:val="3C3C3C"/>
          <w:kern w:val="0"/>
          <w:sz w:val="24"/>
          <w:szCs w:val="24"/>
        </w:rPr>
      </w:pPr>
      <w:r>
        <w:rPr>
          <w:rFonts w:ascii="宋体" w:hAnsi="宋体" w:cs="宋体" w:hint="eastAsia"/>
          <w:noProof/>
          <w:color w:val="3C3C3C"/>
          <w:kern w:val="0"/>
          <w:sz w:val="24"/>
          <w:szCs w:val="24"/>
        </w:rPr>
        <w:drawing>
          <wp:inline distT="0" distB="0" distL="0" distR="0">
            <wp:extent cx="2984500" cy="1035050"/>
            <wp:effectExtent l="0" t="0" r="6350" b="0"/>
            <wp:docPr id="3" name="图片 3" descr="aaa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aaa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84500" cy="1035050"/>
                    </a:xfrm>
                    <a:prstGeom prst="rect">
                      <a:avLst/>
                    </a:prstGeom>
                    <a:noFill/>
                    <a:ln>
                      <a:noFill/>
                    </a:ln>
                  </pic:spPr>
                </pic:pic>
              </a:graphicData>
            </a:graphic>
          </wp:inline>
        </w:drawing>
      </w: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AE0322">
      <w:pPr>
        <w:widowControl/>
        <w:spacing w:line="360" w:lineRule="auto"/>
        <w:ind w:firstLineChars="1063" w:firstLine="2551"/>
        <w:jc w:val="left"/>
        <w:rPr>
          <w:rFonts w:ascii="宋体" w:hAnsi="宋体" w:cs="宋体"/>
          <w:color w:val="3C3C3C"/>
          <w:kern w:val="0"/>
          <w:sz w:val="24"/>
          <w:szCs w:val="24"/>
        </w:rPr>
      </w:pPr>
      <w:r>
        <w:rPr>
          <w:rFonts w:ascii="宋体" w:hAnsi="宋体" w:cs="宋体" w:hint="eastAsia"/>
          <w:noProof/>
          <w:color w:val="3C3C3C"/>
          <w:kern w:val="0"/>
          <w:sz w:val="24"/>
          <w:szCs w:val="24"/>
        </w:rPr>
        <w:drawing>
          <wp:inline distT="0" distB="0" distL="0" distR="0">
            <wp:extent cx="2898775" cy="1043940"/>
            <wp:effectExtent l="0" t="0" r="0" b="3810"/>
            <wp:docPr id="4" name="图片 4" descr="aa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a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898775" cy="1043940"/>
                    </a:xfrm>
                    <a:prstGeom prst="rect">
                      <a:avLst/>
                    </a:prstGeom>
                    <a:noFill/>
                    <a:ln>
                      <a:noFill/>
                    </a:ln>
                  </pic:spPr>
                </pic:pic>
              </a:graphicData>
            </a:graphic>
          </wp:inline>
        </w:drawing>
      </w: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AE0322">
      <w:pPr>
        <w:widowControl/>
        <w:spacing w:line="360" w:lineRule="auto"/>
        <w:ind w:left="5160" w:hangingChars="2150" w:hanging="5160"/>
        <w:jc w:val="left"/>
        <w:rPr>
          <w:rFonts w:ascii="宋体" w:hAnsi="宋体" w:cs="宋体"/>
          <w:color w:val="3C3C3C"/>
          <w:kern w:val="0"/>
          <w:sz w:val="24"/>
          <w:szCs w:val="24"/>
        </w:rPr>
      </w:pPr>
      <w:r>
        <w:rPr>
          <w:rFonts w:ascii="宋体" w:hAnsi="宋体" w:cs="宋体" w:hint="eastAsia"/>
          <w:color w:val="3C3C3C"/>
          <w:kern w:val="0"/>
          <w:sz w:val="24"/>
          <w:szCs w:val="24"/>
        </w:rPr>
        <w:t xml:space="preserve">                                   南京邮电大学计算机学院、软件学院、网络空间安全学院制</w:t>
      </w:r>
    </w:p>
    <w:sectPr w:rsidR="00D0535A" w:rsidSect="0065064C">
      <w:pgSz w:w="11906" w:h="16838"/>
      <w:pgMar w:top="1135" w:right="1800" w:bottom="1276"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1A65" w:rsidRDefault="00BA1A65" w:rsidP="00E24964">
      <w:r>
        <w:separator/>
      </w:r>
    </w:p>
  </w:endnote>
  <w:endnote w:type="continuationSeparator" w:id="0">
    <w:p w:rsidR="00BA1A65" w:rsidRDefault="00BA1A65" w:rsidP="00E24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1A65" w:rsidRDefault="00BA1A65" w:rsidP="00E24964">
      <w:r>
        <w:separator/>
      </w:r>
    </w:p>
  </w:footnote>
  <w:footnote w:type="continuationSeparator" w:id="0">
    <w:p w:rsidR="00BA1A65" w:rsidRDefault="00BA1A65" w:rsidP="00E249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0D3212F"/>
    <w:multiLevelType w:val="singleLevel"/>
    <w:tmpl w:val="D0D3212F"/>
    <w:lvl w:ilvl="0">
      <w:start w:val="1"/>
      <w:numFmt w:val="decimal"/>
      <w:suff w:val="nothing"/>
      <w:lvlText w:val="（%1）"/>
      <w:lvlJc w:val="left"/>
    </w:lvl>
  </w:abstractNum>
  <w:abstractNum w:abstractNumId="1" w15:restartNumberingAfterBreak="0">
    <w:nsid w:val="00FD28D4"/>
    <w:multiLevelType w:val="hybridMultilevel"/>
    <w:tmpl w:val="9B8607B8"/>
    <w:lvl w:ilvl="0" w:tplc="3872EF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313C33"/>
    <w:multiLevelType w:val="hybridMultilevel"/>
    <w:tmpl w:val="1D6072AC"/>
    <w:lvl w:ilvl="0" w:tplc="31A8408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4F7D12"/>
    <w:multiLevelType w:val="singleLevel"/>
    <w:tmpl w:val="0F4F7D12"/>
    <w:lvl w:ilvl="0">
      <w:start w:val="1"/>
      <w:numFmt w:val="decimal"/>
      <w:lvlText w:val="%1."/>
      <w:lvlJc w:val="left"/>
      <w:pPr>
        <w:tabs>
          <w:tab w:val="left" w:pos="312"/>
        </w:tabs>
      </w:pPr>
    </w:lvl>
  </w:abstractNum>
  <w:abstractNum w:abstractNumId="4" w15:restartNumberingAfterBreak="0">
    <w:nsid w:val="327F7F02"/>
    <w:multiLevelType w:val="hybridMultilevel"/>
    <w:tmpl w:val="624C7010"/>
    <w:lvl w:ilvl="0" w:tplc="88049A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FED50B3"/>
    <w:multiLevelType w:val="singleLevel"/>
    <w:tmpl w:val="7FED50B3"/>
    <w:lvl w:ilvl="0">
      <w:start w:val="1"/>
      <w:numFmt w:val="chineseCounting"/>
      <w:suff w:val="nothing"/>
      <w:lvlText w:val="第%1天，"/>
      <w:lvlJc w:val="left"/>
      <w:rPr>
        <w:rFonts w:hint="eastAsia"/>
      </w:rPr>
    </w:lvl>
  </w:abstractNum>
  <w:num w:numId="1">
    <w:abstractNumId w:val="4"/>
  </w:num>
  <w:num w:numId="2">
    <w:abstractNumId w:val="3"/>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903AC"/>
    <w:rsid w:val="00021D51"/>
    <w:rsid w:val="000223CA"/>
    <w:rsid w:val="0005322F"/>
    <w:rsid w:val="00072046"/>
    <w:rsid w:val="000870D8"/>
    <w:rsid w:val="00091626"/>
    <w:rsid w:val="000A1886"/>
    <w:rsid w:val="000B0150"/>
    <w:rsid w:val="000B0617"/>
    <w:rsid w:val="000C07EB"/>
    <w:rsid w:val="000C3B38"/>
    <w:rsid w:val="000D24AE"/>
    <w:rsid w:val="000D28DE"/>
    <w:rsid w:val="000E6175"/>
    <w:rsid w:val="000E6F9F"/>
    <w:rsid w:val="000F1115"/>
    <w:rsid w:val="001356AF"/>
    <w:rsid w:val="00140F5E"/>
    <w:rsid w:val="00142CE6"/>
    <w:rsid w:val="001441D6"/>
    <w:rsid w:val="0014775A"/>
    <w:rsid w:val="00183B43"/>
    <w:rsid w:val="001B0B3A"/>
    <w:rsid w:val="001D7D71"/>
    <w:rsid w:val="001E068E"/>
    <w:rsid w:val="001E0F77"/>
    <w:rsid w:val="001E0F8C"/>
    <w:rsid w:val="001E2373"/>
    <w:rsid w:val="001F4DDA"/>
    <w:rsid w:val="001F6180"/>
    <w:rsid w:val="00200550"/>
    <w:rsid w:val="00200F82"/>
    <w:rsid w:val="0020243A"/>
    <w:rsid w:val="00202D29"/>
    <w:rsid w:val="00231ED8"/>
    <w:rsid w:val="00237583"/>
    <w:rsid w:val="00250AD1"/>
    <w:rsid w:val="00252096"/>
    <w:rsid w:val="00287014"/>
    <w:rsid w:val="002A38DD"/>
    <w:rsid w:val="003046B9"/>
    <w:rsid w:val="00312E32"/>
    <w:rsid w:val="00332C0F"/>
    <w:rsid w:val="00342048"/>
    <w:rsid w:val="003472EA"/>
    <w:rsid w:val="00362D02"/>
    <w:rsid w:val="00394009"/>
    <w:rsid w:val="003A14C2"/>
    <w:rsid w:val="003A6400"/>
    <w:rsid w:val="003A7D7C"/>
    <w:rsid w:val="003D7150"/>
    <w:rsid w:val="003E0DEE"/>
    <w:rsid w:val="003E5224"/>
    <w:rsid w:val="004065E6"/>
    <w:rsid w:val="0041550C"/>
    <w:rsid w:val="0043109F"/>
    <w:rsid w:val="0043126D"/>
    <w:rsid w:val="00472F02"/>
    <w:rsid w:val="004A2C79"/>
    <w:rsid w:val="004B3CD1"/>
    <w:rsid w:val="004E288D"/>
    <w:rsid w:val="00510638"/>
    <w:rsid w:val="0051505E"/>
    <w:rsid w:val="00516345"/>
    <w:rsid w:val="00517159"/>
    <w:rsid w:val="0053085E"/>
    <w:rsid w:val="00570297"/>
    <w:rsid w:val="005A39B1"/>
    <w:rsid w:val="005C40BD"/>
    <w:rsid w:val="005E413E"/>
    <w:rsid w:val="005F4FDD"/>
    <w:rsid w:val="005F52B4"/>
    <w:rsid w:val="006062B0"/>
    <w:rsid w:val="00610EAF"/>
    <w:rsid w:val="006409D7"/>
    <w:rsid w:val="0065064C"/>
    <w:rsid w:val="006654C5"/>
    <w:rsid w:val="00671082"/>
    <w:rsid w:val="006754A7"/>
    <w:rsid w:val="00680186"/>
    <w:rsid w:val="006975AF"/>
    <w:rsid w:val="006B450C"/>
    <w:rsid w:val="006D22A0"/>
    <w:rsid w:val="006E16D5"/>
    <w:rsid w:val="007269BF"/>
    <w:rsid w:val="00752F56"/>
    <w:rsid w:val="007735F0"/>
    <w:rsid w:val="00787591"/>
    <w:rsid w:val="00793E7B"/>
    <w:rsid w:val="007C1E8C"/>
    <w:rsid w:val="007E57AD"/>
    <w:rsid w:val="0080317D"/>
    <w:rsid w:val="00816BAB"/>
    <w:rsid w:val="0083325C"/>
    <w:rsid w:val="00833A60"/>
    <w:rsid w:val="00834E38"/>
    <w:rsid w:val="0083657E"/>
    <w:rsid w:val="00852A79"/>
    <w:rsid w:val="008640F1"/>
    <w:rsid w:val="00886BF5"/>
    <w:rsid w:val="0089433C"/>
    <w:rsid w:val="008A4E39"/>
    <w:rsid w:val="008B659A"/>
    <w:rsid w:val="008C7910"/>
    <w:rsid w:val="008F02A4"/>
    <w:rsid w:val="00911DF8"/>
    <w:rsid w:val="00932676"/>
    <w:rsid w:val="00961B54"/>
    <w:rsid w:val="00961FDD"/>
    <w:rsid w:val="00992C99"/>
    <w:rsid w:val="009C5D81"/>
    <w:rsid w:val="009D4F9E"/>
    <w:rsid w:val="009E62D5"/>
    <w:rsid w:val="009E6969"/>
    <w:rsid w:val="00A07875"/>
    <w:rsid w:val="00A25642"/>
    <w:rsid w:val="00A347B5"/>
    <w:rsid w:val="00A372C7"/>
    <w:rsid w:val="00A41397"/>
    <w:rsid w:val="00A743EE"/>
    <w:rsid w:val="00A75F7E"/>
    <w:rsid w:val="00AC10B7"/>
    <w:rsid w:val="00AE0322"/>
    <w:rsid w:val="00AE724B"/>
    <w:rsid w:val="00AE7CEE"/>
    <w:rsid w:val="00B06969"/>
    <w:rsid w:val="00B31689"/>
    <w:rsid w:val="00B33C14"/>
    <w:rsid w:val="00B50670"/>
    <w:rsid w:val="00B50F10"/>
    <w:rsid w:val="00B7175F"/>
    <w:rsid w:val="00B8633B"/>
    <w:rsid w:val="00BA1A65"/>
    <w:rsid w:val="00BE2BF7"/>
    <w:rsid w:val="00BF1B97"/>
    <w:rsid w:val="00C03E70"/>
    <w:rsid w:val="00C06073"/>
    <w:rsid w:val="00C17E09"/>
    <w:rsid w:val="00C60A31"/>
    <w:rsid w:val="00C71BD2"/>
    <w:rsid w:val="00C76147"/>
    <w:rsid w:val="00C80ADE"/>
    <w:rsid w:val="00CB7253"/>
    <w:rsid w:val="00CD1A7B"/>
    <w:rsid w:val="00CD541B"/>
    <w:rsid w:val="00CE5CD5"/>
    <w:rsid w:val="00D048B5"/>
    <w:rsid w:val="00D0535A"/>
    <w:rsid w:val="00D0647E"/>
    <w:rsid w:val="00D14C35"/>
    <w:rsid w:val="00D503B4"/>
    <w:rsid w:val="00D566BF"/>
    <w:rsid w:val="00D631BA"/>
    <w:rsid w:val="00D70C33"/>
    <w:rsid w:val="00D744CF"/>
    <w:rsid w:val="00D75C83"/>
    <w:rsid w:val="00D94106"/>
    <w:rsid w:val="00DA0ECE"/>
    <w:rsid w:val="00DB0056"/>
    <w:rsid w:val="00DC41B9"/>
    <w:rsid w:val="00DC746C"/>
    <w:rsid w:val="00DD372C"/>
    <w:rsid w:val="00E022FF"/>
    <w:rsid w:val="00E178AF"/>
    <w:rsid w:val="00E23642"/>
    <w:rsid w:val="00E24964"/>
    <w:rsid w:val="00E25099"/>
    <w:rsid w:val="00E36121"/>
    <w:rsid w:val="00E36DFB"/>
    <w:rsid w:val="00E54BF9"/>
    <w:rsid w:val="00E601E4"/>
    <w:rsid w:val="00E97A1E"/>
    <w:rsid w:val="00EA2F70"/>
    <w:rsid w:val="00EA6505"/>
    <w:rsid w:val="00EB47BE"/>
    <w:rsid w:val="00F01CFA"/>
    <w:rsid w:val="00F02EC9"/>
    <w:rsid w:val="00F05952"/>
    <w:rsid w:val="00F14241"/>
    <w:rsid w:val="00F15DE2"/>
    <w:rsid w:val="00F26784"/>
    <w:rsid w:val="00F3319B"/>
    <w:rsid w:val="00F53ECE"/>
    <w:rsid w:val="00F825A0"/>
    <w:rsid w:val="00F903AC"/>
    <w:rsid w:val="00F90E3A"/>
    <w:rsid w:val="00F93B5C"/>
    <w:rsid w:val="00FC6016"/>
    <w:rsid w:val="00FC68CD"/>
    <w:rsid w:val="00FD1B2D"/>
    <w:rsid w:val="00FD1FA7"/>
    <w:rsid w:val="00FD7CB0"/>
    <w:rsid w:val="0A877A52"/>
    <w:rsid w:val="21BF6C6E"/>
    <w:rsid w:val="228B4401"/>
    <w:rsid w:val="2AB768A1"/>
    <w:rsid w:val="2F535B88"/>
    <w:rsid w:val="33F35AA2"/>
    <w:rsid w:val="6B586CDB"/>
    <w:rsid w:val="72E2103F"/>
    <w:rsid w:val="75200735"/>
    <w:rsid w:val="7C7D6B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22323"/>
  <w15:docId w15:val="{47F33179-1085-4FFA-A25E-6D3F7A631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A6505"/>
    <w:pPr>
      <w:widowControl w:val="0"/>
      <w:jc w:val="both"/>
    </w:pPr>
    <w:rPr>
      <w:rFonts w:ascii="Calibri" w:eastAsia="宋体" w:hAnsi="Calibri" w:cs="Times New Roman"/>
      <w:kern w:val="2"/>
      <w:sz w:val="21"/>
      <w:szCs w:val="22"/>
    </w:rPr>
  </w:style>
  <w:style w:type="paragraph" w:styleId="1">
    <w:name w:val="heading 1"/>
    <w:basedOn w:val="a"/>
    <w:link w:val="10"/>
    <w:uiPriority w:val="9"/>
    <w:qFormat/>
    <w:rsid w:val="00E36121"/>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rsid w:val="00EA6505"/>
    <w:pPr>
      <w:jc w:val="left"/>
    </w:pPr>
    <w:rPr>
      <w:szCs w:val="24"/>
    </w:rPr>
  </w:style>
  <w:style w:type="paragraph" w:styleId="a5">
    <w:name w:val="Date"/>
    <w:basedOn w:val="a"/>
    <w:next w:val="a"/>
    <w:link w:val="a6"/>
    <w:uiPriority w:val="99"/>
    <w:semiHidden/>
    <w:unhideWhenUsed/>
    <w:rsid w:val="00EA6505"/>
    <w:pPr>
      <w:ind w:leftChars="2500" w:left="100"/>
    </w:pPr>
  </w:style>
  <w:style w:type="paragraph" w:styleId="a7">
    <w:name w:val="Balloon Text"/>
    <w:basedOn w:val="a"/>
    <w:link w:val="a8"/>
    <w:uiPriority w:val="99"/>
    <w:semiHidden/>
    <w:unhideWhenUsed/>
    <w:rsid w:val="00EA6505"/>
    <w:rPr>
      <w:sz w:val="18"/>
      <w:szCs w:val="18"/>
    </w:rPr>
  </w:style>
  <w:style w:type="paragraph" w:styleId="a9">
    <w:name w:val="footer"/>
    <w:basedOn w:val="a"/>
    <w:link w:val="aa"/>
    <w:uiPriority w:val="99"/>
    <w:unhideWhenUsed/>
    <w:rsid w:val="00EA6505"/>
    <w:pPr>
      <w:tabs>
        <w:tab w:val="center" w:pos="4153"/>
        <w:tab w:val="right" w:pos="8306"/>
      </w:tabs>
      <w:snapToGrid w:val="0"/>
      <w:jc w:val="left"/>
    </w:pPr>
    <w:rPr>
      <w:sz w:val="18"/>
      <w:szCs w:val="18"/>
      <w:lang w:val="zh-CN"/>
    </w:rPr>
  </w:style>
  <w:style w:type="paragraph" w:styleId="ab">
    <w:name w:val="header"/>
    <w:basedOn w:val="a"/>
    <w:link w:val="ac"/>
    <w:uiPriority w:val="99"/>
    <w:unhideWhenUsed/>
    <w:rsid w:val="00EA6505"/>
    <w:pPr>
      <w:pBdr>
        <w:bottom w:val="single" w:sz="6" w:space="1" w:color="auto"/>
      </w:pBdr>
      <w:tabs>
        <w:tab w:val="center" w:pos="4153"/>
        <w:tab w:val="right" w:pos="8306"/>
      </w:tabs>
      <w:snapToGrid w:val="0"/>
      <w:jc w:val="center"/>
    </w:pPr>
    <w:rPr>
      <w:sz w:val="18"/>
      <w:szCs w:val="18"/>
      <w:lang w:val="zh-CN"/>
    </w:rPr>
  </w:style>
  <w:style w:type="character" w:styleId="ad">
    <w:name w:val="Hyperlink"/>
    <w:uiPriority w:val="99"/>
    <w:unhideWhenUsed/>
    <w:rsid w:val="00EA6505"/>
    <w:rPr>
      <w:color w:val="0000FF"/>
      <w:u w:val="single"/>
    </w:rPr>
  </w:style>
  <w:style w:type="table" w:styleId="ae">
    <w:name w:val="Table Grid"/>
    <w:basedOn w:val="a1"/>
    <w:rsid w:val="00EA6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日期 字符"/>
    <w:basedOn w:val="a0"/>
    <w:link w:val="a5"/>
    <w:uiPriority w:val="99"/>
    <w:semiHidden/>
    <w:rsid w:val="00EA6505"/>
  </w:style>
  <w:style w:type="character" w:customStyle="1" w:styleId="ac">
    <w:name w:val="页眉 字符"/>
    <w:link w:val="ab"/>
    <w:uiPriority w:val="99"/>
    <w:rsid w:val="00EA6505"/>
    <w:rPr>
      <w:kern w:val="2"/>
      <w:sz w:val="18"/>
      <w:szCs w:val="18"/>
    </w:rPr>
  </w:style>
  <w:style w:type="character" w:customStyle="1" w:styleId="aa">
    <w:name w:val="页脚 字符"/>
    <w:link w:val="a9"/>
    <w:uiPriority w:val="99"/>
    <w:rsid w:val="00EA6505"/>
    <w:rPr>
      <w:kern w:val="2"/>
      <w:sz w:val="18"/>
      <w:szCs w:val="18"/>
    </w:rPr>
  </w:style>
  <w:style w:type="character" w:customStyle="1" w:styleId="a4">
    <w:name w:val="批注文字 字符"/>
    <w:link w:val="a3"/>
    <w:rsid w:val="00EA6505"/>
    <w:rPr>
      <w:kern w:val="2"/>
      <w:sz w:val="21"/>
      <w:szCs w:val="24"/>
    </w:rPr>
  </w:style>
  <w:style w:type="character" w:customStyle="1" w:styleId="a8">
    <w:name w:val="批注框文本 字符"/>
    <w:link w:val="a7"/>
    <w:uiPriority w:val="99"/>
    <w:semiHidden/>
    <w:rsid w:val="00EA6505"/>
    <w:rPr>
      <w:kern w:val="2"/>
      <w:sz w:val="18"/>
      <w:szCs w:val="18"/>
    </w:rPr>
  </w:style>
  <w:style w:type="paragraph" w:customStyle="1" w:styleId="11">
    <w:name w:val="正文1"/>
    <w:basedOn w:val="a"/>
    <w:qFormat/>
    <w:rsid w:val="00EA6505"/>
    <w:rPr>
      <w:sz w:val="16"/>
    </w:rPr>
  </w:style>
  <w:style w:type="paragraph" w:customStyle="1" w:styleId="af">
    <w:name w:val="会议纪要和议程标题"/>
    <w:basedOn w:val="a"/>
    <w:qFormat/>
    <w:rsid w:val="00EA6505"/>
    <w:rPr>
      <w:b/>
      <w:color w:val="FFFFFF" w:themeColor="background1"/>
      <w:sz w:val="20"/>
    </w:rPr>
  </w:style>
  <w:style w:type="character" w:styleId="af0">
    <w:name w:val="annotation reference"/>
    <w:basedOn w:val="a0"/>
    <w:uiPriority w:val="99"/>
    <w:semiHidden/>
    <w:unhideWhenUsed/>
    <w:rsid w:val="00EA6505"/>
    <w:rPr>
      <w:sz w:val="21"/>
      <w:szCs w:val="21"/>
    </w:rPr>
  </w:style>
  <w:style w:type="character" w:customStyle="1" w:styleId="10">
    <w:name w:val="标题 1 字符"/>
    <w:basedOn w:val="a0"/>
    <w:link w:val="1"/>
    <w:uiPriority w:val="9"/>
    <w:rsid w:val="00E36121"/>
    <w:rPr>
      <w:rFonts w:ascii="宋体" w:eastAsia="宋体" w:hAnsi="宋体" w:cs="宋体"/>
      <w:b/>
      <w:bCs/>
      <w:kern w:val="36"/>
      <w:sz w:val="48"/>
      <w:szCs w:val="48"/>
    </w:rPr>
  </w:style>
  <w:style w:type="paragraph" w:styleId="af1">
    <w:name w:val="List Paragraph"/>
    <w:basedOn w:val="a"/>
    <w:uiPriority w:val="99"/>
    <w:rsid w:val="00DA0ECE"/>
    <w:pPr>
      <w:ind w:firstLineChars="200" w:firstLine="420"/>
    </w:pPr>
  </w:style>
  <w:style w:type="paragraph" w:styleId="af2">
    <w:name w:val="caption"/>
    <w:basedOn w:val="a"/>
    <w:next w:val="a"/>
    <w:uiPriority w:val="35"/>
    <w:semiHidden/>
    <w:unhideWhenUsed/>
    <w:qFormat/>
    <w:rsid w:val="0065064C"/>
    <w:rPr>
      <w:rFonts w:ascii="Arial" w:eastAsia="黑体"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915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C94EC3-7D6A-4C0A-A0DD-C263EC4DD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20</Pages>
  <Words>1403</Words>
  <Characters>8001</Characters>
  <Application>Microsoft Office Word</Application>
  <DocSecurity>0</DocSecurity>
  <Lines>66</Lines>
  <Paragraphs>18</Paragraphs>
  <ScaleCrop>false</ScaleCrop>
  <Company>Sky123.Org</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dc:creator>
  <cp:lastModifiedBy>Claymore</cp:lastModifiedBy>
  <cp:revision>65</cp:revision>
  <cp:lastPrinted>2018-12-18T14:48:00Z</cp:lastPrinted>
  <dcterms:created xsi:type="dcterms:W3CDTF">2019-03-18T02:51:00Z</dcterms:created>
  <dcterms:modified xsi:type="dcterms:W3CDTF">2023-03-24T00:52:00Z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