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60A44" w14:textId="24BD3F29" w:rsidR="003C62B9" w:rsidRDefault="00BD0EBF">
      <w:r w:rsidRPr="00BD0EBF">
        <w:t>MVC架构模式详细说明</w:t>
      </w:r>
      <w:r>
        <w:rPr>
          <w:rFonts w:hint="eastAsia"/>
        </w:rPr>
        <w:t>，从高层到底层分别为</w:t>
      </w:r>
    </w:p>
    <w:p w14:paraId="60B0969B" w14:textId="226AC3FF" w:rsidR="00BD0EBF" w:rsidRDefault="00BD0EBF" w:rsidP="00BD0EBF">
      <w:r>
        <w:rPr>
          <w:rFonts w:hint="eastAsia"/>
        </w:rPr>
        <w:t>视图（</w:t>
      </w:r>
      <w:r>
        <w:t>View）：将信息显示给用户（可以定义多个视图）。</w:t>
      </w:r>
    </w:p>
    <w:p w14:paraId="3948AA92" w14:textId="4EB299D3" w:rsidR="00BD0EBF" w:rsidRDefault="00BD0EBF" w:rsidP="00BD0EBF">
      <w:r>
        <w:rPr>
          <w:rFonts w:hint="eastAsia"/>
        </w:rPr>
        <w:t>控制器（</w:t>
      </w:r>
      <w:r>
        <w:t>Controller）：处理用户输入的信息。负责从视图读取数据，控制用户输入，并向模型发送数据，是应用程序中处理用户交互的部分。负责管理与用户</w:t>
      </w:r>
      <w:proofErr w:type="gramStart"/>
      <w:r>
        <w:t>交互交互</w:t>
      </w:r>
      <w:proofErr w:type="gramEnd"/>
      <w:r>
        <w:t>控制。</w:t>
      </w:r>
    </w:p>
    <w:p w14:paraId="60ADE7CA" w14:textId="77777777" w:rsidR="00BD0EBF" w:rsidRDefault="00BD0EBF" w:rsidP="00BD0EBF">
      <w:r>
        <w:rPr>
          <w:rFonts w:hint="eastAsia"/>
        </w:rPr>
        <w:t>模型（</w:t>
      </w:r>
      <w:r>
        <w:t>Model）：负责存储系统的中心数据。</w:t>
      </w:r>
    </w:p>
    <w:p w14:paraId="34C41031" w14:textId="38FD827C" w:rsidR="00BD0EBF" w:rsidRDefault="00BD0EBF" w:rsidP="00BD0EBF"/>
    <w:p w14:paraId="7083A0B7" w14:textId="04B98C3D" w:rsidR="008220EC" w:rsidRDefault="008220EC" w:rsidP="00BD0EBF"/>
    <w:p w14:paraId="5D45A818" w14:textId="7EE7B539" w:rsidR="008220EC" w:rsidRDefault="008220EC" w:rsidP="00BD0EBF">
      <w:r>
        <w:rPr>
          <w:rFonts w:hint="eastAsia"/>
        </w:rPr>
        <w:t>封装和信息隐藏</w:t>
      </w:r>
    </w:p>
    <w:p w14:paraId="1A204325" w14:textId="62BCAA98" w:rsidR="008220EC" w:rsidRDefault="008220EC" w:rsidP="00BD0EBF"/>
    <w:p w14:paraId="7AE98659" w14:textId="6CAADB9A" w:rsidR="008220EC" w:rsidRDefault="008220EC" w:rsidP="00BD0EBF">
      <w:r>
        <w:rPr>
          <w:rFonts w:hint="eastAsia"/>
        </w:rPr>
        <w:t>继承</w:t>
      </w:r>
    </w:p>
    <w:p w14:paraId="71B79057" w14:textId="2A293AF0" w:rsidR="00881BBE" w:rsidRDefault="00881BBE" w:rsidP="00BD0EBF"/>
    <w:p w14:paraId="0AC6E13B" w14:textId="48963429" w:rsidR="00881BBE" w:rsidRDefault="00881BBE" w:rsidP="00BD0EBF">
      <w:pPr>
        <w:rPr>
          <w:rFonts w:hint="eastAsia"/>
        </w:rPr>
      </w:pPr>
      <w:r>
        <w:rPr>
          <w:rFonts w:hint="eastAsia"/>
        </w:rPr>
        <w:t>重载</w:t>
      </w:r>
    </w:p>
    <w:p w14:paraId="46F07570" w14:textId="166BF21D" w:rsidR="00353009" w:rsidRDefault="00353009" w:rsidP="00BD0EBF">
      <w:r>
        <w:rPr>
          <w:rFonts w:hint="eastAsia"/>
        </w:rPr>
        <w:t>多态</w:t>
      </w:r>
    </w:p>
    <w:p w14:paraId="4633FD94" w14:textId="5393F5B3" w:rsidR="00863602" w:rsidRDefault="00863602" w:rsidP="00BD0EBF"/>
    <w:p w14:paraId="6E45B32F" w14:textId="30A9AB0D" w:rsidR="00863602" w:rsidRDefault="00863602" w:rsidP="00BD0EBF">
      <w:r>
        <w:rPr>
          <w:noProof/>
        </w:rPr>
        <w:drawing>
          <wp:inline distT="0" distB="0" distL="0" distR="0" wp14:anchorId="6806D754" wp14:editId="1585118B">
            <wp:extent cx="5274310" cy="17564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D155" w14:textId="04423795" w:rsidR="004957A9" w:rsidRDefault="00542739" w:rsidP="00BD0EBF">
      <w:r>
        <w:rPr>
          <w:rFonts w:hint="eastAsia"/>
          <w:noProof/>
        </w:rPr>
        <w:t>组件图</w:t>
      </w:r>
      <w:hyperlink r:id="rId7" w:history="1">
        <w:r>
          <w:rPr>
            <w:rStyle w:val="a7"/>
          </w:rPr>
          <w:t>这就是UML！——系列内容第12讲：组件图 (baidu.com)</w:t>
        </w:r>
      </w:hyperlink>
    </w:p>
    <w:p w14:paraId="7B5AF078" w14:textId="6AC82546" w:rsidR="00A62751" w:rsidRDefault="00A62751" w:rsidP="00BD0EBF"/>
    <w:p w14:paraId="1B4AEE09" w14:textId="3E90155D" w:rsidR="00A62751" w:rsidRPr="00BD0EBF" w:rsidRDefault="00A62751" w:rsidP="00BD0EBF">
      <w:pPr>
        <w:rPr>
          <w:rFonts w:hint="eastAsia"/>
        </w:rPr>
      </w:pPr>
      <w:r>
        <w:rPr>
          <w:rFonts w:hint="eastAsia"/>
        </w:rPr>
        <w:t>三种需求：</w:t>
      </w:r>
      <w:bookmarkStart w:id="0" w:name="_GoBack"/>
      <w:bookmarkEnd w:id="0"/>
      <w:r>
        <w:rPr>
          <w:rFonts w:hint="eastAsia"/>
        </w:rPr>
        <w:t>正常的需求，令人期望的需求，另人兴奋的需求</w:t>
      </w:r>
    </w:p>
    <w:sectPr w:rsidR="00A62751" w:rsidRPr="00BD0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3719F" w14:textId="77777777" w:rsidR="004013C5" w:rsidRDefault="004013C5" w:rsidP="00BD0EBF">
      <w:r>
        <w:separator/>
      </w:r>
    </w:p>
  </w:endnote>
  <w:endnote w:type="continuationSeparator" w:id="0">
    <w:p w14:paraId="06A70DDD" w14:textId="77777777" w:rsidR="004013C5" w:rsidRDefault="004013C5" w:rsidP="00BD0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85FF5" w14:textId="77777777" w:rsidR="004013C5" w:rsidRDefault="004013C5" w:rsidP="00BD0EBF">
      <w:r>
        <w:separator/>
      </w:r>
    </w:p>
  </w:footnote>
  <w:footnote w:type="continuationSeparator" w:id="0">
    <w:p w14:paraId="425CB280" w14:textId="77777777" w:rsidR="004013C5" w:rsidRDefault="004013C5" w:rsidP="00BD0E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7B"/>
    <w:rsid w:val="0014067B"/>
    <w:rsid w:val="00353009"/>
    <w:rsid w:val="003C62B9"/>
    <w:rsid w:val="004013C5"/>
    <w:rsid w:val="004957A9"/>
    <w:rsid w:val="00542739"/>
    <w:rsid w:val="008220EC"/>
    <w:rsid w:val="00863602"/>
    <w:rsid w:val="00881BBE"/>
    <w:rsid w:val="00A62751"/>
    <w:rsid w:val="00BD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7470C"/>
  <w15:chartTrackingRefBased/>
  <w15:docId w15:val="{B4507FD3-4573-4C2F-98CC-81E4266C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0E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0E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0E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0EBF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427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3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jiahao.baidu.com/s?id=1718448890291436739&amp;wfr=spider&amp;for=p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Claymore</dc:creator>
  <cp:keywords/>
  <dc:description/>
  <cp:lastModifiedBy>Claymore</cp:lastModifiedBy>
  <cp:revision>8</cp:revision>
  <dcterms:created xsi:type="dcterms:W3CDTF">2022-05-31T07:18:00Z</dcterms:created>
  <dcterms:modified xsi:type="dcterms:W3CDTF">2022-05-31T14:08:00Z</dcterms:modified>
</cp:coreProperties>
</file>