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B80392" w14:textId="5548CD81" w:rsidR="005C02C4" w:rsidRDefault="00657CD8">
      <w:pPr>
        <w:spacing w:before="260" w:after="260" w:line="460" w:lineRule="auto"/>
        <w:jc w:val="center"/>
        <w:rPr>
          <w:b/>
          <w:sz w:val="84"/>
          <w:szCs w:val="84"/>
          <w:lang w:eastAsia="zh-CN"/>
        </w:rPr>
      </w:pPr>
      <w:r>
        <w:rPr>
          <w:rFonts w:ascii="黑体" w:eastAsia="黑体" w:hAnsi="黑体" w:cs="黑体" w:hint="eastAsia"/>
          <w:b/>
          <w:bCs/>
          <w:sz w:val="72"/>
          <w:szCs w:val="72"/>
          <w:lang w:eastAsia="zh-CN"/>
        </w:rPr>
        <w:t>云南省就业失业采集系统</w:t>
      </w:r>
    </w:p>
    <w:p w14:paraId="3B6DD95F" w14:textId="77777777" w:rsidR="005C02C4" w:rsidRDefault="00E934FD">
      <w:pPr>
        <w:jc w:val="center"/>
        <w:rPr>
          <w:b/>
          <w:sz w:val="52"/>
          <w:szCs w:val="52"/>
          <w:lang w:eastAsia="zh-CN"/>
        </w:rPr>
      </w:pPr>
      <w:r>
        <w:rPr>
          <w:b/>
          <w:sz w:val="52"/>
          <w:szCs w:val="52"/>
          <w:lang w:eastAsia="zh-CN"/>
        </w:rPr>
        <w:t>项目</w:t>
      </w:r>
      <w:r>
        <w:rPr>
          <w:rFonts w:hint="eastAsia"/>
          <w:b/>
          <w:sz w:val="52"/>
          <w:szCs w:val="52"/>
          <w:lang w:eastAsia="zh-CN"/>
        </w:rPr>
        <w:t>成本</w:t>
      </w:r>
      <w:r>
        <w:rPr>
          <w:b/>
          <w:sz w:val="52"/>
          <w:szCs w:val="52"/>
          <w:lang w:eastAsia="zh-CN"/>
        </w:rPr>
        <w:t>计划</w:t>
      </w:r>
    </w:p>
    <w:p w14:paraId="0038E98F" w14:textId="77777777" w:rsidR="005C02C4" w:rsidRDefault="00E934FD">
      <w:pPr>
        <w:numPr>
          <w:ilvl w:val="0"/>
          <w:numId w:val="1"/>
        </w:numPr>
        <w:jc w:val="both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制定成本计划的目的</w:t>
      </w:r>
    </w:p>
    <w:p w14:paraId="2264B079" w14:textId="77777777" w:rsidR="005C02C4" w:rsidRDefault="00E934FD">
      <w:pPr>
        <w:widowControl w:val="0"/>
        <w:jc w:val="both"/>
        <w:rPr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在项目成本的形成过程中，对生产经营所消耗的人力资源、物质资源和费用开支进行指导、监督、调节和限制，及时纠正将要发生和已经发生的偏差，把各项生产费用控制在计划成本的范围之内，保证成本目标的实现。施工项目成本控制的目的，在于降低项目成本，提高经济效益。</w:t>
      </w:r>
    </w:p>
    <w:p w14:paraId="0BD2DB2B" w14:textId="77777777" w:rsidR="005C02C4" w:rsidRDefault="00E934FD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二、项目成本估算：</w:t>
      </w:r>
    </w:p>
    <w:p w14:paraId="332EADE1" w14:textId="77777777" w:rsidR="005C02C4" w:rsidRDefault="00E934FD">
      <w:pPr>
        <w:widowControl w:val="0"/>
        <w:numPr>
          <w:ilvl w:val="0"/>
          <w:numId w:val="2"/>
        </w:numPr>
        <w:jc w:val="both"/>
        <w:rPr>
          <w:rFonts w:ascii="黑体" w:eastAsia="黑体" w:hAnsi="黑体" w:cs="黑体"/>
          <w:sz w:val="32"/>
          <w:szCs w:val="32"/>
          <w:lang w:eastAsia="zh-CN"/>
        </w:rPr>
      </w:pPr>
      <w:r>
        <w:rPr>
          <w:rFonts w:ascii="黑体" w:eastAsia="黑体" w:hAnsi="黑体" w:cs="黑体" w:hint="eastAsia"/>
          <w:sz w:val="32"/>
          <w:szCs w:val="32"/>
          <w:lang w:eastAsia="zh-CN"/>
        </w:rPr>
        <w:t>分析项目所需资源</w:t>
      </w:r>
    </w:p>
    <w:p w14:paraId="20D15F7D" w14:textId="77777777" w:rsidR="005C02C4" w:rsidRDefault="00E934FD">
      <w:pPr>
        <w:widowControl w:val="0"/>
        <w:ind w:firstLine="420"/>
        <w:jc w:val="both"/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人力、设备资源：</w:t>
      </w:r>
    </w:p>
    <w:p w14:paraId="1B491495" w14:textId="77777777" w:rsidR="005C02C4" w:rsidRDefault="00E934FD">
      <w:pPr>
        <w:widowControl w:val="0"/>
        <w:ind w:left="1260" w:firstLine="420"/>
        <w:jc w:val="both"/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项目经理：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1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名</w:t>
      </w:r>
    </w:p>
    <w:p w14:paraId="5DA74742" w14:textId="47CB7213" w:rsidR="005C02C4" w:rsidRDefault="00E934FD">
      <w:pPr>
        <w:widowControl w:val="0"/>
        <w:ind w:left="1260" w:firstLine="420"/>
        <w:jc w:val="both"/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组员：</w:t>
      </w:r>
      <w:r w:rsidR="00657CD8">
        <w:rPr>
          <w:rFonts w:ascii="黑体" w:eastAsia="黑体" w:hAnsi="黑体" w:cs="黑体"/>
          <w:sz w:val="28"/>
          <w:szCs w:val="28"/>
          <w:lang w:eastAsia="zh-CN"/>
        </w:rPr>
        <w:t>20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名</w:t>
      </w:r>
    </w:p>
    <w:p w14:paraId="7565927A" w14:textId="3B80974C" w:rsidR="005C02C4" w:rsidRDefault="00E934FD">
      <w:pPr>
        <w:widowControl w:val="0"/>
        <w:ind w:left="1260" w:firstLine="420"/>
        <w:jc w:val="both"/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编程工具：</w:t>
      </w:r>
      <w:r w:rsidR="00657CD8">
        <w:rPr>
          <w:rFonts w:ascii="黑体" w:eastAsia="黑体" w:hAnsi="黑体" w:cs="黑体"/>
          <w:sz w:val="28"/>
          <w:szCs w:val="28"/>
          <w:lang w:eastAsia="zh-CN"/>
        </w:rPr>
        <w:t>20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台笔记本</w:t>
      </w:r>
    </w:p>
    <w:p w14:paraId="54B15AEA" w14:textId="77777777" w:rsidR="005C02C4" w:rsidRDefault="00E934FD">
      <w:pPr>
        <w:widowControl w:val="0"/>
        <w:numPr>
          <w:ilvl w:val="0"/>
          <w:numId w:val="2"/>
        </w:numPr>
        <w:jc w:val="both"/>
        <w:rPr>
          <w:rFonts w:ascii="黑体" w:eastAsia="黑体" w:hAnsi="黑体" w:cs="黑体"/>
          <w:sz w:val="32"/>
          <w:szCs w:val="32"/>
          <w:lang w:eastAsia="zh-CN"/>
        </w:rPr>
      </w:pPr>
      <w:r>
        <w:rPr>
          <w:rFonts w:ascii="黑体" w:eastAsia="黑体" w:hAnsi="黑体" w:cs="黑体" w:hint="eastAsia"/>
          <w:sz w:val="32"/>
          <w:szCs w:val="32"/>
          <w:lang w:eastAsia="zh-CN"/>
        </w:rPr>
        <w:t>估算步骤</w:t>
      </w:r>
    </w:p>
    <w:p w14:paraId="32F9A1F1" w14:textId="77777777" w:rsidR="005C02C4" w:rsidRDefault="00E934FD">
      <w:pPr>
        <w:numPr>
          <w:ilvl w:val="0"/>
          <w:numId w:val="3"/>
        </w:numPr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获取项目分解结果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WBS</w:t>
      </w:r>
    </w:p>
    <w:p w14:paraId="2DC679B6" w14:textId="77777777" w:rsidR="005C02C4" w:rsidRDefault="00E934FD">
      <w:pPr>
        <w:numPr>
          <w:ilvl w:val="0"/>
          <w:numId w:val="4"/>
        </w:numPr>
        <w:tabs>
          <w:tab w:val="left" w:pos="420"/>
        </w:tabs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任务分解是根据项目的功能进行分解的</w:t>
      </w:r>
    </w:p>
    <w:p w14:paraId="323808D2" w14:textId="77777777" w:rsidR="005C02C4" w:rsidRDefault="00E934FD">
      <w:pPr>
        <w:numPr>
          <w:ilvl w:val="0"/>
          <w:numId w:val="3"/>
        </w:numPr>
        <w:rPr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计算开发成本</w:t>
      </w:r>
    </w:p>
    <w:p w14:paraId="2AB721A1" w14:textId="77777777" w:rsidR="005C02C4" w:rsidRDefault="00E934FD">
      <w:pPr>
        <w:numPr>
          <w:ilvl w:val="0"/>
          <w:numId w:val="5"/>
        </w:numPr>
        <w:tabs>
          <w:tab w:val="left" w:pos="420"/>
        </w:tabs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资源成本计</w:t>
      </w:r>
      <w:r>
        <w:rPr>
          <w:rFonts w:hint="eastAsia"/>
          <w:sz w:val="28"/>
          <w:szCs w:val="28"/>
          <w:lang w:eastAsia="zh-CN"/>
        </w:rPr>
        <w:t>算</w:t>
      </w:r>
    </w:p>
    <w:p w14:paraId="4E91DFF3" w14:textId="77777777" w:rsidR="005C02C4" w:rsidRDefault="00E934FD">
      <w:pPr>
        <w:numPr>
          <w:ilvl w:val="0"/>
          <w:numId w:val="6"/>
        </w:numPr>
        <w:tabs>
          <w:tab w:val="left" w:pos="420"/>
        </w:tabs>
        <w:rPr>
          <w:lang w:eastAsia="zh-CN"/>
        </w:rPr>
      </w:pPr>
      <w:r>
        <w:rPr>
          <w:rFonts w:hint="eastAsia"/>
          <w:lang w:eastAsia="zh-CN"/>
        </w:rPr>
        <w:t>由于任务分解的结果主要是针对开发任务的分解，管理任务和质量任务可以通过计算开发任务得到，根据以往经验，管理任务和质量任务</w:t>
      </w:r>
      <w:r>
        <w:rPr>
          <w:rFonts w:hint="eastAsia"/>
          <w:lang w:eastAsia="zh-CN"/>
        </w:rPr>
        <w:t>=20%*</w:t>
      </w:r>
      <w:r>
        <w:rPr>
          <w:rFonts w:hint="eastAsia"/>
          <w:lang w:eastAsia="zh-CN"/>
        </w:rPr>
        <w:t>开发任务。</w:t>
      </w:r>
    </w:p>
    <w:p w14:paraId="4D494B89" w14:textId="78EA644D" w:rsidR="005C02C4" w:rsidRDefault="00E934FD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资源费用比例如下：</w:t>
      </w:r>
    </w:p>
    <w:tbl>
      <w:tblPr>
        <w:tblW w:w="11700" w:type="dxa"/>
        <w:tblInd w:w="118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657CD8" w:rsidRPr="00657CD8" w14:paraId="518B7436" w14:textId="77777777" w:rsidTr="00657CD8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35DF3" w14:textId="77777777" w:rsidR="00657CD8" w:rsidRPr="00657CD8" w:rsidRDefault="00657CD8" w:rsidP="00657CD8">
            <w:pPr>
              <w:jc w:val="both"/>
              <w:rPr>
                <w:rFonts w:eastAsia="DengXian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lastRenderedPageBreak/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7F7FE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资源名称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16E0A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75A4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最大单位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E9415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标准费率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3B801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加班费率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6D80E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使用成本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B54D2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成本类算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1DDEB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基准日历</w:t>
            </w:r>
          </w:p>
        </w:tc>
      </w:tr>
      <w:tr w:rsidR="00657CD8" w:rsidRPr="00657CD8" w14:paraId="3FED24EA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60E8F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98714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罗潘亚欣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FB8F3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6FBF9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D540D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￥6</w:t>
            </w:r>
            <w:r w:rsidRPr="00657CD8">
              <w:rPr>
                <w:color w:val="000000"/>
                <w:lang w:eastAsia="zh-CN"/>
              </w:rPr>
              <w:t>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E5356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FD13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96BE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CE5EB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4B9E5A11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DF5DC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DAC06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李四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D3761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22582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5B894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6FA22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6A145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5D9BC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F034C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177550B0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227C1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BC7F8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王五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3390D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9E43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199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FC2CD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11500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F9BBD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64302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790ECBA7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522D1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56C36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54DFA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D3B20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20328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FE8C7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1EC90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D3B17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08EB0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5E6D2EEB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7BE14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3DB36" w14:textId="05A29AB6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李四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D6735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D25C2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E6496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918E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DBDDE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9B9DA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BAF9F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508BAE5A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DC424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A5998" w14:textId="52807051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王五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BDEC1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D7757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82DBB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32B3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90015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4CD45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386EB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3A63BF9B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C8964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F7AE0" w14:textId="62A822DD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B9AA08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CD9C2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AD40D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5B1C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18B23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39CE0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60B1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3F63CC0E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A5FC6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8E6D3" w14:textId="32C2652F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李四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C19D3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78015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96399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EA061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B5AC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5F905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EEE97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00B4F5D8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80D93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DAE19" w14:textId="0146DF7C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王五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CBED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80A95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AB48B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D1E19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88A9C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A613B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0F71C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227FBA58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81EEF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78AE6" w14:textId="496E81FA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850DA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296FB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70893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0F719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4521F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F5983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9BFCB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48B3F8F8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C9584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0B0BB" w14:textId="4158AFB5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李四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8F696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8ADB0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C0092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EAD6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EB2B0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9F037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1457F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389111DE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32826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7FC6A" w14:textId="72FA6462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王五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B5AB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39052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466F8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EEF0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44BC3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B537A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E4EC8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6F727412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748DE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3309D" w14:textId="3A384EC0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呼呼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CA0D8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365F2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AC8D6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77E01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9B20C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04D5A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44B1E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59271AE6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BBCE5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A5576" w14:textId="7CB601A4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李四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四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D798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B9B23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B73EB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ACEEB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0F152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6E2D6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8CB95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5E3007BF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DF91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09ABD" w14:textId="7FE6948A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王五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四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D0F0F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7C0D0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CC9E5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A4A55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26730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D5AC7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9062EE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33E04ECA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60892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3AF3E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6AE11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0CC7E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1E399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55F03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AEECE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7F9DB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8EFB2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694A0061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B7988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225F1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6744E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8A170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200%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61C02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35CB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58803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F97B6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BD292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6871B07D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D852B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AAD18" w14:textId="4A89BC10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F4FD5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6573F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300%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E06EC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C491B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D3B38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5A5D7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8026C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6FB1A165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CA1A5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228E8" w14:textId="2D9A5756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四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30C3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7291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400%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F1AB0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FAF14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C3D46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78A4F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1D768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657CD8" w:rsidRPr="00657CD8" w14:paraId="68259083" w14:textId="77777777" w:rsidTr="00657CD8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9A01F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085A1" w14:textId="02E40E2E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32616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90777" w14:textId="77777777" w:rsidR="00657CD8" w:rsidRPr="00657CD8" w:rsidRDefault="00657CD8" w:rsidP="00657CD8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500%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A0222B" w14:textId="77777777" w:rsidR="00657CD8" w:rsidRPr="00657CD8" w:rsidRDefault="00657CD8" w:rsidP="00657CD8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B9F77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17BE3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A7D45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496B0" w14:textId="77777777" w:rsidR="00657CD8" w:rsidRPr="00657CD8" w:rsidRDefault="00657CD8" w:rsidP="00657CD8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</w:tbl>
    <w:p w14:paraId="5316CB98" w14:textId="77777777" w:rsidR="00657CD8" w:rsidRDefault="00657CD8">
      <w:pPr>
        <w:rPr>
          <w:rFonts w:hint="eastAsia"/>
          <w:sz w:val="28"/>
          <w:szCs w:val="28"/>
          <w:lang w:eastAsia="zh-CN"/>
        </w:rPr>
      </w:pPr>
    </w:p>
    <w:p w14:paraId="479ABEF9" w14:textId="615E79D0" w:rsidR="005C02C4" w:rsidRDefault="00E934FD">
      <w:pPr>
        <w:numPr>
          <w:ilvl w:val="0"/>
          <w:numId w:val="6"/>
        </w:numPr>
        <w:tabs>
          <w:tab w:val="left" w:pos="420"/>
        </w:tabs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每天工作</w:t>
      </w:r>
      <w:r>
        <w:rPr>
          <w:rFonts w:hint="eastAsia"/>
          <w:sz w:val="24"/>
          <w:szCs w:val="24"/>
          <w:lang w:eastAsia="zh-CN"/>
        </w:rPr>
        <w:t>4--6</w:t>
      </w:r>
      <w:r>
        <w:rPr>
          <w:rFonts w:hint="eastAsia"/>
          <w:sz w:val="24"/>
          <w:szCs w:val="24"/>
          <w:lang w:eastAsia="zh-CN"/>
        </w:rPr>
        <w:t>小时开发人员成本参数</w:t>
      </w:r>
      <w:r w:rsidR="00AD64BE">
        <w:rPr>
          <w:sz w:val="24"/>
          <w:szCs w:val="24"/>
          <w:lang w:eastAsia="zh-CN"/>
        </w:rPr>
        <w:t>4300</w:t>
      </w:r>
      <w:r>
        <w:rPr>
          <w:rFonts w:hint="eastAsia"/>
          <w:sz w:val="24"/>
          <w:szCs w:val="24"/>
          <w:lang w:eastAsia="zh-CN"/>
        </w:rPr>
        <w:t>元</w:t>
      </w:r>
      <w:r>
        <w:rPr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t>天</w:t>
      </w:r>
    </w:p>
    <w:p w14:paraId="169D3099" w14:textId="31BC269E" w:rsidR="005C02C4" w:rsidRDefault="00E934FD">
      <w:pPr>
        <w:rPr>
          <w:lang w:eastAsia="zh-CN"/>
        </w:rPr>
      </w:pPr>
      <w:r>
        <w:rPr>
          <w:rFonts w:hint="eastAsia"/>
          <w:lang w:eastAsia="zh-CN"/>
        </w:rPr>
        <w:t>项目规模是</w:t>
      </w:r>
      <w:r>
        <w:rPr>
          <w:rFonts w:hint="eastAsia"/>
          <w:lang w:eastAsia="zh-CN"/>
        </w:rPr>
        <w:t>天</w:t>
      </w:r>
      <w:r w:rsidR="00657CD8">
        <w:rPr>
          <w:rFonts w:hint="eastAsia"/>
          <w:lang w:eastAsia="zh-CN"/>
        </w:rPr>
        <w:t>8</w:t>
      </w:r>
      <w:r w:rsidR="00657CD8">
        <w:rPr>
          <w:lang w:eastAsia="zh-CN"/>
        </w:rPr>
        <w:t>0</w:t>
      </w:r>
      <w:r>
        <w:rPr>
          <w:rFonts w:hint="eastAsia"/>
          <w:lang w:eastAsia="zh-CN"/>
        </w:rPr>
        <w:t>，开发人员成本参数</w:t>
      </w:r>
      <w:r w:rsidR="00AD64BE">
        <w:rPr>
          <w:lang w:eastAsia="zh-CN"/>
        </w:rPr>
        <w:t>4300</w:t>
      </w:r>
      <w:r>
        <w:rPr>
          <w:rFonts w:hint="eastAsia"/>
          <w:lang w:eastAsia="zh-CN"/>
        </w:rPr>
        <w:t>元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天，则内部的开发成本</w:t>
      </w:r>
      <w:r>
        <w:rPr>
          <w:rFonts w:hint="eastAsia"/>
          <w:lang w:eastAsia="zh-CN"/>
        </w:rPr>
        <w:t>=</w:t>
      </w:r>
      <w:r w:rsidR="00AD64BE">
        <w:rPr>
          <w:lang w:eastAsia="zh-CN"/>
        </w:rPr>
        <w:t>4300</w:t>
      </w:r>
      <w:r>
        <w:rPr>
          <w:rFonts w:hint="eastAsia"/>
          <w:lang w:eastAsia="zh-CN"/>
        </w:rPr>
        <w:t>*</w:t>
      </w:r>
      <w:r w:rsidR="00AD64BE">
        <w:rPr>
          <w:lang w:eastAsia="zh-CN"/>
        </w:rPr>
        <w:t>80</w:t>
      </w:r>
      <w:r>
        <w:rPr>
          <w:rFonts w:hint="eastAsia"/>
          <w:lang w:eastAsia="zh-CN"/>
        </w:rPr>
        <w:t>=3</w:t>
      </w:r>
      <w:r w:rsidR="00AD64BE">
        <w:rPr>
          <w:lang w:eastAsia="zh-CN"/>
        </w:rPr>
        <w:t>40000</w:t>
      </w:r>
      <w:r>
        <w:rPr>
          <w:rFonts w:hint="eastAsia"/>
          <w:lang w:eastAsia="zh-CN"/>
        </w:rPr>
        <w:t>元。</w:t>
      </w:r>
    </w:p>
    <w:p w14:paraId="275E24C4" w14:textId="77777777" w:rsidR="005C02C4" w:rsidRDefault="00E934FD">
      <w:pPr>
        <w:numPr>
          <w:ilvl w:val="0"/>
          <w:numId w:val="3"/>
        </w:numPr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计算管理、质量成本</w:t>
      </w:r>
    </w:p>
    <w:p w14:paraId="61B53C1B" w14:textId="0CDB12D5" w:rsidR="005C02C4" w:rsidRDefault="00E934FD">
      <w:pPr>
        <w:numPr>
          <w:ilvl w:val="0"/>
          <w:numId w:val="7"/>
        </w:numPr>
        <w:tabs>
          <w:tab w:val="left" w:pos="420"/>
        </w:tabs>
        <w:rPr>
          <w:lang w:eastAsia="zh-CN"/>
        </w:rPr>
      </w:pPr>
      <w:r>
        <w:rPr>
          <w:rFonts w:hint="eastAsia"/>
          <w:lang w:eastAsia="zh-CN"/>
        </w:rPr>
        <w:t>项目的管理和质量成本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开发成本</w:t>
      </w:r>
      <w:r>
        <w:rPr>
          <w:rFonts w:hint="eastAsia"/>
          <w:lang w:eastAsia="zh-CN"/>
        </w:rPr>
        <w:t>*20%=6</w:t>
      </w:r>
      <w:r w:rsidR="00AD64BE">
        <w:rPr>
          <w:lang w:eastAsia="zh-CN"/>
        </w:rPr>
        <w:t>8800</w:t>
      </w:r>
      <w:r>
        <w:rPr>
          <w:rFonts w:hint="eastAsia"/>
          <w:lang w:eastAsia="zh-CN"/>
        </w:rPr>
        <w:t>元。</w:t>
      </w:r>
    </w:p>
    <w:p w14:paraId="00CFCDE6" w14:textId="2A5BA235" w:rsidR="005C02C4" w:rsidRPr="00AD64BE" w:rsidRDefault="00E934FD">
      <w:pPr>
        <w:numPr>
          <w:ilvl w:val="0"/>
          <w:numId w:val="3"/>
        </w:numPr>
        <w:rPr>
          <w:rFonts w:ascii="黑体" w:eastAsia="黑体" w:hAnsi="黑体"/>
          <w:sz w:val="28"/>
          <w:szCs w:val="28"/>
          <w:lang w:eastAsia="zh-CN"/>
        </w:rPr>
      </w:pPr>
      <w:r w:rsidRPr="00AD64BE">
        <w:rPr>
          <w:rFonts w:ascii="黑体" w:eastAsia="黑体" w:hAnsi="黑体" w:hint="eastAsia"/>
          <w:sz w:val="28"/>
          <w:szCs w:val="28"/>
          <w:lang w:eastAsia="zh-CN"/>
        </w:rPr>
        <w:t>直接成本</w:t>
      </w:r>
      <w:r w:rsidRPr="00AD64BE">
        <w:rPr>
          <w:rFonts w:ascii="黑体" w:eastAsia="黑体" w:hAnsi="黑体" w:hint="eastAsia"/>
          <w:sz w:val="28"/>
          <w:szCs w:val="28"/>
          <w:lang w:eastAsia="zh-CN"/>
        </w:rPr>
        <w:t>=3</w:t>
      </w:r>
      <w:r w:rsidR="00AD64BE">
        <w:rPr>
          <w:rFonts w:ascii="黑体" w:eastAsia="黑体" w:hAnsi="黑体"/>
          <w:sz w:val="28"/>
          <w:szCs w:val="28"/>
          <w:lang w:eastAsia="zh-CN"/>
        </w:rPr>
        <w:t>40</w:t>
      </w:r>
      <w:r w:rsidRPr="00AD64BE">
        <w:rPr>
          <w:rFonts w:ascii="黑体" w:eastAsia="黑体" w:hAnsi="黑体" w:hint="eastAsia"/>
          <w:sz w:val="28"/>
          <w:szCs w:val="28"/>
          <w:lang w:eastAsia="zh-CN"/>
        </w:rPr>
        <w:t>000+6</w:t>
      </w:r>
      <w:r w:rsidR="00AD64BE">
        <w:rPr>
          <w:rFonts w:ascii="黑体" w:eastAsia="黑体" w:hAnsi="黑体"/>
          <w:sz w:val="28"/>
          <w:szCs w:val="28"/>
          <w:lang w:eastAsia="zh-CN"/>
        </w:rPr>
        <w:t>8800</w:t>
      </w:r>
      <w:r w:rsidRPr="00AD64BE">
        <w:rPr>
          <w:rFonts w:ascii="黑体" w:eastAsia="黑体" w:hAnsi="黑体" w:hint="eastAsia"/>
          <w:sz w:val="28"/>
          <w:szCs w:val="28"/>
          <w:lang w:eastAsia="zh-CN"/>
        </w:rPr>
        <w:t>=</w:t>
      </w:r>
      <w:r w:rsidR="00AD64BE">
        <w:rPr>
          <w:rFonts w:ascii="黑体" w:eastAsia="黑体" w:hAnsi="黑体"/>
          <w:sz w:val="28"/>
          <w:szCs w:val="28"/>
          <w:lang w:eastAsia="zh-CN"/>
        </w:rPr>
        <w:t>408800</w:t>
      </w:r>
      <w:r w:rsidRPr="00AD64BE">
        <w:rPr>
          <w:rFonts w:ascii="黑体" w:eastAsia="黑体" w:hAnsi="黑体" w:hint="eastAsia"/>
          <w:sz w:val="28"/>
          <w:szCs w:val="28"/>
          <w:lang w:eastAsia="zh-CN"/>
        </w:rPr>
        <w:t>元。</w:t>
      </w:r>
    </w:p>
    <w:p w14:paraId="3F1AAE39" w14:textId="77777777" w:rsidR="005C02C4" w:rsidRDefault="00E934FD">
      <w:pPr>
        <w:numPr>
          <w:ilvl w:val="0"/>
          <w:numId w:val="3"/>
        </w:numPr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计算间接成本</w:t>
      </w:r>
    </w:p>
    <w:p w14:paraId="7D9A86FD" w14:textId="77777777" w:rsidR="005C02C4" w:rsidRDefault="00E934FD">
      <w:pPr>
        <w:widowControl w:val="0"/>
        <w:numPr>
          <w:ilvl w:val="0"/>
          <w:numId w:val="8"/>
        </w:numPr>
        <w:tabs>
          <w:tab w:val="left" w:pos="420"/>
        </w:tabs>
        <w:jc w:val="both"/>
        <w:rPr>
          <w:lang w:eastAsia="zh-CN"/>
        </w:rPr>
      </w:pPr>
      <w:r>
        <w:rPr>
          <w:rFonts w:hint="eastAsia"/>
          <w:lang w:eastAsia="zh-CN"/>
        </w:rPr>
        <w:t>间接成本包括前期合同费用、房租水电、培训、员工福利、客户服务等。</w:t>
      </w:r>
    </w:p>
    <w:p w14:paraId="2C398BC0" w14:textId="03F9AA5B" w:rsidR="005C02C4" w:rsidRDefault="00E934FD">
      <w:pPr>
        <w:widowControl w:val="0"/>
        <w:numPr>
          <w:ilvl w:val="0"/>
          <w:numId w:val="8"/>
        </w:numPr>
        <w:tabs>
          <w:tab w:val="left" w:pos="420"/>
        </w:tabs>
        <w:jc w:val="both"/>
        <w:rPr>
          <w:lang w:eastAsia="zh-CN"/>
        </w:rPr>
      </w:pPr>
      <w:r>
        <w:rPr>
          <w:rFonts w:hint="eastAsia"/>
          <w:lang w:eastAsia="zh-CN"/>
        </w:rPr>
        <w:t>根据以往经验，采取公式：间接成本</w:t>
      </w:r>
      <w:r>
        <w:rPr>
          <w:rFonts w:hint="eastAsia"/>
          <w:lang w:eastAsia="zh-CN"/>
        </w:rPr>
        <w:t>=25%</w:t>
      </w:r>
      <w:r>
        <w:rPr>
          <w:rFonts w:hint="eastAsia"/>
          <w:lang w:eastAsia="zh-CN"/>
        </w:rPr>
        <w:t>直接成本</w:t>
      </w:r>
      <w:r>
        <w:rPr>
          <w:rFonts w:hint="eastAsia"/>
          <w:lang w:eastAsia="zh-CN"/>
        </w:rPr>
        <w:t>=</w:t>
      </w:r>
      <w:r w:rsidR="00AD64BE">
        <w:rPr>
          <w:lang w:eastAsia="zh-CN"/>
        </w:rPr>
        <w:t>102200</w:t>
      </w:r>
      <w:r>
        <w:rPr>
          <w:rFonts w:hint="eastAsia"/>
          <w:lang w:eastAsia="zh-CN"/>
        </w:rPr>
        <w:t>元。</w:t>
      </w:r>
    </w:p>
    <w:p w14:paraId="36B317B2" w14:textId="77777777" w:rsidR="005C02C4" w:rsidRDefault="00E934FD">
      <w:pPr>
        <w:numPr>
          <w:ilvl w:val="0"/>
          <w:numId w:val="3"/>
        </w:numPr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计算总估算成本</w:t>
      </w:r>
    </w:p>
    <w:p w14:paraId="0FA0E46E" w14:textId="1BB908F2" w:rsidR="005C02C4" w:rsidRDefault="00E934FD">
      <w:pPr>
        <w:ind w:left="420" w:firstLine="420"/>
        <w:rPr>
          <w:rFonts w:ascii="黑体" w:eastAsia="黑体" w:hAnsi="黑体" w:cs="黑体"/>
          <w:sz w:val="28"/>
          <w:szCs w:val="28"/>
          <w:lang w:eastAsia="zh-CN"/>
        </w:rPr>
      </w:pPr>
      <w:r>
        <w:rPr>
          <w:rFonts w:ascii="黑体" w:eastAsia="黑体" w:hAnsi="黑体" w:cs="黑体" w:hint="eastAsia"/>
          <w:sz w:val="28"/>
          <w:szCs w:val="28"/>
          <w:lang w:eastAsia="zh-CN"/>
        </w:rPr>
        <w:t>项目总估算成本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=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间接成本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+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直接成本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=</w:t>
      </w:r>
      <w:r w:rsidR="00AD64BE">
        <w:rPr>
          <w:rFonts w:ascii="黑体" w:eastAsia="黑体" w:hAnsi="黑体" w:cs="黑体"/>
          <w:sz w:val="28"/>
          <w:szCs w:val="28"/>
          <w:lang w:eastAsia="zh-CN"/>
        </w:rPr>
        <w:t>511000</w:t>
      </w:r>
      <w:r>
        <w:rPr>
          <w:rFonts w:ascii="黑体" w:eastAsia="黑体" w:hAnsi="黑体" w:cs="黑体" w:hint="eastAsia"/>
          <w:sz w:val="28"/>
          <w:szCs w:val="28"/>
          <w:lang w:eastAsia="zh-CN"/>
        </w:rPr>
        <w:t>元</w:t>
      </w:r>
    </w:p>
    <w:p w14:paraId="2A67FE7E" w14:textId="77777777" w:rsidR="005C02C4" w:rsidRDefault="00E934FD">
      <w:pPr>
        <w:ind w:left="420" w:firstLine="420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WBS</w:t>
      </w:r>
      <w:r>
        <w:rPr>
          <w:rFonts w:hint="eastAsia"/>
          <w:b/>
          <w:bCs/>
          <w:lang w:eastAsia="zh-CN"/>
        </w:rPr>
        <w:t>分解结构规模估算表</w:t>
      </w:r>
    </w:p>
    <w:p w14:paraId="66840529" w14:textId="77777777" w:rsidR="005C02C4" w:rsidRDefault="00E934FD">
      <w:pPr>
        <w:pStyle w:val="1"/>
        <w:numPr>
          <w:ilvl w:val="0"/>
          <w:numId w:val="10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项目成本预算：</w:t>
      </w:r>
    </w:p>
    <w:p w14:paraId="71C6D474" w14:textId="60583EAB" w:rsidR="005C02C4" w:rsidRDefault="00E934FD">
      <w:pPr>
        <w:numPr>
          <w:ilvl w:val="0"/>
          <w:numId w:val="11"/>
        </w:numPr>
        <w:tabs>
          <w:tab w:val="left" w:pos="420"/>
        </w:tabs>
        <w:rPr>
          <w:lang w:eastAsia="zh-CN"/>
        </w:rPr>
      </w:pPr>
      <w:r>
        <w:rPr>
          <w:rFonts w:hint="eastAsia"/>
          <w:lang w:eastAsia="zh-CN"/>
        </w:rPr>
        <w:t>资源费用比例如下</w:t>
      </w:r>
    </w:p>
    <w:tbl>
      <w:tblPr>
        <w:tblW w:w="11700" w:type="dxa"/>
        <w:tblInd w:w="118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AD64BE" w:rsidRPr="00657CD8" w14:paraId="10540E36" w14:textId="77777777" w:rsidTr="00373FED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42484" w14:textId="77777777" w:rsidR="00AD64BE" w:rsidRPr="00657CD8" w:rsidRDefault="00AD64BE" w:rsidP="00373FED">
            <w:pPr>
              <w:jc w:val="both"/>
              <w:rPr>
                <w:rFonts w:eastAsia="DengXian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 xml:space="preserve">　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9BC89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资源名称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2B2C7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类型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1626B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最大单位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992E3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标准费率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4FD82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加班费率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E4590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使用成本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56EA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成本类算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6324B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基准日历</w:t>
            </w:r>
          </w:p>
        </w:tc>
      </w:tr>
      <w:tr w:rsidR="00AD64BE" w:rsidRPr="00657CD8" w14:paraId="6ED8CBC3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1F27B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00963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罗潘亚欣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4F759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2101D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0E8E7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￥6</w:t>
            </w:r>
            <w:r w:rsidRPr="00657CD8">
              <w:rPr>
                <w:color w:val="000000"/>
                <w:lang w:eastAsia="zh-CN"/>
              </w:rPr>
              <w:t>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39A85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A76D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C288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DD59E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37C6201E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DEEFB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BF77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李四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DF1F7B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79710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B1170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8BA3F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DE471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1AFED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6C7A7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54EAB039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AFF8E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AD08F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王五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00652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F41BE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9FA94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ED077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030C3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B5FEA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B5AE4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6021753A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75AEA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7A589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67380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9E391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C2B5D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841A8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BD70C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5BB80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71D07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73F8CB6E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B0A2F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E29E4B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李四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F6868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2A5B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6D752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F6511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515D1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2C831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6F4C5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5F4996B4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3F10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D0549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王五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06509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0E7DA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B9161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50164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33A49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DE02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4C440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69B21517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74DDC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BBEC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0461E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ED0A0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68142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B9D7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B200E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9A6B4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D3DA1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0227C213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FF7C2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0B699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李四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A05CB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CFA1D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3FB50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CD833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ECF7A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A68F0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8B57F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30C9B345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D0CF9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77D89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王五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7A96B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B2DA2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28FCB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346D3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0CB97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4FE0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80D0F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17531B8E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EF2818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20C3E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7319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87859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DC852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AD166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00734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24DE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1D5C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67D182F2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4D4D9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686DC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李四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093B2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ECB1C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2DAE6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46859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3DA0C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0F5A6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C9B60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2F796055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96C48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BF559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王五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4673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B9201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CFD3E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BF4F0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0649D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0DB8A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0451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5D049835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16C9A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033FA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呼呼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6C41A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E01D3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8B01A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8B4FA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3CB5C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D81E1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C7F83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2205D0E1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01E5F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9D250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李四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四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642EB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214E1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7B79C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B942C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00DD0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ECD63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A2D39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6815F10B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B142A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17397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王五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四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C23A7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6F31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6AD79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9F2C5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33420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912F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57E95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0EA63452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D27D0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D10DB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C8789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874C7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4C040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01571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360BF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37148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D8E3B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524F01FE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1DAD3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48A80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20CAB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CD07E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200%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7397B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4F701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14BA9B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78C99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9D94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7F632673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C5533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D5CE5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18F17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B2D48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300%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1BF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23956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E86FC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D5D38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E07EF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0A66D0E6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06AF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839A0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四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75EA1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62679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400%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EBD95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BDDDC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B2DDE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B7BAF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4C0D8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  <w:tr w:rsidR="00AD64BE" w:rsidRPr="00657CD8" w14:paraId="3AF93F02" w14:textId="77777777" w:rsidTr="00373FED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8C466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3436A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布仁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五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E027E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24C1B" w14:textId="77777777" w:rsidR="00AD64BE" w:rsidRPr="00657CD8" w:rsidRDefault="00AD64BE" w:rsidP="00373FED">
            <w:pPr>
              <w:jc w:val="center"/>
              <w:rPr>
                <w:rFonts w:eastAsia="DengXian" w:hint="eastAsia"/>
                <w:color w:val="000000"/>
                <w:lang w:eastAsia="zh-CN"/>
              </w:rPr>
            </w:pPr>
            <w:r w:rsidRPr="00657CD8">
              <w:rPr>
                <w:rFonts w:eastAsia="DengXian"/>
                <w:color w:val="000000"/>
                <w:lang w:eastAsia="zh-CN"/>
              </w:rPr>
              <w:t>500%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E615B" w14:textId="77777777" w:rsidR="00AD64BE" w:rsidRPr="00657CD8" w:rsidRDefault="00AD64BE" w:rsidP="00373FED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40/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A6B7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10/</w:t>
            </w:r>
            <w:r w:rsidRPr="00657CD8">
              <w:rPr>
                <w:color w:val="000000"/>
                <w:lang w:eastAsia="zh-CN"/>
              </w:rPr>
              <w:t>工时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D9F56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￥</w:t>
            </w:r>
            <w:r w:rsidRPr="00657CD8">
              <w:rPr>
                <w:color w:val="000000"/>
                <w:lang w:eastAsia="zh-CN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66C74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按比例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B592F" w14:textId="77777777" w:rsidR="00AD64BE" w:rsidRPr="00657CD8" w:rsidRDefault="00AD64BE" w:rsidP="00373FED">
            <w:pPr>
              <w:jc w:val="center"/>
              <w:rPr>
                <w:rFonts w:ascii="宋体" w:hAnsi="宋体" w:cs="宋体" w:hint="eastAsia"/>
                <w:color w:val="000000"/>
                <w:lang w:eastAsia="zh-CN"/>
              </w:rPr>
            </w:pPr>
            <w:r w:rsidRPr="00657CD8">
              <w:rPr>
                <w:rFonts w:ascii="宋体" w:hAnsi="宋体" w:cs="宋体" w:hint="eastAsia"/>
                <w:color w:val="000000"/>
                <w:lang w:eastAsia="zh-CN"/>
              </w:rPr>
              <w:t>标准</w:t>
            </w:r>
          </w:p>
        </w:tc>
      </w:tr>
    </w:tbl>
    <w:p w14:paraId="34691A56" w14:textId="77777777" w:rsidR="00AD64BE" w:rsidRDefault="00AD64BE" w:rsidP="00AD64BE">
      <w:pPr>
        <w:rPr>
          <w:rFonts w:hint="eastAsia"/>
          <w:lang w:eastAsia="zh-CN"/>
        </w:rPr>
      </w:pPr>
    </w:p>
    <w:p w14:paraId="7970E9AE" w14:textId="77777777" w:rsidR="005C02C4" w:rsidRDefault="00E934FD">
      <w:pPr>
        <w:rPr>
          <w:rFonts w:ascii="宋体" w:hAnsi="宋体" w:cs="宋体"/>
          <w:sz w:val="28"/>
          <w:szCs w:val="28"/>
          <w:lang w:eastAsia="zh-CN"/>
        </w:rPr>
      </w:pPr>
      <w:r>
        <w:rPr>
          <w:rFonts w:ascii="宋体" w:hAnsi="宋体" w:cs="宋体" w:hint="eastAsia"/>
          <w:sz w:val="28"/>
          <w:szCs w:val="28"/>
          <w:lang w:eastAsia="zh-CN"/>
        </w:rPr>
        <w:t>根据每</w:t>
      </w:r>
      <w:r>
        <w:rPr>
          <w:rFonts w:ascii="宋体" w:hAnsi="宋体" w:cs="宋体" w:hint="eastAsia"/>
          <w:sz w:val="28"/>
          <w:szCs w:val="28"/>
          <w:lang w:eastAsia="zh-CN"/>
        </w:rPr>
        <w:t>个</w:t>
      </w:r>
      <w:r>
        <w:rPr>
          <w:rFonts w:ascii="宋体" w:hAnsi="宋体" w:cs="宋体" w:hint="eastAsia"/>
          <w:sz w:val="28"/>
          <w:szCs w:val="28"/>
          <w:lang w:eastAsia="zh-CN"/>
        </w:rPr>
        <w:t>任务的资源分配（其中</w:t>
      </w:r>
      <w:r>
        <w:rPr>
          <w:rFonts w:ascii="宋体" w:hAnsi="宋体" w:cs="宋体" w:hint="eastAsia"/>
          <w:sz w:val="28"/>
          <w:szCs w:val="28"/>
          <w:lang w:eastAsia="zh-CN"/>
        </w:rPr>
        <w:t>项目开发共</w:t>
      </w:r>
      <w:r>
        <w:rPr>
          <w:rFonts w:ascii="宋体" w:hAnsi="宋体" w:cs="宋体" w:hint="eastAsia"/>
          <w:sz w:val="28"/>
          <w:szCs w:val="28"/>
          <w:lang w:eastAsia="zh-CN"/>
        </w:rPr>
        <w:t>26</w:t>
      </w:r>
      <w:r>
        <w:rPr>
          <w:rFonts w:ascii="宋体" w:hAnsi="宋体" w:cs="宋体" w:hint="eastAsia"/>
          <w:sz w:val="28"/>
          <w:szCs w:val="28"/>
          <w:lang w:eastAsia="zh-CN"/>
        </w:rPr>
        <w:t>个任务</w:t>
      </w:r>
      <w:r>
        <w:rPr>
          <w:rFonts w:ascii="宋体" w:hAnsi="宋体" w:cs="宋体" w:hint="eastAsia"/>
          <w:sz w:val="28"/>
          <w:szCs w:val="28"/>
          <w:lang w:eastAsia="zh-CN"/>
        </w:rPr>
        <w:t>），确定项目成本预算：</w:t>
      </w:r>
    </w:p>
    <w:p w14:paraId="7BC1B9D5" w14:textId="4AA759D1" w:rsidR="005C02C4" w:rsidRDefault="00E934FD">
      <w:pPr>
        <w:ind w:firstLine="420"/>
        <w:rPr>
          <w:rFonts w:ascii="宋体" w:hAnsi="宋体" w:cs="宋体"/>
          <w:sz w:val="28"/>
          <w:szCs w:val="28"/>
          <w:lang w:eastAsia="zh-CN"/>
        </w:rPr>
      </w:pPr>
      <w:r>
        <w:rPr>
          <w:rFonts w:ascii="宋体" w:hAnsi="宋体" w:cs="宋体" w:hint="eastAsia"/>
          <w:b/>
          <w:bCs/>
          <w:sz w:val="28"/>
          <w:szCs w:val="28"/>
          <w:lang w:eastAsia="zh-CN"/>
        </w:rPr>
        <w:t>预算总成本</w:t>
      </w:r>
      <w:r w:rsidR="00AD64BE">
        <w:rPr>
          <w:rFonts w:ascii="黑体" w:eastAsia="黑体" w:hAnsi="黑体" w:cs="黑体"/>
          <w:sz w:val="28"/>
          <w:szCs w:val="28"/>
          <w:lang w:eastAsia="zh-CN"/>
        </w:rPr>
        <w:t>511000</w:t>
      </w:r>
      <w:r>
        <w:rPr>
          <w:rFonts w:ascii="宋体" w:hAnsi="宋体" w:cs="宋体" w:hint="eastAsia"/>
          <w:b/>
          <w:bCs/>
          <w:sz w:val="28"/>
          <w:szCs w:val="28"/>
          <w:lang w:eastAsia="zh-CN"/>
        </w:rPr>
        <w:t>元</w:t>
      </w:r>
      <w:r>
        <w:rPr>
          <w:rFonts w:ascii="宋体" w:hAnsi="宋体" w:cs="宋体" w:hint="eastAsia"/>
          <w:sz w:val="28"/>
          <w:szCs w:val="28"/>
          <w:lang w:eastAsia="zh-CN"/>
        </w:rPr>
        <w:t>，预估算的成本基本持平，这样</w:t>
      </w:r>
      <w:r w:rsidR="00AD64BE">
        <w:rPr>
          <w:rFonts w:ascii="黑体" w:eastAsia="黑体" w:hAnsi="黑体" w:cs="黑体"/>
          <w:sz w:val="28"/>
          <w:szCs w:val="28"/>
          <w:lang w:eastAsia="zh-CN"/>
        </w:rPr>
        <w:t>511000</w:t>
      </w:r>
      <w:r>
        <w:rPr>
          <w:rFonts w:ascii="宋体" w:hAnsi="宋体" w:cs="宋体" w:hint="eastAsia"/>
          <w:sz w:val="28"/>
          <w:szCs w:val="28"/>
          <w:lang w:eastAsia="zh-CN"/>
        </w:rPr>
        <w:t>元可以作为项目的成本控制参考。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556"/>
        <w:gridCol w:w="1636"/>
        <w:gridCol w:w="1636"/>
        <w:gridCol w:w="1634"/>
        <w:gridCol w:w="1634"/>
      </w:tblGrid>
      <w:tr w:rsidR="005C02C4" w14:paraId="48769CDB" w14:textId="77777777">
        <w:tc>
          <w:tcPr>
            <w:tcW w:w="714" w:type="dxa"/>
            <w:vAlign w:val="center"/>
          </w:tcPr>
          <w:p w14:paraId="520329DF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556" w:type="dxa"/>
            <w:vAlign w:val="center"/>
          </w:tcPr>
          <w:p w14:paraId="5E6A35D6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任务名称</w:t>
            </w:r>
          </w:p>
        </w:tc>
        <w:tc>
          <w:tcPr>
            <w:tcW w:w="1636" w:type="dxa"/>
            <w:vAlign w:val="center"/>
          </w:tcPr>
          <w:p w14:paraId="2BA04D2D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工期</w:t>
            </w:r>
          </w:p>
        </w:tc>
        <w:tc>
          <w:tcPr>
            <w:tcW w:w="1636" w:type="dxa"/>
            <w:vAlign w:val="center"/>
          </w:tcPr>
          <w:p w14:paraId="3FBD898B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  <w:tc>
          <w:tcPr>
            <w:tcW w:w="1634" w:type="dxa"/>
            <w:vAlign w:val="center"/>
          </w:tcPr>
          <w:p w14:paraId="65527D4C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  <w:tc>
          <w:tcPr>
            <w:tcW w:w="1634" w:type="dxa"/>
            <w:vAlign w:val="center"/>
          </w:tcPr>
          <w:p w14:paraId="289DCAB7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比较基准</w:t>
            </w:r>
          </w:p>
        </w:tc>
      </w:tr>
      <w:tr w:rsidR="005C02C4" w14:paraId="5841D0C4" w14:textId="77777777">
        <w:tc>
          <w:tcPr>
            <w:tcW w:w="714" w:type="dxa"/>
            <w:vAlign w:val="center"/>
          </w:tcPr>
          <w:p w14:paraId="096C5740" w14:textId="77777777" w:rsidR="005C02C4" w:rsidRDefault="005C02C4"/>
        </w:tc>
        <w:tc>
          <w:tcPr>
            <w:tcW w:w="2556" w:type="dxa"/>
            <w:vAlign w:val="center"/>
          </w:tcPr>
          <w:p w14:paraId="1C5BF5FD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项目预算总成本</w:t>
            </w:r>
          </w:p>
        </w:tc>
        <w:tc>
          <w:tcPr>
            <w:tcW w:w="1636" w:type="dxa"/>
            <w:vAlign w:val="center"/>
          </w:tcPr>
          <w:p w14:paraId="0EF8A62F" w14:textId="77777777" w:rsidR="005C02C4" w:rsidRDefault="005C02C4"/>
        </w:tc>
        <w:tc>
          <w:tcPr>
            <w:tcW w:w="1636" w:type="dxa"/>
            <w:vAlign w:val="center"/>
          </w:tcPr>
          <w:p w14:paraId="740C002F" w14:textId="77777777" w:rsidR="005C02C4" w:rsidRDefault="005C02C4"/>
        </w:tc>
        <w:tc>
          <w:tcPr>
            <w:tcW w:w="1634" w:type="dxa"/>
            <w:vAlign w:val="center"/>
          </w:tcPr>
          <w:p w14:paraId="0B70043D" w14:textId="77777777" w:rsidR="005C02C4" w:rsidRDefault="005C02C4"/>
        </w:tc>
        <w:tc>
          <w:tcPr>
            <w:tcW w:w="1634" w:type="dxa"/>
            <w:vAlign w:val="center"/>
          </w:tcPr>
          <w:p w14:paraId="635F40B2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￥</w:t>
            </w:r>
            <w:r>
              <w:rPr>
                <w:rFonts w:hint="eastAsia"/>
                <w:b/>
                <w:bCs/>
                <w:lang w:eastAsia="zh-CN"/>
              </w:rPr>
              <w:t>54000</w:t>
            </w:r>
          </w:p>
        </w:tc>
      </w:tr>
      <w:tr w:rsidR="005C02C4" w14:paraId="05BC7E32" w14:textId="77777777">
        <w:tc>
          <w:tcPr>
            <w:tcW w:w="714" w:type="dxa"/>
            <w:vAlign w:val="center"/>
          </w:tcPr>
          <w:p w14:paraId="6FF2E2D1" w14:textId="77777777" w:rsidR="005C02C4" w:rsidRDefault="005C02C4"/>
        </w:tc>
        <w:tc>
          <w:tcPr>
            <w:tcW w:w="2556" w:type="dxa"/>
            <w:vAlign w:val="center"/>
          </w:tcPr>
          <w:p w14:paraId="53F4502E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项目分析</w:t>
            </w:r>
          </w:p>
        </w:tc>
        <w:tc>
          <w:tcPr>
            <w:tcW w:w="1636" w:type="dxa"/>
            <w:vAlign w:val="center"/>
          </w:tcPr>
          <w:p w14:paraId="5EB4D00C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20d</w:t>
            </w:r>
          </w:p>
        </w:tc>
        <w:tc>
          <w:tcPr>
            <w:tcW w:w="1636" w:type="dxa"/>
            <w:vAlign w:val="center"/>
          </w:tcPr>
          <w:p w14:paraId="599E464F" w14:textId="6726CBB1" w:rsidR="005C02C4" w:rsidRDefault="00E934FD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20</w:t>
            </w:r>
            <w:r w:rsidR="00AD64BE">
              <w:rPr>
                <w:b/>
                <w:bCs/>
                <w:lang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-</w:t>
            </w:r>
            <w:r w:rsidR="00AD64BE">
              <w:rPr>
                <w:b/>
                <w:bCs/>
                <w:lang w:eastAsia="zh-CN"/>
              </w:rPr>
              <w:t>3</w:t>
            </w:r>
            <w:r>
              <w:rPr>
                <w:rFonts w:hint="eastAsia"/>
                <w:b/>
                <w:bCs/>
                <w:lang w:eastAsia="zh-CN"/>
              </w:rPr>
              <w:t>-10</w:t>
            </w:r>
          </w:p>
        </w:tc>
        <w:tc>
          <w:tcPr>
            <w:tcW w:w="1634" w:type="dxa"/>
            <w:vAlign w:val="center"/>
          </w:tcPr>
          <w:p w14:paraId="27FC1865" w14:textId="7583EE7F" w:rsidR="005C02C4" w:rsidRDefault="00E934FD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20</w:t>
            </w:r>
            <w:r w:rsidR="00AD64BE">
              <w:rPr>
                <w:b/>
                <w:bCs/>
                <w:lang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-</w:t>
            </w:r>
            <w:r w:rsidR="00AD64BE">
              <w:rPr>
                <w:b/>
                <w:bCs/>
                <w:lang w:eastAsia="zh-CN"/>
              </w:rPr>
              <w:t>3</w:t>
            </w:r>
            <w:r>
              <w:rPr>
                <w:rFonts w:hint="eastAsia"/>
                <w:b/>
                <w:bCs/>
                <w:lang w:eastAsia="zh-CN"/>
              </w:rPr>
              <w:t>-1</w:t>
            </w:r>
            <w:r w:rsidR="00AD64BE">
              <w:rPr>
                <w:b/>
                <w:bCs/>
                <w:lang w:eastAsia="zh-CN"/>
              </w:rPr>
              <w:t>0</w:t>
            </w:r>
          </w:p>
        </w:tc>
        <w:tc>
          <w:tcPr>
            <w:tcW w:w="1634" w:type="dxa"/>
            <w:vAlign w:val="center"/>
          </w:tcPr>
          <w:p w14:paraId="0D40B06A" w14:textId="77777777" w:rsidR="005C02C4" w:rsidRDefault="00E934FD">
            <w:pPr>
              <w:jc w:val="both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￥</w:t>
            </w:r>
            <w:r>
              <w:rPr>
                <w:rFonts w:hint="eastAsia"/>
                <w:b/>
                <w:bCs/>
                <w:lang w:eastAsia="zh-CN"/>
              </w:rPr>
              <w:t>10000</w:t>
            </w:r>
          </w:p>
        </w:tc>
      </w:tr>
      <w:tr w:rsidR="005C02C4" w14:paraId="5B61AF13" w14:textId="77777777">
        <w:tc>
          <w:tcPr>
            <w:tcW w:w="714" w:type="dxa"/>
            <w:vAlign w:val="center"/>
          </w:tcPr>
          <w:p w14:paraId="2B41F3AC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556" w:type="dxa"/>
            <w:vAlign w:val="center"/>
          </w:tcPr>
          <w:p w14:paraId="1C2DC71B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项目需求分析</w:t>
            </w:r>
          </w:p>
        </w:tc>
        <w:tc>
          <w:tcPr>
            <w:tcW w:w="1636" w:type="dxa"/>
            <w:vAlign w:val="center"/>
          </w:tcPr>
          <w:p w14:paraId="233C2470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13d</w:t>
            </w:r>
          </w:p>
        </w:tc>
        <w:tc>
          <w:tcPr>
            <w:tcW w:w="1636" w:type="dxa"/>
            <w:vAlign w:val="center"/>
          </w:tcPr>
          <w:p w14:paraId="554E970E" w14:textId="33694BE1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-10</w:t>
            </w:r>
          </w:p>
        </w:tc>
        <w:tc>
          <w:tcPr>
            <w:tcW w:w="1634" w:type="dxa"/>
            <w:vAlign w:val="center"/>
          </w:tcPr>
          <w:p w14:paraId="4305E108" w14:textId="77E3E64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-23</w:t>
            </w:r>
          </w:p>
        </w:tc>
        <w:tc>
          <w:tcPr>
            <w:tcW w:w="1634" w:type="dxa"/>
            <w:vAlign w:val="center"/>
          </w:tcPr>
          <w:p w14:paraId="5396CDCA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6500</w:t>
            </w:r>
          </w:p>
        </w:tc>
      </w:tr>
      <w:tr w:rsidR="005C02C4" w14:paraId="221846A1" w14:textId="77777777">
        <w:tc>
          <w:tcPr>
            <w:tcW w:w="714" w:type="dxa"/>
            <w:vAlign w:val="center"/>
          </w:tcPr>
          <w:p w14:paraId="4D864CEF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556" w:type="dxa"/>
            <w:vAlign w:val="center"/>
          </w:tcPr>
          <w:p w14:paraId="34424F48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制定项目需求说明书</w:t>
            </w:r>
          </w:p>
        </w:tc>
        <w:tc>
          <w:tcPr>
            <w:tcW w:w="1636" w:type="dxa"/>
            <w:vAlign w:val="center"/>
          </w:tcPr>
          <w:p w14:paraId="6EE84A8E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3d</w:t>
            </w:r>
          </w:p>
        </w:tc>
        <w:tc>
          <w:tcPr>
            <w:tcW w:w="1636" w:type="dxa"/>
            <w:vAlign w:val="center"/>
          </w:tcPr>
          <w:p w14:paraId="60811BC6" w14:textId="13D39081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-23</w:t>
            </w:r>
          </w:p>
        </w:tc>
        <w:tc>
          <w:tcPr>
            <w:tcW w:w="1634" w:type="dxa"/>
            <w:vAlign w:val="center"/>
          </w:tcPr>
          <w:p w14:paraId="5413743D" w14:textId="17C660BA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-26</w:t>
            </w:r>
          </w:p>
        </w:tc>
        <w:tc>
          <w:tcPr>
            <w:tcW w:w="1634" w:type="dxa"/>
            <w:vAlign w:val="center"/>
          </w:tcPr>
          <w:p w14:paraId="095F24ED" w14:textId="77777777" w:rsidR="005C02C4" w:rsidRDefault="00E934FD">
            <w:pPr>
              <w:jc w:val="center"/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1500</w:t>
            </w:r>
          </w:p>
        </w:tc>
      </w:tr>
      <w:tr w:rsidR="005C02C4" w14:paraId="1FB6288B" w14:textId="77777777">
        <w:tc>
          <w:tcPr>
            <w:tcW w:w="714" w:type="dxa"/>
            <w:vAlign w:val="center"/>
          </w:tcPr>
          <w:p w14:paraId="185A609D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56" w:type="dxa"/>
            <w:vAlign w:val="center"/>
          </w:tcPr>
          <w:p w14:paraId="5E391D82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编写项目建议书</w:t>
            </w:r>
          </w:p>
        </w:tc>
        <w:tc>
          <w:tcPr>
            <w:tcW w:w="1636" w:type="dxa"/>
            <w:vAlign w:val="center"/>
          </w:tcPr>
          <w:p w14:paraId="502DE017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3d</w:t>
            </w:r>
          </w:p>
        </w:tc>
        <w:tc>
          <w:tcPr>
            <w:tcW w:w="1636" w:type="dxa"/>
            <w:vAlign w:val="center"/>
          </w:tcPr>
          <w:p w14:paraId="0AFAA05C" w14:textId="170B7A3A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-26</w:t>
            </w:r>
          </w:p>
        </w:tc>
        <w:tc>
          <w:tcPr>
            <w:tcW w:w="1634" w:type="dxa"/>
            <w:vAlign w:val="center"/>
          </w:tcPr>
          <w:p w14:paraId="4BE6A045" w14:textId="59B0F06E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-29</w:t>
            </w:r>
          </w:p>
        </w:tc>
        <w:tc>
          <w:tcPr>
            <w:tcW w:w="1634" w:type="dxa"/>
            <w:vAlign w:val="center"/>
          </w:tcPr>
          <w:p w14:paraId="699F4F68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1500</w:t>
            </w:r>
          </w:p>
        </w:tc>
      </w:tr>
      <w:tr w:rsidR="005C02C4" w14:paraId="18E67260" w14:textId="77777777">
        <w:trPr>
          <w:trHeight w:val="90"/>
        </w:trPr>
        <w:tc>
          <w:tcPr>
            <w:tcW w:w="714" w:type="dxa"/>
            <w:vAlign w:val="center"/>
          </w:tcPr>
          <w:p w14:paraId="2A3E1538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556" w:type="dxa"/>
            <w:vAlign w:val="center"/>
          </w:tcPr>
          <w:p w14:paraId="2AC0CC14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编写项目成本计划</w:t>
            </w:r>
          </w:p>
        </w:tc>
        <w:tc>
          <w:tcPr>
            <w:tcW w:w="1636" w:type="dxa"/>
            <w:vAlign w:val="center"/>
          </w:tcPr>
          <w:p w14:paraId="4161E0B9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2d</w:t>
            </w:r>
          </w:p>
        </w:tc>
        <w:tc>
          <w:tcPr>
            <w:tcW w:w="1636" w:type="dxa"/>
            <w:vAlign w:val="center"/>
          </w:tcPr>
          <w:p w14:paraId="62F701A8" w14:textId="52A8A7CD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-29</w:t>
            </w:r>
          </w:p>
        </w:tc>
        <w:tc>
          <w:tcPr>
            <w:tcW w:w="1634" w:type="dxa"/>
            <w:vAlign w:val="center"/>
          </w:tcPr>
          <w:p w14:paraId="39076BD0" w14:textId="16DAEEDB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21-4</w:t>
            </w: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1634" w:type="dxa"/>
            <w:vAlign w:val="center"/>
          </w:tcPr>
          <w:p w14:paraId="6CBFE5F9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100</w:t>
            </w:r>
          </w:p>
        </w:tc>
      </w:tr>
      <w:tr w:rsidR="005C02C4" w14:paraId="16F2EB1D" w14:textId="77777777">
        <w:tc>
          <w:tcPr>
            <w:tcW w:w="714" w:type="dxa"/>
            <w:vAlign w:val="center"/>
          </w:tcPr>
          <w:p w14:paraId="5BBE9C86" w14:textId="77777777" w:rsidR="005C02C4" w:rsidRDefault="005C02C4"/>
        </w:tc>
        <w:tc>
          <w:tcPr>
            <w:tcW w:w="2556" w:type="dxa"/>
            <w:vAlign w:val="center"/>
          </w:tcPr>
          <w:p w14:paraId="3A879DBE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项目开发</w:t>
            </w:r>
          </w:p>
        </w:tc>
        <w:tc>
          <w:tcPr>
            <w:tcW w:w="1636" w:type="dxa"/>
            <w:vAlign w:val="center"/>
          </w:tcPr>
          <w:p w14:paraId="7FBB4C6C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66d</w:t>
            </w:r>
          </w:p>
        </w:tc>
        <w:tc>
          <w:tcPr>
            <w:tcW w:w="1636" w:type="dxa"/>
            <w:vAlign w:val="center"/>
          </w:tcPr>
          <w:p w14:paraId="4F6FD999" w14:textId="6B1D994B" w:rsidR="005C02C4" w:rsidRDefault="00E934FD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20</w:t>
            </w:r>
            <w:r w:rsidR="00AD64BE">
              <w:rPr>
                <w:b/>
                <w:bCs/>
                <w:lang w:eastAsia="zh-CN"/>
              </w:rPr>
              <w:t>21-4</w:t>
            </w:r>
            <w:r>
              <w:rPr>
                <w:rFonts w:hint="eastAsia"/>
                <w:b/>
                <w:bCs/>
                <w:lang w:eastAsia="zh-CN"/>
              </w:rPr>
              <w:t>-1</w:t>
            </w:r>
          </w:p>
        </w:tc>
        <w:tc>
          <w:tcPr>
            <w:tcW w:w="1634" w:type="dxa"/>
            <w:vAlign w:val="center"/>
          </w:tcPr>
          <w:p w14:paraId="10FBA0EC" w14:textId="60D6A69D" w:rsidR="005C02C4" w:rsidRDefault="00E934FD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20</w:t>
            </w:r>
            <w:r w:rsidR="00AD64BE">
              <w:rPr>
                <w:b/>
                <w:bCs/>
                <w:lang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-</w:t>
            </w:r>
            <w:r w:rsidR="00AD64BE">
              <w:rPr>
                <w:b/>
                <w:bCs/>
                <w:lang w:eastAsia="zh-CN"/>
              </w:rPr>
              <w:t>4</w:t>
            </w:r>
            <w:r>
              <w:rPr>
                <w:rFonts w:hint="eastAsia"/>
                <w:b/>
                <w:bCs/>
                <w:lang w:eastAsia="zh-CN"/>
              </w:rPr>
              <w:t>-3</w:t>
            </w:r>
          </w:p>
        </w:tc>
        <w:tc>
          <w:tcPr>
            <w:tcW w:w="1634" w:type="dxa"/>
            <w:vAlign w:val="center"/>
          </w:tcPr>
          <w:p w14:paraId="20592526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￥</w:t>
            </w:r>
            <w:r>
              <w:rPr>
                <w:rFonts w:hint="eastAsia"/>
                <w:b/>
                <w:bCs/>
                <w:lang w:eastAsia="zh-CN"/>
              </w:rPr>
              <w:t>33000</w:t>
            </w:r>
          </w:p>
        </w:tc>
      </w:tr>
      <w:tr w:rsidR="005C02C4" w14:paraId="543DE8F1" w14:textId="77777777">
        <w:tc>
          <w:tcPr>
            <w:tcW w:w="714" w:type="dxa"/>
            <w:vAlign w:val="center"/>
          </w:tcPr>
          <w:p w14:paraId="003275E1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556" w:type="dxa"/>
            <w:vAlign w:val="center"/>
          </w:tcPr>
          <w:p w14:paraId="2AE0F103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数据库设计</w:t>
            </w:r>
          </w:p>
        </w:tc>
        <w:tc>
          <w:tcPr>
            <w:tcW w:w="1636" w:type="dxa"/>
            <w:vAlign w:val="center"/>
          </w:tcPr>
          <w:p w14:paraId="128AC361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12d</w:t>
            </w:r>
          </w:p>
        </w:tc>
        <w:tc>
          <w:tcPr>
            <w:tcW w:w="1636" w:type="dxa"/>
            <w:vAlign w:val="center"/>
          </w:tcPr>
          <w:p w14:paraId="70762672" w14:textId="24077BBD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-1</w:t>
            </w:r>
          </w:p>
        </w:tc>
        <w:tc>
          <w:tcPr>
            <w:tcW w:w="1634" w:type="dxa"/>
            <w:vAlign w:val="center"/>
          </w:tcPr>
          <w:p w14:paraId="7FADC4D1" w14:textId="48886DE2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-13</w:t>
            </w:r>
          </w:p>
        </w:tc>
        <w:tc>
          <w:tcPr>
            <w:tcW w:w="1634" w:type="dxa"/>
            <w:vAlign w:val="center"/>
          </w:tcPr>
          <w:p w14:paraId="48648B39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600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C02C4" w14:paraId="2AA4C55C" w14:textId="77777777">
        <w:tc>
          <w:tcPr>
            <w:tcW w:w="714" w:type="dxa"/>
            <w:vAlign w:val="center"/>
          </w:tcPr>
          <w:p w14:paraId="661E3A38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556" w:type="dxa"/>
            <w:vAlign w:val="center"/>
          </w:tcPr>
          <w:p w14:paraId="30AC59ED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用户登录</w:t>
            </w:r>
          </w:p>
        </w:tc>
        <w:tc>
          <w:tcPr>
            <w:tcW w:w="1636" w:type="dxa"/>
            <w:vAlign w:val="center"/>
          </w:tcPr>
          <w:p w14:paraId="5F029BEF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8d</w:t>
            </w:r>
          </w:p>
        </w:tc>
        <w:tc>
          <w:tcPr>
            <w:tcW w:w="1636" w:type="dxa"/>
            <w:vAlign w:val="center"/>
          </w:tcPr>
          <w:p w14:paraId="0224FA91" w14:textId="35565C50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-13</w:t>
            </w:r>
          </w:p>
        </w:tc>
        <w:tc>
          <w:tcPr>
            <w:tcW w:w="1634" w:type="dxa"/>
            <w:vAlign w:val="center"/>
          </w:tcPr>
          <w:p w14:paraId="5FAD3EE0" w14:textId="30B959AE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-21</w:t>
            </w:r>
          </w:p>
        </w:tc>
        <w:tc>
          <w:tcPr>
            <w:tcW w:w="1634" w:type="dxa"/>
            <w:vAlign w:val="center"/>
          </w:tcPr>
          <w:p w14:paraId="14520C0B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4000</w:t>
            </w:r>
          </w:p>
        </w:tc>
      </w:tr>
      <w:tr w:rsidR="005C02C4" w14:paraId="73F45AC5" w14:textId="77777777">
        <w:tc>
          <w:tcPr>
            <w:tcW w:w="714" w:type="dxa"/>
            <w:vAlign w:val="center"/>
          </w:tcPr>
          <w:p w14:paraId="0E341937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</w:t>
            </w:r>
          </w:p>
        </w:tc>
        <w:tc>
          <w:tcPr>
            <w:tcW w:w="2556" w:type="dxa"/>
            <w:vAlign w:val="center"/>
          </w:tcPr>
          <w:p w14:paraId="7FB80EB2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  <w:tc>
          <w:tcPr>
            <w:tcW w:w="1636" w:type="dxa"/>
            <w:vAlign w:val="center"/>
          </w:tcPr>
          <w:p w14:paraId="5318B9F3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10d</w:t>
            </w:r>
          </w:p>
        </w:tc>
        <w:tc>
          <w:tcPr>
            <w:tcW w:w="1636" w:type="dxa"/>
            <w:vAlign w:val="center"/>
          </w:tcPr>
          <w:p w14:paraId="76A27FB5" w14:textId="57DB2478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-21</w:t>
            </w:r>
          </w:p>
        </w:tc>
        <w:tc>
          <w:tcPr>
            <w:tcW w:w="1634" w:type="dxa"/>
            <w:vAlign w:val="center"/>
          </w:tcPr>
          <w:p w14:paraId="530A3A30" w14:textId="7CB4B9EC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-31</w:t>
            </w:r>
          </w:p>
        </w:tc>
        <w:tc>
          <w:tcPr>
            <w:tcW w:w="1634" w:type="dxa"/>
            <w:vAlign w:val="center"/>
          </w:tcPr>
          <w:p w14:paraId="4A6731F5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10000</w:t>
            </w:r>
          </w:p>
        </w:tc>
      </w:tr>
      <w:tr w:rsidR="005C02C4" w14:paraId="7457AA01" w14:textId="77777777">
        <w:tc>
          <w:tcPr>
            <w:tcW w:w="714" w:type="dxa"/>
            <w:vAlign w:val="center"/>
          </w:tcPr>
          <w:p w14:paraId="004B1E72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556" w:type="dxa"/>
            <w:vAlign w:val="center"/>
          </w:tcPr>
          <w:p w14:paraId="5CDBBE06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用户权限</w:t>
            </w:r>
          </w:p>
        </w:tc>
        <w:tc>
          <w:tcPr>
            <w:tcW w:w="1636" w:type="dxa"/>
            <w:vAlign w:val="center"/>
          </w:tcPr>
          <w:p w14:paraId="7515D860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6d</w:t>
            </w:r>
          </w:p>
        </w:tc>
        <w:tc>
          <w:tcPr>
            <w:tcW w:w="1636" w:type="dxa"/>
            <w:vAlign w:val="center"/>
          </w:tcPr>
          <w:p w14:paraId="621ACE30" w14:textId="1C088B8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-31</w:t>
            </w:r>
          </w:p>
        </w:tc>
        <w:tc>
          <w:tcPr>
            <w:tcW w:w="1634" w:type="dxa"/>
            <w:vAlign w:val="center"/>
          </w:tcPr>
          <w:p w14:paraId="3964F642" w14:textId="076F6E7D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4-</w:t>
            </w: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1634" w:type="dxa"/>
            <w:vAlign w:val="center"/>
          </w:tcPr>
          <w:p w14:paraId="71480E40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3000</w:t>
            </w:r>
          </w:p>
        </w:tc>
      </w:tr>
      <w:tr w:rsidR="005C02C4" w14:paraId="0857E444" w14:textId="77777777">
        <w:tc>
          <w:tcPr>
            <w:tcW w:w="714" w:type="dxa"/>
            <w:vAlign w:val="center"/>
          </w:tcPr>
          <w:p w14:paraId="6221D2D6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556" w:type="dxa"/>
            <w:vAlign w:val="center"/>
          </w:tcPr>
          <w:p w14:paraId="46A239ED" w14:textId="6529E31E" w:rsidR="005C02C4" w:rsidRDefault="00AD64B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就业数据</w:t>
            </w:r>
            <w:r w:rsidR="00E934FD">
              <w:rPr>
                <w:rFonts w:hint="eastAsia"/>
                <w:lang w:eastAsia="zh-CN"/>
              </w:rPr>
              <w:t>显示</w:t>
            </w:r>
          </w:p>
        </w:tc>
        <w:tc>
          <w:tcPr>
            <w:tcW w:w="1636" w:type="dxa"/>
            <w:vAlign w:val="center"/>
          </w:tcPr>
          <w:p w14:paraId="58951F4C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8d</w:t>
            </w:r>
          </w:p>
        </w:tc>
        <w:tc>
          <w:tcPr>
            <w:tcW w:w="1636" w:type="dxa"/>
            <w:vAlign w:val="center"/>
          </w:tcPr>
          <w:p w14:paraId="6BDE9D85" w14:textId="26F537C3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-15</w:t>
            </w:r>
          </w:p>
        </w:tc>
        <w:tc>
          <w:tcPr>
            <w:tcW w:w="1634" w:type="dxa"/>
            <w:vAlign w:val="center"/>
          </w:tcPr>
          <w:p w14:paraId="564DDB45" w14:textId="121C2CE8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-6</w:t>
            </w:r>
          </w:p>
        </w:tc>
        <w:tc>
          <w:tcPr>
            <w:tcW w:w="1634" w:type="dxa"/>
            <w:vAlign w:val="center"/>
          </w:tcPr>
          <w:p w14:paraId="03E1CBE6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4000</w:t>
            </w:r>
          </w:p>
        </w:tc>
      </w:tr>
      <w:tr w:rsidR="005C02C4" w14:paraId="3F34A8EA" w14:textId="77777777">
        <w:tc>
          <w:tcPr>
            <w:tcW w:w="714" w:type="dxa"/>
            <w:vAlign w:val="center"/>
          </w:tcPr>
          <w:p w14:paraId="2EDCB08A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556" w:type="dxa"/>
            <w:vAlign w:val="center"/>
          </w:tcPr>
          <w:p w14:paraId="636D5B92" w14:textId="7199ABDA" w:rsidR="005C02C4" w:rsidRDefault="00AD64B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失业数据</w:t>
            </w:r>
            <w:r w:rsidR="00E934FD"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1636" w:type="dxa"/>
            <w:vAlign w:val="center"/>
          </w:tcPr>
          <w:p w14:paraId="755EEE24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5d</w:t>
            </w:r>
          </w:p>
        </w:tc>
        <w:tc>
          <w:tcPr>
            <w:tcW w:w="1636" w:type="dxa"/>
            <w:vAlign w:val="center"/>
          </w:tcPr>
          <w:p w14:paraId="55E2CFD1" w14:textId="5F10F6F8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-6</w:t>
            </w:r>
          </w:p>
        </w:tc>
        <w:tc>
          <w:tcPr>
            <w:tcW w:w="1634" w:type="dxa"/>
            <w:vAlign w:val="center"/>
          </w:tcPr>
          <w:p w14:paraId="794B5EC3" w14:textId="5F1731DF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-11</w:t>
            </w:r>
          </w:p>
        </w:tc>
        <w:tc>
          <w:tcPr>
            <w:tcW w:w="1634" w:type="dxa"/>
            <w:vAlign w:val="center"/>
          </w:tcPr>
          <w:p w14:paraId="5B7F56E0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2500</w:t>
            </w:r>
          </w:p>
        </w:tc>
      </w:tr>
      <w:tr w:rsidR="005C02C4" w14:paraId="07BB543B" w14:textId="77777777">
        <w:tc>
          <w:tcPr>
            <w:tcW w:w="714" w:type="dxa"/>
            <w:vAlign w:val="center"/>
          </w:tcPr>
          <w:p w14:paraId="6240F52B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556" w:type="dxa"/>
            <w:vAlign w:val="center"/>
          </w:tcPr>
          <w:p w14:paraId="710A5C7E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图书购买</w:t>
            </w:r>
          </w:p>
        </w:tc>
        <w:tc>
          <w:tcPr>
            <w:tcW w:w="1636" w:type="dxa"/>
            <w:vAlign w:val="center"/>
          </w:tcPr>
          <w:p w14:paraId="358B40DD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3d</w:t>
            </w:r>
          </w:p>
        </w:tc>
        <w:tc>
          <w:tcPr>
            <w:tcW w:w="1636" w:type="dxa"/>
            <w:vAlign w:val="center"/>
          </w:tcPr>
          <w:p w14:paraId="3A443820" w14:textId="217FA8AA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-11</w:t>
            </w:r>
          </w:p>
        </w:tc>
        <w:tc>
          <w:tcPr>
            <w:tcW w:w="1634" w:type="dxa"/>
            <w:vAlign w:val="center"/>
          </w:tcPr>
          <w:p w14:paraId="6629F54B" w14:textId="33C3C3D9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-14</w:t>
            </w:r>
          </w:p>
        </w:tc>
        <w:tc>
          <w:tcPr>
            <w:tcW w:w="1634" w:type="dxa"/>
            <w:vAlign w:val="center"/>
          </w:tcPr>
          <w:p w14:paraId="72B43DFF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1500</w:t>
            </w:r>
          </w:p>
        </w:tc>
      </w:tr>
      <w:tr w:rsidR="005C02C4" w14:paraId="36E4AFF6" w14:textId="77777777">
        <w:tc>
          <w:tcPr>
            <w:tcW w:w="714" w:type="dxa"/>
            <w:vAlign w:val="center"/>
          </w:tcPr>
          <w:p w14:paraId="389B00D3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556" w:type="dxa"/>
            <w:vAlign w:val="center"/>
          </w:tcPr>
          <w:p w14:paraId="2D7B6AA2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购物车设计</w:t>
            </w:r>
          </w:p>
        </w:tc>
        <w:tc>
          <w:tcPr>
            <w:tcW w:w="1636" w:type="dxa"/>
            <w:vAlign w:val="center"/>
          </w:tcPr>
          <w:p w14:paraId="72B6835E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10d</w:t>
            </w:r>
          </w:p>
        </w:tc>
        <w:tc>
          <w:tcPr>
            <w:tcW w:w="1636" w:type="dxa"/>
            <w:vAlign w:val="center"/>
          </w:tcPr>
          <w:p w14:paraId="5EDAA807" w14:textId="096EB33F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-1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634" w:type="dxa"/>
            <w:vAlign w:val="center"/>
          </w:tcPr>
          <w:p w14:paraId="056D108E" w14:textId="5BD70078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-24</w:t>
            </w:r>
          </w:p>
        </w:tc>
        <w:tc>
          <w:tcPr>
            <w:tcW w:w="1634" w:type="dxa"/>
            <w:vAlign w:val="center"/>
          </w:tcPr>
          <w:p w14:paraId="4420BC4D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10000</w:t>
            </w:r>
          </w:p>
        </w:tc>
      </w:tr>
      <w:tr w:rsidR="005C02C4" w14:paraId="41B3FAAF" w14:textId="77777777">
        <w:tc>
          <w:tcPr>
            <w:tcW w:w="714" w:type="dxa"/>
            <w:vAlign w:val="center"/>
          </w:tcPr>
          <w:p w14:paraId="7E3F4FF9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556" w:type="dxa"/>
            <w:vAlign w:val="center"/>
          </w:tcPr>
          <w:p w14:paraId="5DEBFAF7" w14:textId="252147E9" w:rsidR="005C02C4" w:rsidRDefault="00AD64B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分析图标</w:t>
            </w:r>
            <w:r w:rsidR="00E934FD">
              <w:rPr>
                <w:rFonts w:hint="eastAsia"/>
                <w:lang w:eastAsia="zh-CN"/>
              </w:rPr>
              <w:t>管理</w:t>
            </w:r>
          </w:p>
        </w:tc>
        <w:tc>
          <w:tcPr>
            <w:tcW w:w="1636" w:type="dxa"/>
            <w:vAlign w:val="center"/>
          </w:tcPr>
          <w:p w14:paraId="4107CB25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4d</w:t>
            </w:r>
          </w:p>
        </w:tc>
        <w:tc>
          <w:tcPr>
            <w:tcW w:w="1636" w:type="dxa"/>
            <w:vAlign w:val="center"/>
          </w:tcPr>
          <w:p w14:paraId="6309161E" w14:textId="68E5F398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-24</w:t>
            </w:r>
          </w:p>
        </w:tc>
        <w:tc>
          <w:tcPr>
            <w:tcW w:w="1634" w:type="dxa"/>
            <w:vAlign w:val="center"/>
          </w:tcPr>
          <w:p w14:paraId="6EA26845" w14:textId="6AB4D5B4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4-</w:t>
            </w: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1634" w:type="dxa"/>
            <w:vAlign w:val="center"/>
          </w:tcPr>
          <w:p w14:paraId="67870411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2000</w:t>
            </w:r>
          </w:p>
        </w:tc>
      </w:tr>
      <w:tr w:rsidR="005C02C4" w14:paraId="3AAACE35" w14:textId="77777777">
        <w:tc>
          <w:tcPr>
            <w:tcW w:w="714" w:type="dxa"/>
            <w:vAlign w:val="center"/>
          </w:tcPr>
          <w:p w14:paraId="30A4E4BD" w14:textId="77777777" w:rsidR="005C02C4" w:rsidRDefault="005C02C4"/>
        </w:tc>
        <w:tc>
          <w:tcPr>
            <w:tcW w:w="2556" w:type="dxa"/>
            <w:vAlign w:val="center"/>
          </w:tcPr>
          <w:p w14:paraId="40E80658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软件测试</w:t>
            </w:r>
          </w:p>
        </w:tc>
        <w:tc>
          <w:tcPr>
            <w:tcW w:w="1636" w:type="dxa"/>
            <w:vAlign w:val="center"/>
          </w:tcPr>
          <w:p w14:paraId="20483616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15d</w:t>
            </w:r>
          </w:p>
        </w:tc>
        <w:tc>
          <w:tcPr>
            <w:tcW w:w="1636" w:type="dxa"/>
            <w:vAlign w:val="center"/>
          </w:tcPr>
          <w:p w14:paraId="0D4FB4D9" w14:textId="0F7F585C" w:rsidR="005C02C4" w:rsidRDefault="00E934FD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20</w:t>
            </w:r>
            <w:r w:rsidR="00AD64BE">
              <w:rPr>
                <w:b/>
                <w:bCs/>
                <w:lang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-</w:t>
            </w:r>
            <w:r w:rsidR="00AD64BE">
              <w:rPr>
                <w:b/>
                <w:bCs/>
                <w:lang w:eastAsia="zh-CN"/>
              </w:rPr>
              <w:t>5</w:t>
            </w:r>
            <w:r>
              <w:rPr>
                <w:rFonts w:hint="eastAsia"/>
                <w:b/>
                <w:bCs/>
                <w:lang w:eastAsia="zh-CN"/>
              </w:rPr>
              <w:t>-27</w:t>
            </w:r>
          </w:p>
        </w:tc>
        <w:tc>
          <w:tcPr>
            <w:tcW w:w="1634" w:type="dxa"/>
            <w:vAlign w:val="center"/>
          </w:tcPr>
          <w:p w14:paraId="45D9ADEA" w14:textId="6ABA2D83" w:rsidR="005C02C4" w:rsidRDefault="00E934FD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20</w:t>
            </w:r>
            <w:r w:rsidR="00AD64BE">
              <w:rPr>
                <w:b/>
                <w:bCs/>
                <w:lang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-</w:t>
            </w:r>
            <w:r w:rsidR="00AD64BE">
              <w:rPr>
                <w:b/>
                <w:bCs/>
                <w:lang w:eastAsia="zh-CN"/>
              </w:rPr>
              <w:t>4</w:t>
            </w:r>
            <w:r>
              <w:rPr>
                <w:rFonts w:hint="eastAsia"/>
                <w:b/>
                <w:bCs/>
                <w:lang w:eastAsia="zh-CN"/>
              </w:rPr>
              <w:t>-12</w:t>
            </w:r>
          </w:p>
        </w:tc>
        <w:tc>
          <w:tcPr>
            <w:tcW w:w="1634" w:type="dxa"/>
            <w:vAlign w:val="center"/>
          </w:tcPr>
          <w:p w14:paraId="4AF1D5FB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￥</w:t>
            </w:r>
            <w:r>
              <w:rPr>
                <w:rFonts w:hint="eastAsia"/>
                <w:b/>
                <w:bCs/>
                <w:lang w:eastAsia="zh-CN"/>
              </w:rPr>
              <w:t>7500</w:t>
            </w:r>
          </w:p>
        </w:tc>
      </w:tr>
      <w:tr w:rsidR="005C02C4" w14:paraId="729B22EA" w14:textId="77777777">
        <w:tc>
          <w:tcPr>
            <w:tcW w:w="714" w:type="dxa"/>
            <w:vAlign w:val="center"/>
          </w:tcPr>
          <w:p w14:paraId="45B5A0CB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556" w:type="dxa"/>
            <w:vAlign w:val="center"/>
          </w:tcPr>
          <w:p w14:paraId="63E667E8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前台测试</w:t>
            </w:r>
          </w:p>
        </w:tc>
        <w:tc>
          <w:tcPr>
            <w:tcW w:w="1636" w:type="dxa"/>
            <w:vAlign w:val="center"/>
          </w:tcPr>
          <w:p w14:paraId="192D1928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4d</w:t>
            </w:r>
          </w:p>
        </w:tc>
        <w:tc>
          <w:tcPr>
            <w:tcW w:w="1636" w:type="dxa"/>
            <w:vAlign w:val="center"/>
          </w:tcPr>
          <w:p w14:paraId="722AE041" w14:textId="37DCFC3B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-27</w:t>
            </w:r>
          </w:p>
        </w:tc>
        <w:tc>
          <w:tcPr>
            <w:tcW w:w="1634" w:type="dxa"/>
            <w:vAlign w:val="center"/>
          </w:tcPr>
          <w:p w14:paraId="71EA1DD0" w14:textId="6A19F872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-31</w:t>
            </w:r>
          </w:p>
        </w:tc>
        <w:tc>
          <w:tcPr>
            <w:tcW w:w="1634" w:type="dxa"/>
            <w:vAlign w:val="center"/>
          </w:tcPr>
          <w:p w14:paraId="3D86ACAC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1600</w:t>
            </w:r>
          </w:p>
        </w:tc>
      </w:tr>
      <w:tr w:rsidR="005C02C4" w14:paraId="77AFB4AA" w14:textId="77777777">
        <w:tc>
          <w:tcPr>
            <w:tcW w:w="714" w:type="dxa"/>
            <w:vAlign w:val="center"/>
          </w:tcPr>
          <w:p w14:paraId="44976272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556" w:type="dxa"/>
            <w:vAlign w:val="center"/>
          </w:tcPr>
          <w:p w14:paraId="7EA87791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后台测试</w:t>
            </w:r>
          </w:p>
        </w:tc>
        <w:tc>
          <w:tcPr>
            <w:tcW w:w="1636" w:type="dxa"/>
            <w:vAlign w:val="center"/>
          </w:tcPr>
          <w:p w14:paraId="1FFFF2CF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5d</w:t>
            </w:r>
          </w:p>
        </w:tc>
        <w:tc>
          <w:tcPr>
            <w:tcW w:w="1636" w:type="dxa"/>
            <w:vAlign w:val="center"/>
          </w:tcPr>
          <w:p w14:paraId="3912AFDD" w14:textId="1787C4CA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-31</w:t>
            </w:r>
          </w:p>
        </w:tc>
        <w:tc>
          <w:tcPr>
            <w:tcW w:w="1634" w:type="dxa"/>
            <w:vAlign w:val="center"/>
          </w:tcPr>
          <w:p w14:paraId="1CF181C3" w14:textId="1EF92A6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-5</w:t>
            </w:r>
          </w:p>
        </w:tc>
        <w:tc>
          <w:tcPr>
            <w:tcW w:w="1634" w:type="dxa"/>
            <w:vAlign w:val="center"/>
          </w:tcPr>
          <w:p w14:paraId="780BCC76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1500</w:t>
            </w:r>
          </w:p>
        </w:tc>
      </w:tr>
      <w:tr w:rsidR="005C02C4" w14:paraId="731DAEC7" w14:textId="77777777">
        <w:trPr>
          <w:trHeight w:val="317"/>
        </w:trPr>
        <w:tc>
          <w:tcPr>
            <w:tcW w:w="714" w:type="dxa"/>
            <w:vAlign w:val="center"/>
          </w:tcPr>
          <w:p w14:paraId="2AB2C9E2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2556" w:type="dxa"/>
            <w:vAlign w:val="center"/>
          </w:tcPr>
          <w:p w14:paraId="27F79AC6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代码优化</w:t>
            </w:r>
          </w:p>
        </w:tc>
        <w:tc>
          <w:tcPr>
            <w:tcW w:w="1636" w:type="dxa"/>
            <w:vAlign w:val="center"/>
          </w:tcPr>
          <w:p w14:paraId="60F97632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6d</w:t>
            </w:r>
          </w:p>
        </w:tc>
        <w:tc>
          <w:tcPr>
            <w:tcW w:w="1636" w:type="dxa"/>
            <w:vAlign w:val="center"/>
          </w:tcPr>
          <w:p w14:paraId="5D3834F4" w14:textId="4EE36331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-5</w:t>
            </w:r>
          </w:p>
        </w:tc>
        <w:tc>
          <w:tcPr>
            <w:tcW w:w="1634" w:type="dxa"/>
            <w:vAlign w:val="center"/>
          </w:tcPr>
          <w:p w14:paraId="505457D8" w14:textId="40F16A81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-11</w:t>
            </w:r>
          </w:p>
        </w:tc>
        <w:tc>
          <w:tcPr>
            <w:tcW w:w="1634" w:type="dxa"/>
            <w:vAlign w:val="center"/>
          </w:tcPr>
          <w:p w14:paraId="4EBAE630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3000</w:t>
            </w:r>
          </w:p>
        </w:tc>
      </w:tr>
      <w:tr w:rsidR="005C02C4" w14:paraId="5F23C911" w14:textId="77777777">
        <w:tc>
          <w:tcPr>
            <w:tcW w:w="714" w:type="dxa"/>
            <w:vAlign w:val="center"/>
          </w:tcPr>
          <w:p w14:paraId="54C70559" w14:textId="77777777" w:rsidR="005C02C4" w:rsidRDefault="005C02C4"/>
        </w:tc>
        <w:tc>
          <w:tcPr>
            <w:tcW w:w="2556" w:type="dxa"/>
            <w:vAlign w:val="center"/>
          </w:tcPr>
          <w:p w14:paraId="72250750" w14:textId="77777777" w:rsidR="005C02C4" w:rsidRDefault="00E934FD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项目总结</w:t>
            </w:r>
          </w:p>
        </w:tc>
        <w:tc>
          <w:tcPr>
            <w:tcW w:w="1636" w:type="dxa"/>
            <w:vAlign w:val="center"/>
          </w:tcPr>
          <w:p w14:paraId="11967C0E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7d</w:t>
            </w:r>
          </w:p>
        </w:tc>
        <w:tc>
          <w:tcPr>
            <w:tcW w:w="1636" w:type="dxa"/>
            <w:vAlign w:val="center"/>
          </w:tcPr>
          <w:p w14:paraId="5521DF74" w14:textId="20C251D6" w:rsidR="005C02C4" w:rsidRDefault="00E934FD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20</w:t>
            </w:r>
            <w:r w:rsidR="00AD64BE">
              <w:rPr>
                <w:b/>
                <w:bCs/>
                <w:lang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-</w:t>
            </w:r>
            <w:r w:rsidR="00AD64BE">
              <w:rPr>
                <w:b/>
                <w:bCs/>
                <w:lang w:eastAsia="zh-CN"/>
              </w:rPr>
              <w:t>6</w:t>
            </w:r>
            <w:r>
              <w:rPr>
                <w:rFonts w:hint="eastAsia"/>
                <w:b/>
                <w:bCs/>
                <w:lang w:eastAsia="zh-CN"/>
              </w:rPr>
              <w:t>-11</w:t>
            </w:r>
          </w:p>
        </w:tc>
        <w:tc>
          <w:tcPr>
            <w:tcW w:w="1634" w:type="dxa"/>
            <w:vAlign w:val="center"/>
          </w:tcPr>
          <w:p w14:paraId="0F865217" w14:textId="0C4C91A0" w:rsidR="005C02C4" w:rsidRDefault="00E934FD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20</w:t>
            </w:r>
            <w:r w:rsidR="00AD64BE">
              <w:rPr>
                <w:b/>
                <w:bCs/>
                <w:lang w:eastAsia="zh-CN"/>
              </w:rPr>
              <w:t>21</w:t>
            </w:r>
            <w:r>
              <w:rPr>
                <w:rFonts w:hint="eastAsia"/>
                <w:b/>
                <w:bCs/>
                <w:lang w:eastAsia="zh-CN"/>
              </w:rPr>
              <w:t>-</w:t>
            </w:r>
            <w:r w:rsidR="00AD64BE">
              <w:rPr>
                <w:b/>
                <w:bCs/>
                <w:lang w:eastAsia="zh-CN"/>
              </w:rPr>
              <w:t>5</w:t>
            </w:r>
            <w:r>
              <w:rPr>
                <w:rFonts w:hint="eastAsia"/>
                <w:b/>
                <w:bCs/>
                <w:lang w:eastAsia="zh-CN"/>
              </w:rPr>
              <w:t>-18</w:t>
            </w:r>
          </w:p>
        </w:tc>
        <w:tc>
          <w:tcPr>
            <w:tcW w:w="1634" w:type="dxa"/>
            <w:vAlign w:val="center"/>
          </w:tcPr>
          <w:p w14:paraId="2F07F3E1" w14:textId="77777777" w:rsidR="005C02C4" w:rsidRDefault="00E934FD">
            <w:pPr>
              <w:jc w:val="center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￥</w:t>
            </w:r>
            <w:r>
              <w:rPr>
                <w:rFonts w:hint="eastAsia"/>
                <w:b/>
                <w:bCs/>
                <w:lang w:eastAsia="zh-CN"/>
              </w:rPr>
              <w:t>3500</w:t>
            </w:r>
          </w:p>
        </w:tc>
      </w:tr>
      <w:tr w:rsidR="005C02C4" w14:paraId="6DD84CFB" w14:textId="77777777">
        <w:trPr>
          <w:trHeight w:val="272"/>
        </w:trPr>
        <w:tc>
          <w:tcPr>
            <w:tcW w:w="714" w:type="dxa"/>
            <w:vAlign w:val="center"/>
          </w:tcPr>
          <w:p w14:paraId="7AE57234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2556" w:type="dxa"/>
            <w:vAlign w:val="center"/>
          </w:tcPr>
          <w:p w14:paraId="4F5B3DB6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修正文档</w:t>
            </w:r>
          </w:p>
        </w:tc>
        <w:tc>
          <w:tcPr>
            <w:tcW w:w="1636" w:type="dxa"/>
            <w:vAlign w:val="center"/>
          </w:tcPr>
          <w:p w14:paraId="7A5B3CAA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3d</w:t>
            </w:r>
          </w:p>
        </w:tc>
        <w:tc>
          <w:tcPr>
            <w:tcW w:w="1636" w:type="dxa"/>
            <w:vAlign w:val="center"/>
          </w:tcPr>
          <w:p w14:paraId="193345E3" w14:textId="3E3191CA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-18</w:t>
            </w:r>
          </w:p>
        </w:tc>
        <w:tc>
          <w:tcPr>
            <w:tcW w:w="1634" w:type="dxa"/>
            <w:vAlign w:val="center"/>
          </w:tcPr>
          <w:p w14:paraId="5F0CE051" w14:textId="48272DEB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-21</w:t>
            </w:r>
          </w:p>
        </w:tc>
        <w:tc>
          <w:tcPr>
            <w:tcW w:w="1634" w:type="dxa"/>
            <w:vAlign w:val="center"/>
          </w:tcPr>
          <w:p w14:paraId="0C066EE0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1500</w:t>
            </w:r>
          </w:p>
        </w:tc>
      </w:tr>
      <w:tr w:rsidR="005C02C4" w14:paraId="62A7BEAE" w14:textId="77777777">
        <w:trPr>
          <w:trHeight w:val="332"/>
        </w:trPr>
        <w:tc>
          <w:tcPr>
            <w:tcW w:w="714" w:type="dxa"/>
            <w:vAlign w:val="center"/>
          </w:tcPr>
          <w:p w14:paraId="1E0E2F93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2556" w:type="dxa"/>
            <w:vAlign w:val="center"/>
          </w:tcPr>
          <w:p w14:paraId="2143CD95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提交文档</w:t>
            </w:r>
          </w:p>
        </w:tc>
        <w:tc>
          <w:tcPr>
            <w:tcW w:w="1636" w:type="dxa"/>
            <w:vAlign w:val="center"/>
          </w:tcPr>
          <w:p w14:paraId="413282ED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1d</w:t>
            </w:r>
          </w:p>
        </w:tc>
        <w:tc>
          <w:tcPr>
            <w:tcW w:w="1636" w:type="dxa"/>
            <w:vAlign w:val="center"/>
          </w:tcPr>
          <w:p w14:paraId="49D5A7F9" w14:textId="7D4E6CFF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6</w:t>
            </w:r>
            <w:r>
              <w:rPr>
                <w:rFonts w:hint="eastAsia"/>
                <w:lang w:eastAsia="zh-CN"/>
              </w:rPr>
              <w:t>-21</w:t>
            </w:r>
          </w:p>
        </w:tc>
        <w:tc>
          <w:tcPr>
            <w:tcW w:w="1634" w:type="dxa"/>
            <w:vAlign w:val="center"/>
          </w:tcPr>
          <w:p w14:paraId="2499C830" w14:textId="43AAAFB0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  <w:r w:rsidR="00AD64BE">
              <w:rPr>
                <w:lang w:eastAsia="zh-CN"/>
              </w:rPr>
              <w:t>21</w:t>
            </w:r>
            <w:r>
              <w:rPr>
                <w:rFonts w:hint="eastAsia"/>
                <w:lang w:eastAsia="zh-CN"/>
              </w:rPr>
              <w:t>-</w:t>
            </w:r>
            <w:r w:rsidR="00AD64BE"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-26</w:t>
            </w:r>
          </w:p>
        </w:tc>
        <w:tc>
          <w:tcPr>
            <w:tcW w:w="1634" w:type="dxa"/>
            <w:vAlign w:val="center"/>
          </w:tcPr>
          <w:p w14:paraId="3AA18CEA" w14:textId="77777777" w:rsidR="005C02C4" w:rsidRDefault="00E934FD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￥</w:t>
            </w:r>
            <w:r>
              <w:rPr>
                <w:rFonts w:hint="eastAsia"/>
                <w:lang w:eastAsia="zh-CN"/>
              </w:rPr>
              <w:t>500</w:t>
            </w:r>
          </w:p>
        </w:tc>
      </w:tr>
    </w:tbl>
    <w:p w14:paraId="584AF299" w14:textId="77777777" w:rsidR="005C02C4" w:rsidRDefault="005C02C4"/>
    <w:sectPr w:rsidR="005C02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91" w:right="1134" w:bottom="1191" w:left="1134" w:header="851" w:footer="99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9E140" w14:textId="77777777" w:rsidR="00E934FD" w:rsidRDefault="00E934FD" w:rsidP="00657CD8">
      <w:r>
        <w:separator/>
      </w:r>
    </w:p>
  </w:endnote>
  <w:endnote w:type="continuationSeparator" w:id="0">
    <w:p w14:paraId="08E32EE9" w14:textId="77777777" w:rsidR="00E934FD" w:rsidRDefault="00E934FD" w:rsidP="0065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9962A" w14:textId="77777777" w:rsidR="00657CD8" w:rsidRDefault="00657C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88032" w14:textId="77777777" w:rsidR="00657CD8" w:rsidRDefault="00657C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1E9FC" w14:textId="77777777" w:rsidR="00657CD8" w:rsidRDefault="00657C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FEB77" w14:textId="77777777" w:rsidR="00E934FD" w:rsidRDefault="00E934FD" w:rsidP="00657CD8">
      <w:r>
        <w:separator/>
      </w:r>
    </w:p>
  </w:footnote>
  <w:footnote w:type="continuationSeparator" w:id="0">
    <w:p w14:paraId="36858DAF" w14:textId="77777777" w:rsidR="00E934FD" w:rsidRDefault="00E934FD" w:rsidP="0065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42D43" w14:textId="77777777" w:rsidR="00657CD8" w:rsidRDefault="00657CD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2E156" w14:textId="77777777" w:rsidR="00657CD8" w:rsidRDefault="00657CD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BCC3" w14:textId="77777777" w:rsidR="00657CD8" w:rsidRDefault="00657C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FAC7A"/>
    <w:multiLevelType w:val="singleLevel"/>
    <w:tmpl w:val="54AFAC7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54AFACEA"/>
    <w:multiLevelType w:val="singleLevel"/>
    <w:tmpl w:val="54AFACE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4AFAD16"/>
    <w:multiLevelType w:val="singleLevel"/>
    <w:tmpl w:val="54AFAD1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4AFAE45"/>
    <w:multiLevelType w:val="singleLevel"/>
    <w:tmpl w:val="54AFAE4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4AFAFA6"/>
    <w:multiLevelType w:val="singleLevel"/>
    <w:tmpl w:val="54AFAFA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4AFB0B3"/>
    <w:multiLevelType w:val="singleLevel"/>
    <w:tmpl w:val="54AFB0B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4AFE997"/>
    <w:multiLevelType w:val="singleLevel"/>
    <w:tmpl w:val="54AFE997"/>
    <w:lvl w:ilvl="0">
      <w:start w:val="1"/>
      <w:numFmt w:val="chineseCounting"/>
      <w:suff w:val="nothing"/>
      <w:lvlText w:val="%1、"/>
      <w:lvlJc w:val="left"/>
    </w:lvl>
  </w:abstractNum>
  <w:abstractNum w:abstractNumId="7" w15:restartNumberingAfterBreak="0">
    <w:nsid w:val="54AFEB5D"/>
    <w:multiLevelType w:val="singleLevel"/>
    <w:tmpl w:val="54AFEB5D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4B091B6"/>
    <w:multiLevelType w:val="singleLevel"/>
    <w:tmpl w:val="54B091B6"/>
    <w:lvl w:ilvl="0">
      <w:start w:val="3"/>
      <w:numFmt w:val="chineseCounting"/>
      <w:suff w:val="nothing"/>
      <w:lvlText w:val="%1、"/>
      <w:lvlJc w:val="left"/>
    </w:lvl>
  </w:abstractNum>
  <w:abstractNum w:abstractNumId="9" w15:restartNumberingAfterBreak="0">
    <w:nsid w:val="54B09374"/>
    <w:multiLevelType w:val="singleLevel"/>
    <w:tmpl w:val="54B093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4B093CD"/>
    <w:multiLevelType w:val="singleLevel"/>
    <w:tmpl w:val="54B093C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C02C4"/>
    <w:rsid w:val="00657CD8"/>
    <w:rsid w:val="00AD64BE"/>
    <w:rsid w:val="00E934FD"/>
    <w:rsid w:val="0AA00835"/>
    <w:rsid w:val="0F2A39ED"/>
    <w:rsid w:val="10211D87"/>
    <w:rsid w:val="1B4A0A55"/>
    <w:rsid w:val="1F5C0E7F"/>
    <w:rsid w:val="27465B77"/>
    <w:rsid w:val="280C3C41"/>
    <w:rsid w:val="2F7553E7"/>
    <w:rsid w:val="30555D5A"/>
    <w:rsid w:val="342844A1"/>
    <w:rsid w:val="34CF5F34"/>
    <w:rsid w:val="38045A76"/>
    <w:rsid w:val="38585500"/>
    <w:rsid w:val="3D2C346A"/>
    <w:rsid w:val="43E63B73"/>
    <w:rsid w:val="4D5E08FC"/>
    <w:rsid w:val="55EC5708"/>
    <w:rsid w:val="57555BD4"/>
    <w:rsid w:val="622B611D"/>
    <w:rsid w:val="65617E73"/>
    <w:rsid w:val="65FD355F"/>
    <w:rsid w:val="67C63E4F"/>
    <w:rsid w:val="7C902724"/>
    <w:rsid w:val="7F12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6C53F"/>
  <w15:docId w15:val="{4B049B51-5DD1-9846-8AB0-32E4F428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7B5"/>
    <w:rPr>
      <w:lang w:eastAsia="en-US"/>
    </w:rPr>
  </w:style>
  <w:style w:type="paragraph" w:styleId="1">
    <w:name w:val="heading 1"/>
    <w:uiPriority w:val="9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宋体" w:hAnsi="宋体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cs="宋体"/>
      <w:kern w:val="2"/>
      <w:sz w:val="18"/>
    </w:rPr>
  </w:style>
  <w:style w:type="paragraph" w:styleId="HTML">
    <w:name w:val="HTML Preformatted"/>
    <w:uiPriority w:val="99"/>
    <w:unhideWhenUsed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  <w:snapToGrid w:val="0"/>
    </w:pPr>
    <w:rPr>
      <w:rFonts w:ascii="宋体" w:hAnsi="宋体" w:cs="宋体"/>
      <w:kern w:val="2"/>
      <w:sz w:val="18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xqd</cp:lastModifiedBy>
  <cp:revision>1</cp:revision>
  <dcterms:created xsi:type="dcterms:W3CDTF">2021-04-24T11:49:00Z</dcterms:created>
  <dcterms:modified xsi:type="dcterms:W3CDTF">2021-04-24T12:11:00Z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