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TRAE AI 创造力大赛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社会公益赛道 · 青少年身心健康</w:t>
      </w:r>
    </w:p>
    <w:p>
      <w:pPr>
        <w:spacing w:after="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1A2E"/>
          <w:sz w:val="44"/>
          <w:szCs w:val="44"/>
        </w:rPr>
        <w:t xml:space="preserve">创意需求说明书</w:t>
      </w: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E94560"/>
          <w:sz w:val="52"/>
          <w:szCs w:val="52"/>
        </w:rPr>
        <w:t xml:space="preserve">好习惯打卡</w:t>
      </w: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26"/>
          <w:szCs w:val="26"/>
        </w:rPr>
        <w:t xml:space="preserve">AI 驱动的习惯养成伙伴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eastAsia="Microsoft YaHei" w:hAnsi="Arial"/>
          <w:color w:val="888888"/>
          <w:sz w:val="20"/>
          <w:szCs w:val="20"/>
        </w:rPr>
        <w:t xml:space="preserve">版本：V1.2.0</w:t>
      </w:r>
    </w:p>
    <w:p>
      <w:pPr>
        <w:spacing w:after="60"/>
        <w:jc w:val="center"/>
      </w:pPr>
      <w:r>
        <w:rPr>
          <w:rFonts w:ascii="Arial" w:eastAsia="Microsoft YaHei" w:hAnsi="Arial"/>
          <w:color w:val="888888"/>
          <w:sz w:val="20"/>
          <w:szCs w:val="20"/>
        </w:rPr>
        <w:t xml:space="preserve">日期：2026-07-14</w:t>
      </w:r>
    </w:p>
    <w:p>
      <w:pPr>
        <w:spacing w:after="60"/>
        <w:jc w:val="center"/>
      </w:pPr>
      <w:r>
        <w:rPr>
          <w:rFonts w:ascii="Arial" w:eastAsia="Microsoft YaHei" w:hAnsi="Arial"/>
          <w:color w:val="6DC77A"/>
          <w:sz w:val="20"/>
          <w:szCs w:val="20"/>
        </w:rPr>
        <w:t xml:space="preserve">状态：初赛 Demo 开发完成</w:t>
      </w:r>
    </w:p>
    <w:p>
      <w:pPr>
        <w:spacing w:after="1200"/>
      </w:pPr>
    </w:p>
    <w:p>
      <w:pPr>
        <w:jc w:val="center"/>
      </w:pPr>
      <w:r>
        <w:rPr>
          <w:rFonts w:ascii="Arial" w:eastAsia="Microsoft YaHei" w:hAnsi="Arial"/>
          <w:color w:val="AAAAAA"/>
          <w:sz w:val="18"/>
          <w:szCs w:val="18"/>
        </w:rPr>
        <w:t xml:space="preserve">本文档为 TRAE AI 创造力大赛《好习惯打卡》的创意需求说明书</w:t>
      </w:r>
    </w:p>
    <w:p>
      <w:pPr>
        <w:jc w:val="center"/>
      </w:pPr>
      <w:r>
        <w:rPr>
          <w:rFonts w:ascii="Arial" w:eastAsia="Microsoft YaHei" w:hAnsi="Arial"/>
          <w:color w:val="AAAAAA"/>
          <w:sz w:val="18"/>
          <w:szCs w:val="18"/>
        </w:rPr>
        <w:t xml:space="preserve">当前 Demo 已实现 5 大功能模块，通过 TypeScript 检查与 Vite 构建验证</w:t>
      </w:r>
    </w:p>
    <w:p>
      <w:r>
        <w:br w:type="page"/>
      </w:r>
    </w:p>
    <w:p>
      <w:pPr>
        <w:spacing w:after="3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1. 项目概述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1.1 项目背景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在快节奏的现代生活中，超过80%的新年计划在2月份就被放弃。缺乏持续动力、缺少科学方法、缺少陪伴监督是习惯养成失败的三大核心原因。市面上的习惯打卡工具（Habitica、小日常、种子习惯等）本质上都是"记录器"而非"陪伴者"。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TRAE AI 创造力大赛的"社会公益 · 青少年身心健康"赛道明确提出了"习惯养成 AI 工具"方向，为本项目提供了精准切入点：用 AI 的能力，把习惯打卡变成一段有人陪伴的成长旅程。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1.2 当前开发状态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截至 2026 年 7 月 14 日，Demo 版本 V1.2.0 已开发完成，包含以下已实现的功能模块：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已实现内容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用户系统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欢迎页引导、昵称登录、AuthGuard 路由守护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React Context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打卡仪表盘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SVG 进度圆环、一键打卡、彩纸粒子庆祝特效、连续天数徽章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SVG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习惯管理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创建/编辑/删除习惯、分类与图标选择器、频率设置、响应式网格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Lucide Icons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 伙伴对话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每日问候、打卡鼓励、连续里程碑祝贺、快捷对话入口、打字动画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预设 Prompt 模板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数据统计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GitHub风格热力图、分类分布条形图、习惯排名、成就徽章展示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纯 CSS + React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个人管理(NEW)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昵称/签名/性别/生日编辑、身高体重记录、BMI自动计算、6色头像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LocalStorage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关于信息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软件版本展示（v1.2.0）、构建日期、隐私政策与联系入口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静态配置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技术指标：TypeScript 零错误，Vite 构建产物 JS 300KB + CSS 46KB（gzip ~101KB），支持手机/平板/桌面三端响应式布局。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1.3 产品定位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"好习惯打卡"不是一个工具，而是一个伙伴。它用 AI 的能力去做传统打卡工具做不到的事情：理解用户情绪、调整计划节奏、在想要放弃时温柔地拉一把。同时集成个人健康数据管理（身高/体重/BMI），打通习惯养成与身体管理的闭环。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2. 用户分析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2.1 目标用户画像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核心用户群体 A：中学生（12-18岁）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处于青春期，自我管理能力正在形成，自控力相对薄弱。希望培养学习、运动、作息习惯，偏好游戏化、趣味化的交互方式。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核心用户群体 B：大学生（18-22岁）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拥有更多自主时间，但自律能力参差不齐。面对学业、社交、自我提升的多重压力，对新工具接受度高，但对无聊和重复的忍耐度低。</w:t>
      </w:r>
    </w:p>
    <w:p>
      <w:pPr>
        <w:spacing w:after="120" w:line="360"/>
      </w:pPr>
      <w:r>
        <w:rPr>
          <w:rFonts w:ascii="Arial" w:eastAsia="Microsoft YaHei" w:hAnsi="Arial"/>
          <w:b/>
          <w:bCs/>
          <w:sz w:val="21"/>
          <w:szCs w:val="21"/>
        </w:rPr>
        <w:t xml:space="preserve">扩展用户群体 C：职场新人（22-28岁）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工作节奏紧张，时间碎片化严重，需要简单高效的工具在忙碌中保持自我提升的节奏。此外，对身体健康管理（体重、BMI）有实际需求。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2.2 用户旅程图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2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情绪曲线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AI 介入点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初次接触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了解产品，设置第一个习惯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好奇 -&gt; 期待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引导式对话，帮助用户找到最想培养的习惯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适应期 D1-7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每天打卡，填写个人信息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新鲜 -&gt; 略疲惫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每日鼓励，小型成就反馈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倦怠期 D8-21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开始出现断档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倦怠 -&gt; 内疚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主动关怀对话，帮助调整计划节奏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稳定期 D22+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习惯初步自动化，关注身体变化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平稳满足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周报回顾，BMI趋势提示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3. 功能需求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3.1 功能架构总览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用户系统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欢迎页引导、昵称登录/退出、AuthGuard 路由守护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打卡引擎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每日习惯打卡、SVG 进度圆环、完成/未完成状态切换、连续天数统计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 对话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每日问候、个性化鼓励、懈怠干预、快捷对话入口、打字动画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习惯管理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创建/编辑/删除习惯、4分类+20图标、频率设置、响应式网格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数据统计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12周热力图、分类分布条、习惯排名、成就徽章（8枚）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个人管理 NEW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昵称/签名/性别/生日编辑、身高(cm)+体重(kg)、BMI自动计算与体态评估、6色头像选择器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关于信息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版本号 v1.2.0、构建日期、隐私政策、联系我们、退出登录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已完成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3.2 核心功能详述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3.2.1 AI 对话陪伴引擎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产品最核心的差异化功能。AI 实现以下对话场景：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每日问候：每天首次打开应用，AI 主动发起温暖问候，结合用户打卡状态生成个性化内容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智能鼓励：打卡后 AI 基于连续天数、整体完成率生成有具体细节的鼓励话语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懈怠干预：连续 3 天未打卡时，AI 以关怀语气发起对话并提供调整建议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习惯咨询：用户可随时和 AI 讨论习惯养成中的问题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3.2.2 打卡引擎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打卡是用户的核心操作，设计原则是"3秒完成打卡"。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首页展示今日待完成习惯列表，每项右侧有打卡按钮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打卡成功播放 SVG 勾选动画 + 彩色纸屑粒子庆祝效果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解锁新成就时弹出精美徽章弹窗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全部完成时进度圆环达到 100%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3.2.3 个人管理中心（V1.2.0 新增）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"我的"页面整合了用户个人信息管理与健康数据记录，包含：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头像卡片：6 色可选头像（橙/蓝/绿/紫/粉/青）、昵称展示、个性签名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身体数据三卡片：身高(cm)、体重(kg)、BMI 指数（自动计算 + 体态评估）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账号信息区：昵称、生日、加入天数、累计打卡次数、BMI 指数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关于信息区：软件版本号（v1.2.0）、构建日期（2026.07.14）、隐私政策、联系邮箱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编辑弹窗：点击头像区域右上角编辑图标，可修改头像颜色、昵称、个性签名、性别、生日、身高、体重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退出登录：底部提供退出按钮，清空本地数据返回登录页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所有个人数据通过 React Context 管理并持久化到浏览器 LocalStorage，刷新不丢失。BMI 自动计算并附带颜色的体态标签（偏瘦蓝色/标准绿色/偏胖橙色/肥胖红色）。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0F3460"/>
          <w:sz w:val="22"/>
          <w:szCs w:val="22"/>
        </w:rPr>
        <w:t xml:space="preserve">3.2.4 成就体系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徽章名称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解锁条件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图标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初次打卡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完成第一次习惯打卡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Sparkles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三天小成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连续打卡3天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Flame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一周坚持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连续打卡7天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Star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双周达人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连续打卡14天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Zap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习惯初成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连续打卡21天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Trophy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半百里程碑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累计打卡50次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百次达人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累计打卡100次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Award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完美一周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一周内完成所有习惯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4. AI 能力需求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4.1 对话场景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对话场景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对话要点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每日问候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用户每日首次打开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温暖开场 + 回顾昨日 + 预告今日任务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打卡反馈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用户完成一次打卡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真诚赞美 + 提及具体数据 + 强化正反馈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懈怠干预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连续3天未打卡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关怀性询问 + 不评判 + 提供灵活调整方案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习惯咨询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用户主动提问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基于心理学知识 + 个性化建议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周报生成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每周自动触发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数据总结 + 亮点回忆 + 下周建议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4.2 Prompt 策略核心原则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语气：温暖、鼓励、不评判、像朋友一样自然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细节化：基于用户真实数据生成有具体细节的反馈，避免空泛赞美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安全性：拒绝任何可能引起焦虑或负面情绪的表述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主动性：在合适时机主动发起对话，但不过度打扰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5. 非功能需求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5.1 性能需求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页面首屏加载时间 &lt; 3 秒（当前 &lt; 2 秒）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打卡操作响应时间 &lt; 500 毫秒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AI 对话回复延迟 &lt; 5 秒（Demo 阶段使用预设模板即时响应，生产环境接入 API）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生产构建产物 JS 300KB + CSS 46KB（gzip ~101KB）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5.2 响应式兼容性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手机端（320-768px）：小程序风格毛玻璃底栏、大触控按钮、safe-area 安全区适配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平板端（768-1024px）：双列网格布局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桌面端（1024px+）：顶栏导航、三列网格、最大宽度 1024px 居中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浏览器兼容：Chrome、Edge、Safari、Firefox 最新版本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5.3 数据安全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用户数据全部存储在浏览器 LocalStorage，无服务端上传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对话内容不用于模型训练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退出登录一键清空所有本地数据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6. 技术方案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6.1 技术选型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19 + TypeScript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Hooks + Context 状态管理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样式方案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 4 + 自定义主题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温暖色调主题，毛玻璃效果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图标库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20+ SVG 图标，支持 color 属性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Vite 8 + Rolldown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HMR 热更新，秒级构建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路由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React Router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SPA 路由 + AuthGuard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数据持久化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初赛阶段以本地存储为主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 能力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预设 Prompt 模板引擎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Demo 阶段模拟对话，生产可接入 API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6.2 项目结构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src/components/ — 通用组件（Layout 导航壳、Icon 图标映射）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src/pages/ — 6 个页面（Login、Dashboard、HabitManage、Stats、Chat、Profile）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src/store.tsx — React Context 全局状态（用户、习惯、打卡记录、AI对话、个人资料）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src/types.ts — TypeScript 类型定义（含 UserProfile、APP_VERSION 等）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src/index.css — Tailwind 主题变量 + 24 个动画关键帧 + 毛玻璃工具类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7. 视觉设计方向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7.1 色彩方案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颜色名称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色值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温暖橙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#FF8C42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按钮、强调元素、打卡反馈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辅助色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柔和蓝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#5B8FCF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 对话气泡、数据统计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成功色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薄荷绿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#6DC77A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完成状态、打卡按钮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背景色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奶油白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#FFF9F5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主背景，营造温暖氛围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文字色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深棕灰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#3D3D3D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正文，柔和不刺眼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扩展色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柔和紫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#9B8FD4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心理分类、完美日统计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7.2 图标系统</w:t>
      </w: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V1.2.0 已完成全部 emoji 到 Lucide SVG 图标的迁移。习惯图标提供 20 个可选选项（BookOpen、Dumbbell、Sun、Brain、Music、Heart、Target 等），支持通过 color 属性直接传入分类颜色。成就徽章使用 Sparkles、Flame、Star、Zap、Trophy、Target、Award、Gem 图标。导航栏使用 Home、ListChecks、BarChart3、MessageCircle、UserCircle 图标。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8. 项目规划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8.1 已完成的初赛里程碑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00"/>
        <w:gridCol w:w="2280"/>
        <w:gridCol w:w="1600"/>
        <w:gridCol w:w="118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工时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项目脚手架搭建 + 路由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可运行的空项目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0.5天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用户注册/登录页面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注册登录功能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0.5天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习惯管理 + 首页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习惯CRUD + 仪表盘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打卡功能 + 统计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核心打卡闭环 + 热力图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 对话面板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 陪伴对话 + 快捷入口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 美化 + 动画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24个关键帧 + 彩纸+勾选动画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个人管理模块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Profile 页 + BMI + 软件版本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0.5天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检查 + 构建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零错误 + 101KB gzip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0.5天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已完成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rFonts w:ascii="Arial" w:eastAsia="Microsoft YaHei" w:hAnsi="Arial"/>
          <w:sz w:val="21"/>
          <w:szCs w:val="21"/>
        </w:rPr>
        <w:t xml:space="preserve">初赛 Demo 总工时约 5.5 个工作日。已交付一个可运行、可体验、覆盖 5 大功能模块的完整产品。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8.2 未来迭代方向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AI 对话接入真实 LLM API（替换预设模板）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增加社交激励功能（好友可见打卡进度、互相鼓励）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引入云端数据同步（账号系统 + 后端服务）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完善移动端 PWA 支持（离线可用、推送通知）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体重/BMI 趋势图表与健康建议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9. 附录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A. 竞品对比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我们的差异化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Habitica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游戏化RPG养成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AI情感陪伴 + 个人健康数据管理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小日常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设计可爱操作简单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智能分析与懈怠干预 + BMI追踪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Forest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专注模式与种树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通用习惯养成 + 完整个人中心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B. 技术交付物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源代码：habit-tracker/ 目录，React + TypeScript + Tailwind CSS + Vite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构建产物：dist/ 目录，JS 300KB + CSS 46KB（gzip ~101KB）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运行方式：npm install &amp;&amp; npm run dev，浏览器访问 localhost:5173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sz w:val="21"/>
          <w:szCs w:val="21"/>
        </w:rPr>
        <w:t xml:space="preserve">数据存储：全部 LocalStorage，无外部依赖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C. 文档修订记录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修订内容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2026-07-14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初稿创建，定义产品需求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参赛团队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2026-07-14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更新至V1.2.0：增加个人管理模块、图标系统升级、响应式三端适配、开发状态更新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参赛团队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AAAAAA"/>
        <w:sz w:val="16"/>
        <w:szCs w:val="16"/>
      </w:rPr>
      <w:t xml:space="preserve">第 </w:t>
    </w:r>
    <w:r>
      <w:rPr>
        <w:rFonts w:ascii="Arial" w:eastAsia="Microsoft YaHei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AAAAA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AAAAAA"/>
        <w:sz w:val="16"/>
        <w:szCs w:val="16"/>
      </w:rPr>
      <w:t xml:space="preserve">好习惯打卡 — 创意需求说明书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2026-07-14T03:33:38.778Z</dcterms:created>
  <dcterms:modified xsi:type="dcterms:W3CDTF">2026-07-14T03:33:38.779Z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