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CDE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创意产物HTML文件</w:t>
      </w:r>
      <w:bookmarkStart w:id="0" w:name="_GoBack"/>
      <w:bookmarkEnd w:id="0"/>
    </w:p>
    <w:p w14:paraId="4D343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html&gt;</w:t>
      </w:r>
    </w:p>
    <w:p w14:paraId="4116E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lang="zh-CN"&gt;</w:t>
      </w:r>
    </w:p>
    <w:p w14:paraId="32405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 w14:paraId="19C2C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charset="UTF-8"&gt;</w:t>
      </w:r>
    </w:p>
    <w:p w14:paraId="4CA3C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name="viewport" content="width=device-width, initial-scale=1.0"&gt;</w:t>
      </w:r>
    </w:p>
    <w:p w14:paraId="7A921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SEO优化Meta标签 --&gt;</w:t>
      </w:r>
    </w:p>
    <w:p w14:paraId="292EF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name="description" content="青创·政企文书合规助手，基于AI智能体打造青年创业、基层政务文书合规检测工具，提升文书撰写与审核效率"&gt;</w:t>
      </w:r>
    </w:p>
    <w:p w14:paraId="6DA35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name="keywords" content="AI文书,政企文书,合规检测,青年创业,政务文书,智能文书助手"&gt;</w:t>
      </w:r>
    </w:p>
    <w:p w14:paraId="1710E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&lt;meta name="author" content="青创AI团队"&gt;</w:t>
      </w:r>
    </w:p>
    <w:p w14:paraId="17A0B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&lt;title&gt;青创·政企文书合规助手 | AI智能政务文书工具&lt;/title&gt;</w:t>
      </w:r>
    </w:p>
    <w:p w14:paraId="7B9D5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字体预加载优化 --&gt;</w:t>
      </w:r>
    </w:p>
    <w:p w14:paraId="248E8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&lt;link rel="preconnect" href="https://fonts.googleapis.com"&gt;</w:t>
      </w:r>
    </w:p>
    <w:p w14:paraId="3D598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&lt;link rel="preconnect" href="https://fonts.gstatic.com" crossorigin&gt;</w:t>
      </w:r>
    </w:p>
    <w:p w14:paraId="0EDDC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&lt;link rel="preload" href="https://fonts.googleapis.com/css2?family=Noto+Sans+SC:wght@300;400;500;700;900&amp;display=swap" as="style"&gt;</w:t>
      </w:r>
    </w:p>
    <w:p w14:paraId="2D1B8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&lt;link href="https://fonts.googleapis.com/css2?family=Noto+Sans+SC:wght@300;400;500;700;900&amp;display=swap" rel="stylesheet"&gt;</w:t>
      </w:r>
    </w:p>
    <w:p w14:paraId="422D4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&lt;style&gt;</w:t>
      </w:r>
    </w:p>
    <w:p w14:paraId="5E724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:root {</w:t>
      </w:r>
    </w:p>
    <w:p w14:paraId="5A33B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--primary: #4F46E5;</w:t>
      </w:r>
    </w:p>
    <w:p w14:paraId="6E893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--primary-light: #818CF8;</w:t>
      </w:r>
    </w:p>
    <w:p w14:paraId="4BCCE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--primary-dark: #3730A3;</w:t>
      </w:r>
    </w:p>
    <w:p w14:paraId="251DE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--accent: #06B6D4;</w:t>
      </w:r>
    </w:p>
    <w:p w14:paraId="67210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--bg-dark: #0F0E17;</w:t>
      </w:r>
    </w:p>
    <w:p w14:paraId="79F80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--bg-card: rgba(79, 70, 229, 0.08);</w:t>
      </w:r>
    </w:p>
    <w:p w14:paraId="593FA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--text-primary: #FFFFFF;</w:t>
      </w:r>
    </w:p>
    <w:p w14:paraId="56A9C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--text-secondary: rgba(255, 255, 255, 0.7);</w:t>
      </w:r>
    </w:p>
    <w:p w14:paraId="18030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--text-muted: rgba(255, 255, 255, 0.5);</w:t>
      </w:r>
    </w:p>
    <w:p w14:paraId="37BDC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--btn-gradient: linear-gradient(135deg, var(--primary) 0%, var(--accent) 100%);</w:t>
      </w:r>
    </w:p>
    <w:p w14:paraId="496FE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67A8AC">
      <w:pPr>
        <w:rPr>
          <w:rFonts w:hint="default"/>
          <w:lang w:val="en-US" w:eastAsia="zh-CN"/>
        </w:rPr>
      </w:pPr>
    </w:p>
    <w:p w14:paraId="5095D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 {</w:t>
      </w:r>
    </w:p>
    <w:p w14:paraId="636CA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margin: 0;</w:t>
      </w:r>
    </w:p>
    <w:p w14:paraId="4B18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0;</w:t>
      </w:r>
    </w:p>
    <w:p w14:paraId="5F4C0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box-sizing: border-box;</w:t>
      </w:r>
    </w:p>
    <w:p w14:paraId="257BA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E68EDA">
      <w:pPr>
        <w:rPr>
          <w:rFonts w:hint="default"/>
          <w:lang w:val="en-US" w:eastAsia="zh-CN"/>
        </w:rPr>
      </w:pPr>
    </w:p>
    <w:p w14:paraId="2531F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body {</w:t>
      </w:r>
    </w:p>
    <w:p w14:paraId="129EF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font-family: 'Noto Sans SC', -apple-system, BlinkMacSystemFont, sans-serif;</w:t>
      </w:r>
    </w:p>
    <w:p w14:paraId="65B89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var(--bg-dark);</w:t>
      </w:r>
    </w:p>
    <w:p w14:paraId="23223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min-height: 100vh;</w:t>
      </w:r>
    </w:p>
    <w:p w14:paraId="00898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var(--text-primary);</w:t>
      </w:r>
    </w:p>
    <w:p w14:paraId="3827D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overflow-x: hidden;</w:t>
      </w:r>
    </w:p>
    <w:p w14:paraId="1D59F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relative;</w:t>
      </w:r>
    </w:p>
    <w:p w14:paraId="74C85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58D3E7B">
      <w:pPr>
        <w:rPr>
          <w:rFonts w:hint="default"/>
          <w:lang w:val="en-US" w:eastAsia="zh-CN"/>
        </w:rPr>
      </w:pPr>
    </w:p>
    <w:p w14:paraId="5A9E9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几何装饰背景 */</w:t>
      </w:r>
    </w:p>
    <w:p w14:paraId="3A328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.bg-decoration {</w:t>
      </w:r>
    </w:p>
    <w:p w14:paraId="7E8A5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fixed;</w:t>
      </w:r>
    </w:p>
    <w:p w14:paraId="51677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0;</w:t>
      </w:r>
    </w:p>
    <w:p w14:paraId="33FAA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312E5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6C47F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100%;</w:t>
      </w:r>
    </w:p>
    <w:p w14:paraId="3643D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pointer-events: none;</w:t>
      </w:r>
    </w:p>
    <w:p w14:paraId="563E8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z-index: 0;</w:t>
      </w:r>
    </w:p>
    <w:p w14:paraId="21117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8D9FEF7">
      <w:pPr>
        <w:rPr>
          <w:rFonts w:hint="default"/>
          <w:lang w:val="en-US" w:eastAsia="zh-CN"/>
        </w:rPr>
      </w:pPr>
    </w:p>
    <w:p w14:paraId="5BD99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.gradient-orb {</w:t>
      </w:r>
    </w:p>
    <w:p w14:paraId="6AF4D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219FC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50%;</w:t>
      </w:r>
    </w:p>
    <w:p w14:paraId="0E6F1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filter: blur(100px);</w:t>
      </w:r>
    </w:p>
    <w:p w14:paraId="74951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opacity: 0.5;</w:t>
      </w:r>
    </w:p>
    <w:p w14:paraId="11340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float 20s ease-in-out infinite;</w:t>
      </w:r>
    </w:p>
    <w:p w14:paraId="1C498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638016">
      <w:pPr>
        <w:rPr>
          <w:rFonts w:hint="default"/>
          <w:lang w:val="en-US" w:eastAsia="zh-CN"/>
        </w:rPr>
      </w:pPr>
    </w:p>
    <w:p w14:paraId="3A644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.orb-1 {</w:t>
      </w:r>
    </w:p>
    <w:p w14:paraId="02C9F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600px;</w:t>
      </w:r>
    </w:p>
    <w:p w14:paraId="15D7E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600px;</w:t>
      </w:r>
    </w:p>
    <w:p w14:paraId="47E2F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radial-gradient(circle, var(--primary) 0%, transparent 70%);</w:t>
      </w:r>
    </w:p>
    <w:p w14:paraId="29A49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-200px;</w:t>
      </w:r>
    </w:p>
    <w:p w14:paraId="15A18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right: -100px;</w:t>
      </w:r>
    </w:p>
    <w:p w14:paraId="36333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animation-delay: 0s;</w:t>
      </w:r>
    </w:p>
    <w:p w14:paraId="592AB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3CB69C5">
      <w:pPr>
        <w:rPr>
          <w:rFonts w:hint="default"/>
          <w:lang w:val="en-US" w:eastAsia="zh-CN"/>
        </w:rPr>
      </w:pPr>
    </w:p>
    <w:p w14:paraId="5C9A2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.orb-2 {</w:t>
      </w:r>
    </w:p>
    <w:p w14:paraId="7DD92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500px;</w:t>
      </w:r>
    </w:p>
    <w:p w14:paraId="07BB2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500px;</w:t>
      </w:r>
    </w:p>
    <w:p w14:paraId="2B0B6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radial-gradient(circle, var(--accent) 0%, transparent 70%);</w:t>
      </w:r>
    </w:p>
    <w:p w14:paraId="1C9C7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bottom: -150px;</w:t>
      </w:r>
    </w:p>
    <w:p w14:paraId="16023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-100px;</w:t>
      </w:r>
    </w:p>
    <w:p w14:paraId="638A1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animation-delay: -10s;</w:t>
      </w:r>
    </w:p>
    <w:p w14:paraId="765C1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B055556">
      <w:pPr>
        <w:rPr>
          <w:rFonts w:hint="default"/>
          <w:lang w:val="en-US" w:eastAsia="zh-CN"/>
        </w:rPr>
      </w:pPr>
    </w:p>
    <w:p w14:paraId="0F4D2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.orb-3 {</w:t>
      </w:r>
    </w:p>
    <w:p w14:paraId="6A150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300px;</w:t>
      </w:r>
    </w:p>
    <w:p w14:paraId="5EF92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300px;</w:t>
      </w:r>
    </w:p>
    <w:p w14:paraId="7FA7C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radial-gradient(circle, var(--primary-light) 0%, transparent 70%);</w:t>
      </w:r>
    </w:p>
    <w:p w14:paraId="7181F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50%;</w:t>
      </w:r>
    </w:p>
    <w:p w14:paraId="65D8B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50%;</w:t>
      </w:r>
    </w:p>
    <w:p w14:paraId="632C1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translate(-50%, -50%);</w:t>
      </w:r>
    </w:p>
    <w:p w14:paraId="06A2D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animation-delay: -5s;</w:t>
      </w:r>
    </w:p>
    <w:p w14:paraId="4E367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opacity: 0.3;</w:t>
      </w:r>
    </w:p>
    <w:p w14:paraId="5C929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3670FB4">
      <w:pPr>
        <w:rPr>
          <w:rFonts w:hint="default"/>
          <w:lang w:val="en-US" w:eastAsia="zh-CN"/>
        </w:rPr>
      </w:pPr>
    </w:p>
    <w:p w14:paraId="3B8FB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@keyframes float {</w:t>
      </w:r>
    </w:p>
    <w:p w14:paraId="62D5C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0%, 100% { transform: translate(0, 0) scale(1); }</w:t>
      </w:r>
    </w:p>
    <w:p w14:paraId="4D670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33% { transform: translate(30px, -30px) scale(1.05); }</w:t>
      </w:r>
    </w:p>
    <w:p w14:paraId="01D93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66% { transform: translate(-20px, 20px) scale(0.95); }</w:t>
      </w:r>
    </w:p>
    <w:p w14:paraId="250A6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907A6F4">
      <w:pPr>
        <w:rPr>
          <w:rFonts w:hint="default"/>
          <w:lang w:val="en-US" w:eastAsia="zh-CN"/>
        </w:rPr>
      </w:pPr>
    </w:p>
    <w:p w14:paraId="1887C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网格线装饰 */</w:t>
      </w:r>
    </w:p>
    <w:p w14:paraId="76DF2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.grid-lines {</w:t>
      </w:r>
    </w:p>
    <w:p w14:paraId="7B35A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104EB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0;</w:t>
      </w:r>
    </w:p>
    <w:p w14:paraId="4D13E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216F0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59BEF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100%;</w:t>
      </w:r>
    </w:p>
    <w:p w14:paraId="0B771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background-image: </w:t>
      </w:r>
    </w:p>
    <w:p w14:paraId="0AAC1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linear-gradient(rgba(79, 70, 229, 0.03) 1px, transparent 1px),</w:t>
      </w:r>
    </w:p>
    <w:p w14:paraId="7D811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linear-gradient(90deg, rgba(79, 70, 229, 0.03) 1px, transparent 1px);</w:t>
      </w:r>
    </w:p>
    <w:p w14:paraId="3C024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background-size: 60px 60px;</w:t>
      </w:r>
    </w:p>
    <w:p w14:paraId="006F7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696FD51">
      <w:pPr>
        <w:rPr>
          <w:rFonts w:hint="default"/>
          <w:lang w:val="en-US" w:eastAsia="zh-CN"/>
        </w:rPr>
      </w:pPr>
    </w:p>
    <w:p w14:paraId="68F16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几何线条装饰 */</w:t>
      </w:r>
    </w:p>
    <w:p w14:paraId="1E83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.geometric-lines {</w:t>
      </w:r>
    </w:p>
    <w:p w14:paraId="1D8DE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63EE6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0;</w:t>
      </w:r>
    </w:p>
    <w:p w14:paraId="28242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0D84E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052E1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100%;</w:t>
      </w:r>
    </w:p>
    <w:p w14:paraId="6F6BC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6E7EACF">
      <w:pPr>
        <w:rPr>
          <w:rFonts w:hint="default"/>
          <w:lang w:val="en-US" w:eastAsia="zh-CN"/>
        </w:rPr>
      </w:pPr>
    </w:p>
    <w:p w14:paraId="730B7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.geo-line {</w:t>
      </w:r>
    </w:p>
    <w:p w14:paraId="709E7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6B419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linear-gradient(90deg, transparent, var(--primary), transparent);</w:t>
      </w:r>
    </w:p>
    <w:p w14:paraId="51AC3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1px;</w:t>
      </w:r>
    </w:p>
    <w:p w14:paraId="214BD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opacity: 0.2;</w:t>
      </w:r>
    </w:p>
    <w:p w14:paraId="294C6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0CC1ACD">
      <w:pPr>
        <w:rPr>
          <w:rFonts w:hint="default"/>
          <w:lang w:val="en-US" w:eastAsia="zh-CN"/>
        </w:rPr>
      </w:pPr>
    </w:p>
    <w:p w14:paraId="409CF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.line-1 { top: 20%; left: 0; width: 30%; }</w:t>
      </w:r>
    </w:p>
    <w:p w14:paraId="54B0E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.line-2 { top: 40%; right: 0; width: 25%; background: linear-gradient(90deg, transparent, var(--accent), transparent); }</w:t>
      </w:r>
    </w:p>
    <w:p w14:paraId="6DEF0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.line-3 { top: 60%; left: 0; width: 20%; }</w:t>
      </w:r>
    </w:p>
    <w:p w14:paraId="061B0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.line-4 { top: 80%; right: 0; width: 35%; background: linear-gradient(90deg, transparent, var(--primary-light), transparent); }</w:t>
      </w:r>
    </w:p>
    <w:p w14:paraId="5CF1EF54">
      <w:pPr>
        <w:rPr>
          <w:rFonts w:hint="default"/>
          <w:lang w:val="en-US" w:eastAsia="zh-CN"/>
        </w:rPr>
      </w:pPr>
    </w:p>
    <w:p w14:paraId="0F8BA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主容器 */</w:t>
      </w:r>
    </w:p>
    <w:p w14:paraId="78303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.container {</w:t>
      </w:r>
    </w:p>
    <w:p w14:paraId="62E31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relative;</w:t>
      </w:r>
    </w:p>
    <w:p w14:paraId="2D713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z-index: 1;</w:t>
      </w:r>
    </w:p>
    <w:p w14:paraId="7BA08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min-height: 100vh;</w:t>
      </w:r>
    </w:p>
    <w:p w14:paraId="2AD4F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display: flex;</w:t>
      </w:r>
    </w:p>
    <w:p w14:paraId="70E28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flex-direction: column;</w:t>
      </w:r>
    </w:p>
    <w:p w14:paraId="1C662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align-items: center;</w:t>
      </w:r>
    </w:p>
    <w:p w14:paraId="73ED1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justify-content: center;</w:t>
      </w:r>
    </w:p>
    <w:p w14:paraId="52913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60px 20px;</w:t>
      </w:r>
    </w:p>
    <w:p w14:paraId="2786F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max-width: 900px;</w:t>
      </w:r>
    </w:p>
    <w:p w14:paraId="00C3E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margin: 0 auto;</w:t>
      </w:r>
    </w:p>
    <w:p w14:paraId="187C6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A7D3F6D">
      <w:pPr>
        <w:rPr>
          <w:rFonts w:hint="default"/>
          <w:lang w:val="en-US" w:eastAsia="zh-CN"/>
        </w:rPr>
      </w:pPr>
    </w:p>
    <w:p w14:paraId="2DF15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Logo区域 */</w:t>
      </w:r>
    </w:p>
    <w:p w14:paraId="20D11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.logo-section {</w:t>
      </w:r>
    </w:p>
    <w:p w14:paraId="23620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60px;</w:t>
      </w:r>
    </w:p>
    <w:p w14:paraId="60A21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ease-out;</w:t>
      </w:r>
    </w:p>
    <w:p w14:paraId="2BCA5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E14BBCF">
      <w:pPr>
        <w:rPr>
          <w:rFonts w:hint="default"/>
          <w:lang w:val="en-US" w:eastAsia="zh-CN"/>
        </w:rPr>
      </w:pPr>
    </w:p>
    <w:p w14:paraId="71563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.logo-icon {</w:t>
      </w:r>
    </w:p>
    <w:p w14:paraId="41583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80px;</w:t>
      </w:r>
    </w:p>
    <w:p w14:paraId="0A398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80px;</w:t>
      </w:r>
    </w:p>
    <w:p w14:paraId="128E8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margin: 0 auto 24px;</w:t>
      </w:r>
    </w:p>
    <w:p w14:paraId="7C654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relative;</w:t>
      </w:r>
    </w:p>
    <w:p w14:paraId="27AFA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333E33">
      <w:pPr>
        <w:rPr>
          <w:rFonts w:hint="default"/>
          <w:lang w:val="en-US" w:eastAsia="zh-CN"/>
        </w:rPr>
      </w:pPr>
    </w:p>
    <w:p w14:paraId="218FA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.logo-icon::before {</w:t>
      </w:r>
    </w:p>
    <w:p w14:paraId="3D227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content: '';</w:t>
      </w:r>
    </w:p>
    <w:p w14:paraId="25229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70374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0;</w:t>
      </w:r>
    </w:p>
    <w:p w14:paraId="09E3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67EEF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77E6C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100%;</w:t>
      </w:r>
    </w:p>
    <w:p w14:paraId="1D691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linear-gradient(135deg, var(--primary) 0%, var(--accent) 100%);</w:t>
      </w:r>
    </w:p>
    <w:p w14:paraId="54BAE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20px;</w:t>
      </w:r>
    </w:p>
    <w:p w14:paraId="2F51D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rotate(45deg);</w:t>
      </w:r>
    </w:p>
    <w:p w14:paraId="25352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pulse 3s ease-in-out infinite;</w:t>
      </w:r>
    </w:p>
    <w:p w14:paraId="723EA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6E869C8">
      <w:pPr>
        <w:rPr>
          <w:rFonts w:hint="default"/>
          <w:lang w:val="en-US" w:eastAsia="zh-CN"/>
        </w:rPr>
      </w:pPr>
    </w:p>
    <w:p w14:paraId="05F40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.logo-icon::after {</w:t>
      </w:r>
    </w:p>
    <w:p w14:paraId="42C54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content: '';</w:t>
      </w:r>
    </w:p>
    <w:p w14:paraId="161F1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45F9A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50%;</w:t>
      </w:r>
    </w:p>
    <w:p w14:paraId="31C71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50%;</w:t>
      </w:r>
    </w:p>
    <w:p w14:paraId="2DB86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30px;</w:t>
      </w:r>
    </w:p>
    <w:p w14:paraId="42BCA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30px;</w:t>
      </w:r>
    </w:p>
    <w:p w14:paraId="0E805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var(--bg-dark);</w:t>
      </w:r>
    </w:p>
    <w:p w14:paraId="498EA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50%;</w:t>
      </w:r>
    </w:p>
    <w:p w14:paraId="08546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translate(-50%, -50%);</w:t>
      </w:r>
    </w:p>
    <w:p w14:paraId="5E1BE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E2CD9C9">
      <w:pPr>
        <w:rPr>
          <w:rFonts w:hint="default"/>
          <w:lang w:val="en-US" w:eastAsia="zh-CN"/>
        </w:rPr>
      </w:pPr>
    </w:p>
    <w:p w14:paraId="56B4B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@keyframes pulse {</w:t>
      </w:r>
    </w:p>
    <w:p w14:paraId="1185C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0%, 100% { box-shadow: 0 0 0 0 rgba(79, 70, 229, 0.4); }</w:t>
      </w:r>
    </w:p>
    <w:p w14:paraId="628CD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50% { box-shadow: 0 0 30px 10px rgba(79, 70, 229, 0.2); }</w:t>
      </w:r>
    </w:p>
    <w:p w14:paraId="71B12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796FFBC">
      <w:pPr>
        <w:rPr>
          <w:rFonts w:hint="default"/>
          <w:lang w:val="en-US" w:eastAsia="zh-CN"/>
        </w:rPr>
      </w:pPr>
    </w:p>
    <w:p w14:paraId="1F2DB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标题样式 */</w:t>
      </w:r>
    </w:p>
    <w:p w14:paraId="1390F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.main-title {</w:t>
      </w:r>
    </w:p>
    <w:p w14:paraId="05F5B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clamp(2.5rem, 8vw, 4.5rem);</w:t>
      </w:r>
    </w:p>
    <w:p w14:paraId="7E37A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900;</w:t>
      </w:r>
    </w:p>
    <w:p w14:paraId="3F47B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3E2D7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20px;</w:t>
      </w:r>
    </w:p>
    <w:p w14:paraId="28CFB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linear-gradient(135deg, var(--text-primary) 0%, var(--primary-light) 50%, var(--accent) 100%);</w:t>
      </w:r>
    </w:p>
    <w:p w14:paraId="3C010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background-clip: text;</w:t>
      </w:r>
    </w:p>
    <w:p w14:paraId="5D8CF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-webkit-background-clip: text;</w:t>
      </w:r>
    </w:p>
    <w:p w14:paraId="68C43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-webkit-text-fill-color: transparent;</w:t>
      </w:r>
    </w:p>
    <w:p w14:paraId="2777A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letter-spacing: 0.05em;</w:t>
      </w:r>
    </w:p>
    <w:p w14:paraId="0B74E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0.2s both;</w:t>
      </w:r>
    </w:p>
    <w:p w14:paraId="2B9FC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CE08E6">
      <w:pPr>
        <w:rPr>
          <w:rFonts w:hint="default"/>
          <w:lang w:val="en-US" w:eastAsia="zh-CN"/>
        </w:rPr>
      </w:pPr>
    </w:p>
    <w:p w14:paraId="5CB2B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.subtitle {</w:t>
      </w:r>
    </w:p>
    <w:p w14:paraId="4E3F4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clamp(1rem, 3vw, 1.4rem);</w:t>
      </w:r>
    </w:p>
    <w:p w14:paraId="736CA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400;</w:t>
      </w:r>
    </w:p>
    <w:p w14:paraId="3DA9F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var(--text-secondary);</w:t>
      </w:r>
    </w:p>
    <w:p w14:paraId="57D09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0E7E5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50px;</w:t>
      </w:r>
    </w:p>
    <w:p w14:paraId="2384C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letter-spacing: 0.1em;</w:t>
      </w:r>
    </w:p>
    <w:p w14:paraId="70D74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0.4s both;</w:t>
      </w:r>
    </w:p>
    <w:p w14:paraId="36707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A6A9157">
      <w:pPr>
        <w:rPr>
          <w:rFonts w:hint="default"/>
          <w:lang w:val="en-US" w:eastAsia="zh-CN"/>
        </w:rPr>
      </w:pPr>
    </w:p>
    <w:p w14:paraId="33C55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核心简介卡片 */</w:t>
      </w:r>
    </w:p>
    <w:p w14:paraId="47C3F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.intro-card {</w:t>
      </w:r>
    </w:p>
    <w:p w14:paraId="7EB41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var(--bg-card);</w:t>
      </w:r>
    </w:p>
    <w:p w14:paraId="38359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backdrop-filter: blur(20px);</w:t>
      </w:r>
    </w:p>
    <w:p w14:paraId="1C048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-webkit-backdrop-filter: blur(20px);</w:t>
      </w:r>
    </w:p>
    <w:p w14:paraId="4045E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border: 1px solid rgba(79, 70, 229, 0.2);</w:t>
      </w:r>
    </w:p>
    <w:p w14:paraId="28C3E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24px;</w:t>
      </w:r>
    </w:p>
    <w:p w14:paraId="05734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48px 56px;</w:t>
      </w:r>
    </w:p>
    <w:p w14:paraId="6EEF5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30174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relative;</w:t>
      </w:r>
    </w:p>
    <w:p w14:paraId="7405B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overflow: hidden;</w:t>
      </w:r>
    </w:p>
    <w:p w14:paraId="4608C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0.6s both;</w:t>
      </w:r>
    </w:p>
    <w:p w14:paraId="24500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transition: all 0.4s ease;</w:t>
      </w:r>
    </w:p>
    <w:p w14:paraId="1E9B3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C0C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.intro-card:hover {</w:t>
      </w:r>
    </w:p>
    <w:p w14:paraId="1FFBF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border-color: rgba(79, 70, 229, 0.4);</w:t>
      </w:r>
    </w:p>
    <w:p w14:paraId="6F639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box-shadow: 0 0 40px rgba(79, 70, 229, 0.12);</w:t>
      </w:r>
    </w:p>
    <w:p w14:paraId="44874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5D66FE1">
      <w:pPr>
        <w:rPr>
          <w:rFonts w:hint="default"/>
          <w:lang w:val="en-US" w:eastAsia="zh-CN"/>
        </w:rPr>
      </w:pPr>
    </w:p>
    <w:p w14:paraId="31976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.intro-card::before {</w:t>
      </w:r>
    </w:p>
    <w:p w14:paraId="73757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content: '';</w:t>
      </w:r>
    </w:p>
    <w:p w14:paraId="0D48C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absolute;</w:t>
      </w:r>
    </w:p>
    <w:p w14:paraId="0FAC7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top: 0;</w:t>
      </w:r>
    </w:p>
    <w:p w14:paraId="6F34E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6D0B2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right: 0;</w:t>
      </w:r>
    </w:p>
    <w:p w14:paraId="2E31A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1px;</w:t>
      </w:r>
    </w:p>
    <w:p w14:paraId="44A9D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linear-gradient(90deg, transparent, var(--primary-light), var(--accent), var(--primary-light), transparent);</w:t>
      </w:r>
    </w:p>
    <w:p w14:paraId="5A6CE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1617CB8">
      <w:pPr>
        <w:rPr>
          <w:rFonts w:hint="default"/>
          <w:lang w:val="en-US" w:eastAsia="zh-CN"/>
        </w:rPr>
      </w:pPr>
    </w:p>
    <w:p w14:paraId="4A24B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.intro-label {</w:t>
      </w:r>
    </w:p>
    <w:p w14:paraId="6A099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0.85rem;</w:t>
      </w:r>
    </w:p>
    <w:p w14:paraId="65684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var(--accent);</w:t>
      </w:r>
    </w:p>
    <w:p w14:paraId="5C2E2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text-transform: uppercase;</w:t>
      </w:r>
    </w:p>
    <w:p w14:paraId="47E59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letter-spacing: 0.2em;</w:t>
      </w:r>
    </w:p>
    <w:p w14:paraId="6648D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margin-bottom: 16px;</w:t>
      </w:r>
    </w:p>
    <w:p w14:paraId="14E9C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500;</w:t>
      </w:r>
    </w:p>
    <w:p w14:paraId="1F8A1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0901CDB">
      <w:pPr>
        <w:rPr>
          <w:rFonts w:hint="default"/>
          <w:lang w:val="en-US" w:eastAsia="zh-CN"/>
        </w:rPr>
      </w:pPr>
    </w:p>
    <w:p w14:paraId="7BE43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.intro-text {</w:t>
      </w:r>
    </w:p>
    <w:p w14:paraId="6CED5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clamp(1.1rem, 2.5vw, 1.4rem);</w:t>
      </w:r>
    </w:p>
    <w:p w14:paraId="2C245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line-height: 1.9;</w:t>
      </w:r>
    </w:p>
    <w:p w14:paraId="31F1E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var(--text-primary);</w:t>
      </w:r>
    </w:p>
    <w:p w14:paraId="6D9CC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300;</w:t>
      </w:r>
    </w:p>
    <w:p w14:paraId="27974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183C02C">
      <w:pPr>
        <w:rPr>
          <w:rFonts w:hint="default"/>
          <w:lang w:val="en-US" w:eastAsia="zh-CN"/>
        </w:rPr>
      </w:pPr>
    </w:p>
    <w:p w14:paraId="2C856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行动按钮组（新增转化按钮） */</w:t>
      </w:r>
    </w:p>
    <w:p w14:paraId="3D8B2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.action-buttons {</w:t>
      </w:r>
    </w:p>
    <w:p w14:paraId="050AF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display: flex;</w:t>
      </w:r>
    </w:p>
    <w:p w14:paraId="0A554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gap: 20px;</w:t>
      </w:r>
    </w:p>
    <w:p w14:paraId="20F41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justify-content: center;</w:t>
      </w:r>
    </w:p>
    <w:p w14:paraId="50DE9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margin-top: 40px;</w:t>
      </w:r>
    </w:p>
    <w:p w14:paraId="3F1BA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flex-wrap: wrap;</w:t>
      </w:r>
    </w:p>
    <w:p w14:paraId="11E3C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0.7s both;</w:t>
      </w:r>
    </w:p>
    <w:p w14:paraId="7E397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F32E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.btn-primary {</w:t>
      </w:r>
    </w:p>
    <w:p w14:paraId="3A9AA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16px 40px;</w:t>
      </w:r>
    </w:p>
    <w:p w14:paraId="54ABB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var(--btn-gradient);</w:t>
      </w:r>
    </w:p>
    <w:p w14:paraId="20A27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border: none;</w:t>
      </w:r>
    </w:p>
    <w:p w14:paraId="1D8BB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50px;</w:t>
      </w:r>
    </w:p>
    <w:p w14:paraId="3586B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#fff;</w:t>
      </w:r>
    </w:p>
    <w:p w14:paraId="1BE8E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1rem;</w:t>
      </w:r>
    </w:p>
    <w:p w14:paraId="08A35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500;</w:t>
      </w:r>
    </w:p>
    <w:p w14:paraId="10B0D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cursor: pointer;</w:t>
      </w:r>
    </w:p>
    <w:p w14:paraId="63D0F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transition: all 0.3s ease;</w:t>
      </w:r>
    </w:p>
    <w:p w14:paraId="220B8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25F6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.btn-primary:hover {</w:t>
      </w:r>
    </w:p>
    <w:p w14:paraId="2B8D5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translateY(-4px);</w:t>
      </w:r>
    </w:p>
    <w:p w14:paraId="2A354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box-shadow: 0 10px 30px rgba(79, 70, 229, 0.35);</w:t>
      </w:r>
    </w:p>
    <w:p w14:paraId="008EF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5622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.btn-outline {</w:t>
      </w:r>
    </w:p>
    <w:p w14:paraId="5A714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16px 40px;</w:t>
      </w:r>
    </w:p>
    <w:p w14:paraId="34C16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transparent;</w:t>
      </w:r>
    </w:p>
    <w:p w14:paraId="66046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border: 1px solid var(--primary-light);</w:t>
      </w:r>
    </w:p>
    <w:p w14:paraId="0A4F0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50px;</w:t>
      </w:r>
    </w:p>
    <w:p w14:paraId="15062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var(--text-secondary);</w:t>
      </w:r>
    </w:p>
    <w:p w14:paraId="519A7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1rem;</w:t>
      </w:r>
    </w:p>
    <w:p w14:paraId="7DA0A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font-weight: 500;</w:t>
      </w:r>
    </w:p>
    <w:p w14:paraId="03FA3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cursor: pointer;</w:t>
      </w:r>
    </w:p>
    <w:p w14:paraId="35542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transition: all 0.3s ease;</w:t>
      </w:r>
    </w:p>
    <w:p w14:paraId="3AB3F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9609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.btn-outline:hover {</w:t>
      </w:r>
    </w:p>
    <w:p w14:paraId="1C0EC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rgba(79, 70, 229, 0.15);</w:t>
      </w:r>
    </w:p>
    <w:p w14:paraId="1C84B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#fff;</w:t>
      </w:r>
    </w:p>
    <w:p w14:paraId="700DE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translateY(-4px);</w:t>
      </w:r>
    </w:p>
    <w:p w14:paraId="781A8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F7C957A">
      <w:pPr>
        <w:rPr>
          <w:rFonts w:hint="default"/>
          <w:lang w:val="en-US" w:eastAsia="zh-CN"/>
        </w:rPr>
      </w:pPr>
    </w:p>
    <w:p w14:paraId="1A3C9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特性标签 */</w:t>
      </w:r>
    </w:p>
    <w:p w14:paraId="6926E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.features {</w:t>
      </w:r>
    </w:p>
    <w:p w14:paraId="783DD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display: flex;</w:t>
      </w:r>
    </w:p>
    <w:p w14:paraId="669F9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justify-content: center;</w:t>
      </w:r>
    </w:p>
    <w:p w14:paraId="57270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flex-wrap: wrap;</w:t>
      </w:r>
    </w:p>
    <w:p w14:paraId="2BECB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gap: 16px;</w:t>
      </w:r>
    </w:p>
    <w:p w14:paraId="75D46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margin-top: 50px;</w:t>
      </w:r>
    </w:p>
    <w:p w14:paraId="127D9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0.8s both;</w:t>
      </w:r>
    </w:p>
    <w:p w14:paraId="50623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0DCBBD">
      <w:pPr>
        <w:rPr>
          <w:rFonts w:hint="default"/>
          <w:lang w:val="en-US" w:eastAsia="zh-CN"/>
        </w:rPr>
      </w:pPr>
    </w:p>
    <w:p w14:paraId="6AC54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.feature-tag {</w:t>
      </w:r>
    </w:p>
    <w:p w14:paraId="20516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padding: 12px 28px;</w:t>
      </w:r>
    </w:p>
    <w:p w14:paraId="102D3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rgba(79, 70, 229, 0.15);</w:t>
      </w:r>
    </w:p>
    <w:p w14:paraId="698A6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border: 1px solid rgba(79, 70, 229, 0.3);</w:t>
      </w:r>
    </w:p>
    <w:p w14:paraId="4E124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border-radius: 50px;</w:t>
      </w:r>
    </w:p>
    <w:p w14:paraId="4D0F9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0.95rem;</w:t>
      </w:r>
    </w:p>
    <w:p w14:paraId="16E3F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var(--text-secondary);</w:t>
      </w:r>
    </w:p>
    <w:p w14:paraId="10D32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transition: all 0.3s ease;</w:t>
      </w:r>
    </w:p>
    <w:p w14:paraId="5B6CC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60AAB60">
      <w:pPr>
        <w:rPr>
          <w:rFonts w:hint="default"/>
          <w:lang w:val="en-US" w:eastAsia="zh-CN"/>
        </w:rPr>
      </w:pPr>
    </w:p>
    <w:p w14:paraId="11E6A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.feature-tag:hover {</w:t>
      </w:r>
    </w:p>
    <w:p w14:paraId="1A55B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rgba(79, 70, 229, 0.25);</w:t>
      </w:r>
    </w:p>
    <w:p w14:paraId="7731F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border-color: var(--primary-light);</w:t>
      </w:r>
    </w:p>
    <w:p w14:paraId="75097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var(--text-primary);</w:t>
      </w:r>
    </w:p>
    <w:p w14:paraId="369D1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transform: translateY(-2px);</w:t>
      </w:r>
    </w:p>
    <w:p w14:paraId="093F3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A682928">
      <w:pPr>
        <w:rPr>
          <w:rFonts w:hint="default"/>
          <w:lang w:val="en-US" w:eastAsia="zh-CN"/>
        </w:rPr>
      </w:pPr>
    </w:p>
    <w:p w14:paraId="69A9F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底部装饰 */</w:t>
      </w:r>
    </w:p>
    <w:p w14:paraId="30A3D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.footer-decoration {</w:t>
      </w:r>
    </w:p>
    <w:p w14:paraId="0B23F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fixed;</w:t>
      </w:r>
    </w:p>
    <w:p w14:paraId="3B090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bottom: 0;</w:t>
      </w:r>
    </w:p>
    <w:p w14:paraId="061AF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left: 0;</w:t>
      </w:r>
    </w:p>
    <w:p w14:paraId="64ECF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2371F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height: 200px;</w:t>
      </w:r>
    </w:p>
    <w:p w14:paraId="40150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background: linear-gradient(to top, rgba(79, 70, 229, 0.05), transparent);</w:t>
      </w:r>
    </w:p>
    <w:p w14:paraId="2B04D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pointer-events: none;</w:t>
      </w:r>
    </w:p>
    <w:p w14:paraId="14F9A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z-index: 0;</w:t>
      </w:r>
    </w:p>
    <w:p w14:paraId="1C711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8BA9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页面底部版权 */</w:t>
      </w:r>
    </w:p>
    <w:p w14:paraId="7A57E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.page-footer {</w:t>
      </w:r>
    </w:p>
    <w:p w14:paraId="0056D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position: relative;</w:t>
      </w:r>
    </w:p>
    <w:p w14:paraId="0D2AD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z-index: 2;</w:t>
      </w:r>
    </w:p>
    <w:p w14:paraId="27AEB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width: 100%;</w:t>
      </w:r>
    </w:p>
    <w:p w14:paraId="2FCF5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text-align: center;</w:t>
      </w:r>
    </w:p>
    <w:p w14:paraId="567DD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margin-top: 80px;</w:t>
      </w:r>
    </w:p>
    <w:p w14:paraId="1CA0D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padding-top: 30px;</w:t>
      </w:r>
    </w:p>
    <w:p w14:paraId="49EDD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border-top: 1px solid rgba(79,70,229,0.15);</w:t>
      </w:r>
    </w:p>
    <w:p w14:paraId="369AE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color: var(--text-muted);</w:t>
      </w:r>
    </w:p>
    <w:p w14:paraId="64F82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font-size: 0.9rem;</w:t>
      </w:r>
    </w:p>
    <w:p w14:paraId="0D613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animation: fadeInUp 1s ease-out 1s both;</w:t>
      </w:r>
    </w:p>
    <w:p w14:paraId="3D043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5D7264">
      <w:pPr>
        <w:rPr>
          <w:rFonts w:hint="default"/>
          <w:lang w:val="en-US" w:eastAsia="zh-CN"/>
        </w:rPr>
      </w:pPr>
    </w:p>
    <w:p w14:paraId="3BF3A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@keyframes fadeInUp {</w:t>
      </w:r>
    </w:p>
    <w:p w14:paraId="5ACCD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from {</w:t>
      </w:r>
    </w:p>
    <w:p w14:paraId="77329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opacity: 0;</w:t>
      </w:r>
    </w:p>
    <w:p w14:paraId="48052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transform: translateY(30px);</w:t>
      </w:r>
    </w:p>
    <w:p w14:paraId="5B6DE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395D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 {</w:t>
      </w:r>
    </w:p>
    <w:p w14:paraId="16B7F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opacity: 1;</w:t>
      </w:r>
    </w:p>
    <w:p w14:paraId="526F0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transform: translateY(0);</w:t>
      </w:r>
    </w:p>
    <w:p w14:paraId="5B658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FC35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B84BB09">
      <w:pPr>
        <w:rPr>
          <w:rFonts w:hint="default"/>
          <w:lang w:val="en-US" w:eastAsia="zh-CN"/>
        </w:rPr>
      </w:pPr>
    </w:p>
    <w:p w14:paraId="19C9C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/* 响应式 */</w:t>
      </w:r>
    </w:p>
    <w:p w14:paraId="5AD70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@media (max-width: 768px) {</w:t>
      </w:r>
    </w:p>
    <w:p w14:paraId="13BA5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.container {</w:t>
      </w:r>
    </w:p>
    <w:p w14:paraId="5FA4A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40px 20px;</w:t>
      </w:r>
    </w:p>
    <w:p w14:paraId="7E859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17F2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E146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.intro-card {</w:t>
      </w:r>
    </w:p>
    <w:p w14:paraId="5B86E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36px 28px;</w:t>
      </w:r>
    </w:p>
    <w:p w14:paraId="63886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2366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4F94E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.features {</w:t>
      </w:r>
    </w:p>
    <w:p w14:paraId="1D1A9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gap: 12px;</w:t>
      </w:r>
    </w:p>
    <w:p w14:paraId="46CD9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D926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E2BC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.feature-tag {</w:t>
      </w:r>
    </w:p>
    <w:p w14:paraId="2CC09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padding: 10px 20px;</w:t>
      </w:r>
    </w:p>
    <w:p w14:paraId="763B7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font-size: 0.85rem;</w:t>
      </w:r>
    </w:p>
    <w:p w14:paraId="64204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06B4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3E326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.logo-icon {</w:t>
      </w:r>
    </w:p>
    <w:p w14:paraId="56970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width: 60px;</w:t>
      </w:r>
    </w:p>
    <w:p w14:paraId="241A0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height: 60px;</w:t>
      </w:r>
    </w:p>
    <w:p w14:paraId="30EB0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EB51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.action-buttons {</w:t>
      </w:r>
    </w:p>
    <w:p w14:paraId="096F6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flex-direction: column;</w:t>
      </w:r>
    </w:p>
    <w:p w14:paraId="67A58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align-items: center;</w:t>
      </w:r>
    </w:p>
    <w:p w14:paraId="54139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2671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.btn-primary, .btn-outline {</w:t>
      </w:r>
    </w:p>
    <w:p w14:paraId="616C0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width: 100%;</w:t>
      </w:r>
    </w:p>
    <w:p w14:paraId="33CA7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max-width: 280px;</w:t>
      </w:r>
    </w:p>
    <w:p w14:paraId="375A8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6F8E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AB12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&lt;/style&gt;</w:t>
      </w:r>
    </w:p>
    <w:p w14:paraId="3781D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 w14:paraId="7E34C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 w14:paraId="4A0FD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背景装饰 --&gt;</w:t>
      </w:r>
    </w:p>
    <w:p w14:paraId="48249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class="bg-decoration"&gt;</w:t>
      </w:r>
    </w:p>
    <w:p w14:paraId="0C460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class="gradient-orb orb-1"&gt;&lt;/div&gt;</w:t>
      </w:r>
    </w:p>
    <w:p w14:paraId="6F358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class="gradient-orb orb-2"&gt;&lt;/div&gt;</w:t>
      </w:r>
    </w:p>
    <w:p w14:paraId="40573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class="gradient-orb orb-3"&gt;&lt;/div&gt;</w:t>
      </w:r>
    </w:p>
    <w:p w14:paraId="5EA61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class="grid-lines"&gt;&lt;/div&gt;</w:t>
      </w:r>
    </w:p>
    <w:p w14:paraId="51240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class="geometric-lines"&gt;</w:t>
      </w:r>
    </w:p>
    <w:p w14:paraId="21D8D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class="geo-line line-1"&gt;&lt;/div&gt;</w:t>
      </w:r>
    </w:p>
    <w:p w14:paraId="5D686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class="geo-line line-2"&gt;&lt;/div&gt;</w:t>
      </w:r>
    </w:p>
    <w:p w14:paraId="20EF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class="geo-line line-3"&gt;&lt;/div&gt;</w:t>
      </w:r>
    </w:p>
    <w:p w14:paraId="6BA89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class="geo-line line-4"&gt;&lt;/div&gt;</w:t>
      </w:r>
    </w:p>
    <w:p w14:paraId="0FDA3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034D5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328AC22E">
      <w:pPr>
        <w:rPr>
          <w:rFonts w:hint="default"/>
          <w:lang w:val="en-US" w:eastAsia="zh-CN"/>
        </w:rPr>
      </w:pPr>
    </w:p>
    <w:p w14:paraId="5C631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主内容 --&gt;</w:t>
      </w:r>
    </w:p>
    <w:p w14:paraId="776E9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&lt;main class="container"&gt;</w:t>
      </w:r>
    </w:p>
    <w:p w14:paraId="53672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Logo --&gt;</w:t>
      </w:r>
    </w:p>
    <w:p w14:paraId="6BEE6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class="logo-section"&gt;</w:t>
      </w:r>
    </w:p>
    <w:p w14:paraId="25B81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class="logo-icon" aria-hidden="true"&gt;&lt;/div&gt;</w:t>
      </w:r>
    </w:p>
    <w:p w14:paraId="6FE11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2513F2DD">
      <w:pPr>
        <w:rPr>
          <w:rFonts w:hint="default"/>
          <w:lang w:val="en-US" w:eastAsia="zh-CN"/>
        </w:rPr>
      </w:pPr>
    </w:p>
    <w:p w14:paraId="15E9B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主标题 --&gt;</w:t>
      </w:r>
    </w:p>
    <w:p w14:paraId="7520F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&lt;h1 class="main-title"&gt;青创·政企文书合规助手&lt;/h1&gt;</w:t>
      </w:r>
    </w:p>
    <w:p w14:paraId="16FB7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0CF7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副标题 --&gt;</w:t>
      </w:r>
    </w:p>
    <w:p w14:paraId="299F8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&lt;p class="subtitle"&gt;基于AI智能体的社会服务创新应用&lt;/p &gt;</w:t>
      </w:r>
    </w:p>
    <w:p w14:paraId="4D155E0C">
      <w:pPr>
        <w:rPr>
          <w:rFonts w:hint="default"/>
          <w:lang w:val="en-US" w:eastAsia="zh-CN"/>
        </w:rPr>
      </w:pPr>
    </w:p>
    <w:p w14:paraId="409FD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核心简介 --&gt;</w:t>
      </w:r>
    </w:p>
    <w:p w14:paraId="51698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&lt;section class="intro-card"&gt;</w:t>
      </w:r>
    </w:p>
    <w:p w14:paraId="4C00C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&lt;div class="intro-label"&gt;Core Mission 核心使命&lt;/div&gt;</w:t>
      </w:r>
    </w:p>
    <w:p w14:paraId="20D91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&lt;p class="intro-text"&gt;专注青年创业与基层政务的文书合规与效率提升，智能检测公文、创业申报材料、合同模板合规风险，一键优化文书措辞、规避政策漏洞&lt;/p &gt;</w:t>
      </w:r>
    </w:p>
    <w:p w14:paraId="31B6B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&lt;/section&gt;</w:t>
      </w:r>
    </w:p>
    <w:p w14:paraId="3BA2E448">
      <w:pPr>
        <w:rPr>
          <w:rFonts w:hint="default"/>
          <w:lang w:val="en-US" w:eastAsia="zh-CN"/>
        </w:rPr>
      </w:pPr>
    </w:p>
    <w:p w14:paraId="1A3FE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行动按钮 --&gt;</w:t>
      </w:r>
    </w:p>
    <w:p w14:paraId="43396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class="action-buttons"&gt;</w:t>
      </w:r>
    </w:p>
    <w:p w14:paraId="5C7A1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&lt;button class="btn-primary" onclick="openTool()"&gt;立即体验工具&lt;/button&gt;</w:t>
      </w:r>
    </w:p>
    <w:p w14:paraId="3B476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&lt;button class="btn-outline" onclick="scrollFeature()"&gt;查看产品能力&lt;/button&gt;</w:t>
      </w:r>
    </w:p>
    <w:p w14:paraId="619A4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1C6BE3AE">
      <w:pPr>
        <w:rPr>
          <w:rFonts w:hint="default"/>
          <w:lang w:val="en-US" w:eastAsia="zh-CN"/>
        </w:rPr>
      </w:pPr>
    </w:p>
    <w:p w14:paraId="2D03B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特性标签 --&gt;</w:t>
      </w:r>
    </w:p>
    <w:p w14:paraId="55648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&lt;section class="features"&gt;</w:t>
      </w:r>
    </w:p>
    <w:p w14:paraId="3710E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class="feature-tag"&gt;AI智能体驱动&lt;/span&gt;</w:t>
      </w:r>
    </w:p>
    <w:p w14:paraId="33795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class="feature-tag"&gt;全类型文书合规检测&lt;/span&gt;</w:t>
      </w:r>
    </w:p>
    <w:p w14:paraId="60C90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class="feature-tag"&gt;文书撰写效率提升&lt;/span&gt;</w:t>
      </w:r>
    </w:p>
    <w:p w14:paraId="79EEA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class="feature-tag"&gt;青年创业专项服务&lt;/span&gt;</w:t>
      </w:r>
    </w:p>
    <w:p w14:paraId="09C11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class="feature-tag"&gt;基层政务适配模板&lt;/span&gt;</w:t>
      </w:r>
    </w:p>
    <w:p w14:paraId="3B25E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&lt;span class="feature-tag"&gt;政策风险智能预警&lt;/span&gt;</w:t>
      </w:r>
    </w:p>
    <w:p w14:paraId="332DF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&lt;/section&gt;</w:t>
      </w:r>
    </w:p>
    <w:p w14:paraId="40B6EDFB">
      <w:pPr>
        <w:rPr>
          <w:rFonts w:hint="default"/>
          <w:lang w:val="en-US" w:eastAsia="zh-CN"/>
        </w:rPr>
      </w:pPr>
    </w:p>
    <w:p w14:paraId="776C0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页面底部版权 --&gt;</w:t>
      </w:r>
    </w:p>
    <w:p w14:paraId="332AE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&lt;footer class="page-footer"&gt;</w:t>
      </w:r>
    </w:p>
    <w:p w14:paraId="52883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&lt;p&gt;© 2026 青创AI社会服务实验室 版权所有 | 政企文书合规创新项目&lt;/p &gt;</w:t>
      </w:r>
    </w:p>
    <w:p w14:paraId="08F8F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&lt;/footer&gt;</w:t>
      </w:r>
    </w:p>
    <w:p w14:paraId="190D5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&lt;/main&gt;</w:t>
      </w:r>
    </w:p>
    <w:p w14:paraId="2C13689D">
      <w:pPr>
        <w:rPr>
          <w:rFonts w:hint="default"/>
          <w:lang w:val="en-US" w:eastAsia="zh-CN"/>
        </w:rPr>
      </w:pPr>
    </w:p>
    <w:p w14:paraId="2830F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底部装饰 --&gt;</w:t>
      </w:r>
    </w:p>
    <w:p w14:paraId="43C08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class="footer-decoration"&gt;&lt;/div&gt;</w:t>
      </w:r>
    </w:p>
    <w:p w14:paraId="4F472783">
      <w:pPr>
        <w:rPr>
          <w:rFonts w:hint="default"/>
          <w:lang w:val="en-US" w:eastAsia="zh-CN"/>
        </w:rPr>
      </w:pPr>
    </w:p>
    <w:p w14:paraId="3C37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 简易交互JS --&gt;</w:t>
      </w:r>
    </w:p>
    <w:p w14:paraId="684C6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&lt;script&gt;</w:t>
      </w:r>
    </w:p>
    <w:p w14:paraId="653E7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模拟跳转工具页面</w:t>
      </w:r>
    </w:p>
    <w:p w14:paraId="79975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openTool() {</w:t>
      </w:r>
    </w:p>
    <w:p w14:paraId="1CFB5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alert("即将跳转文书工作台页面");</w:t>
      </w:r>
    </w:p>
    <w:p w14:paraId="4D141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window.location.href = "/workbench.html";</w:t>
      </w:r>
    </w:p>
    <w:p w14:paraId="57A69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6163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平滑滚动到特性区域</w:t>
      </w:r>
    </w:p>
    <w:p w14:paraId="5930D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scrollFeature() {</w:t>
      </w:r>
    </w:p>
    <w:p w14:paraId="33C96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document.querySelector('.features').scrollIntoView({behavior: 'smooth'});</w:t>
      </w:r>
    </w:p>
    <w:p w14:paraId="54310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C28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&lt;/script&gt;</w:t>
      </w:r>
    </w:p>
    <w:p w14:paraId="2F518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 w14:paraId="31C87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FFF7D40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BEFD55C4"/>
    <w:rsid w:val="E6FB9C88"/>
    <w:rsid w:val="FF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Office_12.9.0.27389_F1E327BC-269C-435d-A152-05C5408002CA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2026-07-12T16:03:00Z</dcterms:created>
  <dc:creator>石皓元</dc:creator>
  <cp:lastModifiedBy>石皓元</cp:lastModifiedBy>
  <dcterms:modified xsi:type="dcterms:W3CDTF">2026-07-12T16:06:21Z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2052-12.9.0.27389</vt:lpwstr>
  </property>
  <property fmtid="{D5CDD505-2E9C-101B-9397-08002B2CF9AE}" pid="3" name="ICV">
    <vt:lpwstr>013473AD7B779300FD4A536AC3DE3811_43</vt:lpwstr>
  </property>
</Properties>
</file>