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0906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关键步骤1：</w:t>
      </w:r>
    </w:p>
    <w:p w14:paraId="2AEFC589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Style w:val="4"/>
          <w:rFonts w:ascii="Arial" w:hAnsi="Arial" w:eastAsia="Arial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</w:rPr>
        <w:t>Session ID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  <w:lang w:eastAsia="zh-CN"/>
        </w:rPr>
        <w:t>：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  <w:lang w:val="en-US" w:eastAsia="zh-CN"/>
        </w:rPr>
        <w:t xml:space="preserve"> 3810272707347289:5f278519173366711312debdb18029e9_6a39d82c3428b5f94e0e7f55.6a39e8d77d4eaa3a2b42e194.6a39e8d77d4eaa3a2b42e192:TRAE Work CN.0.1.21.no_sid.no_ppe.T(2026/6/23 10:00:55)</w:t>
      </w:r>
      <w:r>
        <w:rPr>
          <w:rFonts w:hint="eastAsia"/>
          <w:lang w:val="en-US" w:eastAsia="zh-CN"/>
        </w:rPr>
        <w:t xml:space="preserve"> </w:t>
      </w:r>
    </w:p>
    <w:p w14:paraId="59844253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2405" cy="354266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AB9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关键步骤2</w:t>
      </w:r>
    </w:p>
    <w:p w14:paraId="6648933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Style w:val="4"/>
          <w:rFonts w:ascii="Arial" w:hAnsi="Arial" w:eastAsia="Arial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</w:rPr>
        <w:t>Session ID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  <w:lang w:eastAsia="zh-CN"/>
        </w:rPr>
        <w:t>：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  <w:lang w:val="en-US" w:eastAsia="zh-CN"/>
        </w:rPr>
        <w:t xml:space="preserve"> 3810272707347289:f0451adc5955b489a9a5671d5ec138f7_6a39d82c3428b5f94e0e7f55.6a3a42b87d4eaa3a2b430502.6a3a42b87d4eaa3a2b430500:TRAE Work CN.0.1.21.no_sid.no_ppe.T(2026/6/23 16:24:24)</w:t>
      </w:r>
    </w:p>
    <w:p w14:paraId="6BADB540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2172970"/>
            <wp:effectExtent l="0" t="0" r="825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566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关键步骤3</w:t>
      </w:r>
    </w:p>
    <w:p w14:paraId="232654DC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Style w:val="4"/>
          <w:rFonts w:ascii="Arial" w:hAnsi="Arial" w:eastAsia="Arial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</w:rPr>
        <w:t>Session ID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  <w:lang w:eastAsia="zh-CN"/>
        </w:rPr>
        <w:t>：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1A1B1D"/>
          <w:spacing w:val="0"/>
          <w:sz w:val="24"/>
          <w:szCs w:val="24"/>
          <w:shd w:val="clear" w:fill="F3F4F5"/>
          <w:lang w:val="en-US" w:eastAsia="zh-CN"/>
        </w:rPr>
        <w:t xml:space="preserve"> 3810272707347289:5bed7d1ab5c00a33128f1a9a07c03fb9_6a39d82c3428b5f94e0e7f55.6a3a4b267d4eaa3a2b4305ac.6a3a4b267d4eaa3a2b4305aa:TRAE Work CN.0.1.21.no_sid.no_ppe.T(2026/6/23 17:00:22)</w:t>
      </w:r>
    </w:p>
    <w:p w14:paraId="0B47BD7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4785" cy="3724910"/>
            <wp:effectExtent l="0" t="0" r="1206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00619"/>
    <w:multiLevelType w:val="multilevel"/>
    <w:tmpl w:val="0B90061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D2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2026-06-24T10:08:14Z</dcterms:created>
  <dc:creator>Administrator</dc:creator>
  <cp:lastModifiedBy>人未归</cp:lastModifiedBy>
  <dcterms:modified xsi:type="dcterms:W3CDTF">2026-06-24T10:11:20Z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eyJoZGlkIjoiODFlZWFlYzk1ODg0MjQ1OTRiMDQwODA2NGIzN2JkZTMiLCJ1c2VySWQiOiI0ODkwOTU4ODEifQ==</vt:lpwstr>
  </property>
  <property fmtid="{D5CDD505-2E9C-101B-9397-08002B2CF9AE}" pid="4" name="ICV">
    <vt:lpwstr>808DC15B9DDC44B881B0B631E1D8B59C_12</vt:lpwstr>
  </property>
</Properties>
</file>