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sz w:val="32"/>
          <w:rFonts w:ascii="Calibri" w:hAnsi="Calibri"/>
        </w:rPr>
        <w:t xml:space="preserve">OffDiff 演示文档</w:t>
      </w:r>
    </w:p>
    <w:p>
      <w:r>
        <w:rPr>
          <w:sz w:val="22"/>
          <w:rFonts w:ascii="Calibri" w:hAnsi="Calibri"/>
        </w:rPr>
        <w:t xml:space="preserve">这是一个用于演示 OffDiff 解析能力的示例文档。</w:t>
      </w:r>
    </w:p>
    <w:p>
      <w:r>
        <w:rPr>
          <w:sz w:val="22"/>
          <w:rFonts w:ascii="Calibri" w:hAnsi="Calibri"/>
        </w:rPr>
        <w:t xml:space="preserve">OffDiff 支持提取以下格式信息：</w:t>
      </w:r>
    </w:p>
    <w:p>
      <w:r>
        <w:rPr>
          <w:b/>
          <w:sz w:val="22"/>
          <w:rFonts w:ascii="Calibri" w:hAnsi="Calibri"/>
        </w:rPr>
        <w:t xml:space="preserve">• 粗体文本</w:t>
      </w:r>
      <w:r>
        <w:rPr>
          <w:sz w:val="22"/>
          <w:rFonts w:ascii="Calibri" w:hAnsi="Calibri"/>
        </w:rPr>
        <w:t xml:space="preserve">  </w:t>
      </w:r>
      <w:r>
        <w:rPr>
          <w:i/>
          <w:sz w:val="22"/>
          <w:rFonts w:ascii="Calibri" w:hAnsi="Calibri"/>
        </w:rPr>
        <w:t xml:space="preserve">• 斜体文本</w:t>
      </w:r>
      <w:r>
        <w:rPr>
          <w:sz w:val="22"/>
          <w:rFonts w:ascii="Calibri" w:hAnsi="Calibri"/>
        </w:rPr>
        <w:t xml:space="preserve">  </w:t>
      </w:r>
      <w:r>
        <w:rPr>
          <w:sz w:val="22"/>
          <w:rFonts w:ascii="Calibri" w:hAnsi="Calibri"/>
        </w:rPr>
        <w:t xml:space="preserve">• 带下划线的文本</w:t>
      </w:r>
    </w:p>
    <w:p>
      <w:r>
        <w:rPr>
          <w:sz w:val="22"/>
          <w:rFonts w:ascii="Calibri" w:hAnsi="Calibri"/>
        </w:rPr>
        <w:t xml:space="preserve">同时支持多种格式的</w:t>
      </w:r>
      <w:r>
        <w:rPr>
          <w:b/>
          <w:i/>
          <w:sz w:val="24"/>
          <w:rFonts w:ascii="Georgia" w:hAnsi="Georgia"/>
        </w:rPr>
        <w:t xml:space="preserve">混合使用</w:t>
      </w:r>
      <w:r>
        <w:rPr>
          <w:sz w:val="22"/>
          <w:rFonts w:ascii="Calibri" w:hAnsi="Calibri"/>
        </w:rPr>
        <w:t xml:space="preserve">，比如粗体加斜体加不同字体。</w:t>
      </w:r>
    </w:p>
    <w:p>
      <w:r>
        <w:rPr>
          <w:sz w:val="22"/>
          <w:rFonts w:ascii="Calibri" w:hAnsi="Calibri"/>
        </w:rPr>
        <w:t xml:space="preserve">段落样式也会被提取，例如标题样式、对齐方式和缩进等。</w:t>
      </w:r>
    </w:p>
    <w:p>
      <w:pPr>
        <w:jc w:val="right"/>
      </w:pPr>
      <w:r>
        <w:rPr>
          <w:sz w:val="22"/>
          <w:rFonts w:ascii="Calibri" w:hAnsi="Calibri"/>
        </w:rPr>
        <w:t xml:space="preserve">右对齐的段落示例</w:t>
      </w:r>
    </w:p>
    <w:p>
      <w:r>
        <w:rPr>
          <w:sz w:val="22"/>
          <w:rFonts w:ascii="Calibri" w:hAnsi="Calibri"/>
        </w:rPr>
        <w:t xml:space="preserve"/>
      </w:r>
    </w:p>
    <w:p>
      <w:r>
        <w:rPr>
          <w:sz w:val="22"/>
          <w:rFonts w:ascii="Calibri" w:hAnsi="Calibri"/>
        </w:rPr>
        <w:t xml:space="preserve">—— OffDiff 团队</w:t>
      </w:r>
    </w:p>
  </w:body>
</w:document>
</file>