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B330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一、 </w:t>
      </w:r>
      <w:proofErr w:type="spellStart"/>
      <w:r w:rsidRPr="006B3306">
        <w:rPr>
          <w:rFonts w:ascii="宋体" w:eastAsia="宋体" w:hAnsi="宋体" w:cs="宋体"/>
          <w:b/>
          <w:bCs/>
          <w:kern w:val="36"/>
          <w:sz w:val="48"/>
          <w:szCs w:val="48"/>
        </w:rPr>
        <w:t>css</w:t>
      </w:r>
      <w:proofErr w:type="spellEnd"/>
      <w:r w:rsidRPr="006B330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预编译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常见的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预编译器有三种：less 、 sass 、 stylus。</w:t>
      </w:r>
      <w:r w:rsidRPr="006B3306">
        <w:rPr>
          <w:rFonts w:ascii="宋体" w:eastAsia="宋体" w:hAnsi="宋体" w:cs="宋体"/>
          <w:kern w:val="0"/>
          <w:sz w:val="24"/>
        </w:rPr>
        <w:br/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Bootstrop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使用的是less。</w:t>
      </w:r>
      <w:r w:rsidRPr="006B3306">
        <w:rPr>
          <w:rFonts w:ascii="宋体" w:eastAsia="宋体" w:hAnsi="宋体" w:cs="宋体"/>
          <w:kern w:val="0"/>
          <w:sz w:val="24"/>
        </w:rPr>
        <w:br/>
      </w:r>
      <w:r w:rsidRPr="006B3306">
        <w:rPr>
          <w:rFonts w:ascii="宋体" w:eastAsia="宋体" w:hAnsi="宋体" w:cs="宋体"/>
          <w:b/>
          <w:bCs/>
          <w:kern w:val="0"/>
          <w:sz w:val="24"/>
        </w:rPr>
        <w:t>在线编译</w:t>
      </w:r>
      <w:r w:rsidRPr="006B3306">
        <w:rPr>
          <w:rFonts w:ascii="宋体" w:eastAsia="宋体" w:hAnsi="宋体" w:cs="宋体"/>
          <w:kern w:val="0"/>
          <w:sz w:val="24"/>
        </w:rPr>
        <w:br/>
      </w:r>
      <w:hyperlink r:id="rId5" w:tgtFrame="_blank" w:history="1">
        <w:r w:rsidRPr="006B3306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http://tools.jb51.net/code/less2css</w:t>
        </w:r>
      </w:hyperlink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B330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二、 Less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Less是一门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预处理语言，他扩展了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语言，增加了变量、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Mixin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、函数等特性，使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更容易维护和扩展。他不是一个直接使用的语言，而是一个生成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的语言。Less可以运行在Node或浏览器端。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B3306">
        <w:rPr>
          <w:rFonts w:ascii="宋体" w:eastAsia="宋体" w:hAnsi="宋体" w:cs="宋体"/>
          <w:kern w:val="0"/>
          <w:sz w:val="24"/>
        </w:rPr>
        <w:t>Css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计算：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cacl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（）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B330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三、 使用方法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见参考</w:t>
      </w:r>
      <w:r w:rsidR="005C725F">
        <w:rPr>
          <w:rFonts w:ascii="宋体" w:eastAsia="宋体" w:hAnsi="宋体" w:cs="宋体" w:hint="eastAsia"/>
          <w:kern w:val="0"/>
          <w:sz w:val="24"/>
        </w:rPr>
        <w:t>：LESS安装和使用</w:t>
      </w:r>
    </w:p>
    <w:p w:rsidR="006B3306" w:rsidRPr="006B3306" w:rsidRDefault="008705BB" w:rsidP="006B330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四</w:t>
      </w:r>
      <w:r w:rsidR="006B3306" w:rsidRPr="006B3306">
        <w:rPr>
          <w:rFonts w:ascii="宋体" w:eastAsia="宋体" w:hAnsi="宋体" w:cs="宋体"/>
          <w:b/>
          <w:bCs/>
          <w:kern w:val="36"/>
          <w:sz w:val="48"/>
          <w:szCs w:val="48"/>
        </w:rPr>
        <w:t>、Less语法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1．变量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1) 普通变量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 以@开头定义变量，并且使用时直接键入@名称。注意：作为属性值的变量不能添加大括号（{}）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@color:#333;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B3306">
        <w:rPr>
          <w:rFonts w:ascii="宋体" w:eastAsia="宋体" w:hAnsi="宋体" w:cs="宋体"/>
          <w:kern w:val="0"/>
          <w:sz w:val="24"/>
        </w:rPr>
        <w:t>Div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Background：@color；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Less其变量只能定义一次，不能重复定义，否则后面的会类似与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js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的变量提升，覆盖前面的变量。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使用变量设置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，也方便代码的维护。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2) 选择器变量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>选择器变量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让选择器变成一个动态的。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作为选择器的变量在使用的时候需要添加大括号（{}），变量的前面可以添加选择操作符。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mySelector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: #wrap;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@Wrap: wrap;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@{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mySelector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}{ //变量名 必须使用大括号包裹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color: #999;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50%;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.@{Wrap}{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color:#ccc;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#@{Wrap}{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color:#666;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color: #999;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50%;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color:#ccc;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color:#666;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3) 属性变量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可以让我在书写的时候少写很多内容，属性变量使用的时候也需要添加大括号（{}）。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borderStyle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: border-style;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Soild:solid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@{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borderStyle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}: 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Soild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;//变量名 必须使用大括号包裹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border-style:solid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4) </w:t>
      </w:r>
      <w:proofErr w:type="spellStart"/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Url</w:t>
      </w:r>
      <w:proofErr w:type="spellEnd"/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变量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项目结构改变时，可以方便我们修改，目的是为了方便项目的维护。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@images: "../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img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";//需要加引号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body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background: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url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("@{images}/dog.png");//变量名 必须使用大括号包裹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body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background: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url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("../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img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/dog.png");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5) 申明变量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格式：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定义：@name：{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Key：value；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Key：value；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使用：@name{}；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案例：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@background: {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background:red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;};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@background();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@Rules:{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width: 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height: 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border: solid 1px red;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#con{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 xml:space="preserve">        @Rules();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background:red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#con{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height: 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border: solid 1px red;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6) 变量运算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规则：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加减法时，以第一个数据的单位为基准。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乘除法时，注意单位一定要统一。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案例：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@width:300px;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@color:#222;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width:@width-20;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height:@width-20*5;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margin:(@width-20)*5;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color:@color*2;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background-color:@color + #111;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width:280px;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height:200px;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margin:1400px;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color:#444;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background-color:#333;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7) 变量的作用域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>就近原则，不是指代码的位置，而是指代码的层级结构。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如果是同一级后面的生效，类似于提升。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不同级的变量，距离最近的生效。距离是指定义时的位置。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8) 用变量的定义变量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解析的顺序是从后向前逐层解析。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fnord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:  "I am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fnord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.";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@var:    "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fnord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#wrap::after{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content: @@var; //将@var替换为其值 content:@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fnord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#wrap::after{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content: "I am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fnord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.";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fldChar w:fldCharType="begin"/>
      </w:r>
      <w:r w:rsidRPr="006B3306">
        <w:rPr>
          <w:rFonts w:ascii="宋体" w:eastAsia="宋体" w:hAnsi="宋体" w:cs="宋体"/>
          <w:kern w:val="0"/>
          <w:sz w:val="24"/>
        </w:rPr>
        <w:instrText xml:space="preserve"> INCLUDEPICTURE "/upload-images.jianshu.io/upload_images/14033715-20e7690aa53e9663.png?imageMogr2/auto-orient/strip|imageView2/2/w/435/format/webp" \* MERGEFORMATINET </w:instrText>
      </w:r>
      <w:r w:rsidRPr="006B3306">
        <w:rPr>
          <w:rFonts w:ascii="宋体" w:eastAsia="宋体" w:hAnsi="宋体" w:cs="宋体"/>
          <w:kern w:val="0"/>
          <w:sz w:val="24"/>
        </w:rPr>
        <w:fldChar w:fldCharType="separate"/>
      </w:r>
      <w:r w:rsidRPr="006B3306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5A1A3" id="矩形 4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6B3306">
        <w:rPr>
          <w:rFonts w:ascii="宋体" w:eastAsia="宋体" w:hAnsi="宋体" w:cs="宋体"/>
          <w:kern w:val="0"/>
          <w:sz w:val="24"/>
        </w:rPr>
        <w:fldChar w:fldCharType="end"/>
      </w:r>
    </w:p>
    <w:p w:rsidR="006B3306" w:rsidRPr="006B3306" w:rsidRDefault="006B3306" w:rsidP="006B33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image.png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2．嵌套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1) &amp;符号，表示的是上1级选择器的名字。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#header{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&amp;:after{ //注意：不能省略&amp;，如果省略会给每一个子元素添加一个after。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content:"Less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is more!";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.title{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font-weight:bold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&amp;_content{//理解方式：直接把 &amp; 替换成 #header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margin:20px;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 xml:space="preserve">      #header::after{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content:"Less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is more!";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#header .title{ //嵌套了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font-weight:bold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header_content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{//没有嵌套！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margin:20px;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fldChar w:fldCharType="begin"/>
      </w:r>
      <w:r w:rsidRPr="006B3306">
        <w:rPr>
          <w:rFonts w:ascii="宋体" w:eastAsia="宋体" w:hAnsi="宋体" w:cs="宋体"/>
          <w:kern w:val="0"/>
          <w:sz w:val="24"/>
        </w:rPr>
        <w:instrText xml:space="preserve"> INCLUDEPICTURE "/upload-images.jianshu.io/upload_images/14033715-2b7cc6a64d34a2fe.png?imageMogr2/auto-orient/strip|imageView2/2/w/582/format/webp" \* MERGEFORMATINET </w:instrText>
      </w:r>
      <w:r w:rsidRPr="006B3306">
        <w:rPr>
          <w:rFonts w:ascii="宋体" w:eastAsia="宋体" w:hAnsi="宋体" w:cs="宋体"/>
          <w:kern w:val="0"/>
          <w:sz w:val="24"/>
        </w:rPr>
        <w:fldChar w:fldCharType="separate"/>
      </w:r>
      <w:r w:rsidRPr="006B3306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A88B7" id="矩形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6B3306">
        <w:rPr>
          <w:rFonts w:ascii="宋体" w:eastAsia="宋体" w:hAnsi="宋体" w:cs="宋体"/>
          <w:kern w:val="0"/>
          <w:sz w:val="24"/>
        </w:rPr>
        <w:fldChar w:fldCharType="end"/>
      </w:r>
    </w:p>
    <w:p w:rsidR="006B3306" w:rsidRPr="006B3306" w:rsidRDefault="006B3306" w:rsidP="006B33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image.png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2) 嵌套覆盖原有样式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div{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height:200px;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background:red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.show{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display: none;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.show{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display: block; //被覆盖，只有在div使用show时才覆盖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3．媒体查询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之前媒体查询的格式是：先分屏然后在每一个媒体查询中设置样式。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@media only screen and {max-width：1200px；}{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Div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{}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@media only screen and  {min-width:992px;}{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Div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{}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@media only screen and {min-width:768px}{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Div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{}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less提供给我们更加方便的方式：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>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//something...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@media screen{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@media (max-width:768px){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  width:100px;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@media tv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width:2000px;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@media screen and (max-width:768px){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width:100px;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@media tv{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width:2000px;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@media screen and (max-width:768px){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width:100px;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@media tv{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width:2000px;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fldChar w:fldCharType="begin"/>
      </w:r>
      <w:r w:rsidRPr="006B3306">
        <w:rPr>
          <w:rFonts w:ascii="宋体" w:eastAsia="宋体" w:hAnsi="宋体" w:cs="宋体"/>
          <w:kern w:val="0"/>
          <w:sz w:val="24"/>
        </w:rPr>
        <w:instrText xml:space="preserve"> INCLUDEPICTURE "/upload-images.jianshu.io/upload_images/14033715-ce08a75a4fa4e786.png?imageMogr2/auto-orient/strip|imageView2/2/w/615/format/webp" \* MERGEFORMATINET </w:instrText>
      </w:r>
      <w:r w:rsidRPr="006B3306">
        <w:rPr>
          <w:rFonts w:ascii="宋体" w:eastAsia="宋体" w:hAnsi="宋体" w:cs="宋体"/>
          <w:kern w:val="0"/>
          <w:sz w:val="24"/>
        </w:rPr>
        <w:fldChar w:fldCharType="separate"/>
      </w:r>
      <w:r w:rsidRPr="006B3306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C880F" id="矩形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6B3306">
        <w:rPr>
          <w:rFonts w:ascii="宋体" w:eastAsia="宋体" w:hAnsi="宋体" w:cs="宋体"/>
          <w:kern w:val="0"/>
          <w:sz w:val="24"/>
        </w:rPr>
        <w:fldChar w:fldCharType="end"/>
      </w:r>
    </w:p>
    <w:p w:rsidR="006B3306" w:rsidRPr="006B3306" w:rsidRDefault="006B3306" w:rsidP="006B33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image.png</w:t>
      </w:r>
    </w:p>
    <w:p w:rsidR="006B3306" w:rsidRPr="006B3306" w:rsidRDefault="006B3306" w:rsidP="006B33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唯一缺点：每一个元素都会编译出自己@media声明，并不会合并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4．混合方法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1) 无参数方法 方法如声明的集合，使用值直接键入名称即可。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>要点：“.”与“#”都可以作为方法前缀。可以不适用小括号，但是为了避免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格式混淆，建议加上小括号“（）”。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.card(){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//something....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.card();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2) 具体参数方法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Less可以传递参数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.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setSize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(@width_size,@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height_size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width:@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width_size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height:@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height_size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3) 默认参数方法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 可以使用默认参数，如果没有传参数，那么将使用默认参数。 @arguments 犹如 JS 中的 arguments 指代的是全部参数。 传的参数中 必须带着单位。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.border(@a:10px,@b:50px,@c:30px,@color:#000){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border:solid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1px @color;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box-shadow: @arguments;//指代的是 全部参数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.border(0px,5px,30px,red);//必须带着单位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.border(0px);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#content{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.border;//等价于 .border()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border:solid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1px red;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 xml:space="preserve">          box-shadow:0px,5px,30px,red;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border:solid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1px #000;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box-shadow: 0px 50px 30px #000;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#content{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border:solid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1px #000;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box-shadow: 10px 50px 30px #000;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   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4) 不定参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不确定参数的个数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案例：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boxShadow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(...){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box-shadow: @arguments;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textShadow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(@a,...){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text-shadow: @arguments;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boxShadow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(1px,4px,30px,red);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textShadow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(1px,4px,30px,red);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生成后的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box-shadow: 1px 4px 30px red;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text-shadow: 1px 4px 30px red;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5) 方法的匹配模式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类似于多态。有点类似于switch case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同一个方法名的多个方法，由于传入的参数不同而实现不同的功能。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案例：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 xml:space="preserve">      .triangle(top,@width:20px,@color:#000){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border-color:transparent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 transparent @color transparent 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.triangle(right,@width:20px,@color:#000){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border-color:transparent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@color transparent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transparent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.triangle(bottom,@width:20px,@color:#000){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border-color:@color transparent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transparent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transparent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.triangle(left,@width:20px,@color:#000){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border-color:transparent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 transparent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transparent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@color;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.triangle(@_,@width:20px,@color:#000){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border-style: solid;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border-width: @width;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.triangle(left, 50px, #999)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border-color:transparent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 transparent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transparent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#999;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border-style: solid;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border-width: 50px;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fldChar w:fldCharType="begin"/>
      </w:r>
      <w:r w:rsidRPr="006B3306">
        <w:rPr>
          <w:rFonts w:ascii="宋体" w:eastAsia="宋体" w:hAnsi="宋体" w:cs="宋体"/>
          <w:kern w:val="0"/>
          <w:sz w:val="24"/>
        </w:rPr>
        <w:instrText xml:space="preserve"> INCLUDEPICTURE "/upload-images.jianshu.io/upload_images/14033715-51e61bf74c4b7a46.png?imageMogr2/auto-orient/strip|imageView2/2/w/575/format/webp" \* MERGEFORMATINET </w:instrText>
      </w:r>
      <w:r w:rsidRPr="006B3306">
        <w:rPr>
          <w:rFonts w:ascii="宋体" w:eastAsia="宋体" w:hAnsi="宋体" w:cs="宋体"/>
          <w:kern w:val="0"/>
          <w:sz w:val="24"/>
        </w:rPr>
        <w:fldChar w:fldCharType="separate"/>
      </w:r>
      <w:r w:rsidRPr="006B3306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7C6C7" id="矩形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6B3306">
        <w:rPr>
          <w:rFonts w:ascii="宋体" w:eastAsia="宋体" w:hAnsi="宋体" w:cs="宋体"/>
          <w:kern w:val="0"/>
          <w:sz w:val="24"/>
        </w:rPr>
        <w:fldChar w:fldCharType="end"/>
      </w:r>
    </w:p>
    <w:p w:rsidR="006B3306" w:rsidRPr="006B3306" w:rsidRDefault="006B3306" w:rsidP="006B33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image.png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6) 方法的命名空间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有一个嵌套关系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#card(){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background: #723232;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.d(@w:300px){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width: @w;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#a(@h:300px){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    height: @h;//可以使用上一层传进来的方法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    width: @w;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#card &gt; .d &gt; #a(100px); // 父元素不能加 括号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#card .d();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#con{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//不得单独使用命名空间的方法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//.d() 如果前面没有引入命名空间 #card ，将会报错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#card; // 等价于 #card();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.d(20px); //必须先引入 #card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height:100px;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width:300px;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width:300px;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#con{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width:20px;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案例2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.div{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background:red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.size(@width){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width:@width;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height:200px;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border:1px solid #ccc;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.a(@height){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height:@height;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  width:@width;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a{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display: block;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.div&gt;.size(200px);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.a(200px);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>在 CSS 中&gt; 选择器，选择的是儿子元素，就是必须与父元素有直接血源的元素。 - 在引入命令空间时，如使用 &gt; 选择器，父元素不能加括号。 - 不得单独使用命名空间的方法必须先引入命名空间，才能使用其中方法。 - 子方法可以使用上一层传进来的方法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7) 条件语句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Less没有if / else 但是less具有一个when，and，not与“，”语法。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#card{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// and 运算符 ，相当于 与运算 &amp;&amp;，必须条件全部符合才会执行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.border(@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width,@color,@style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) when (@width&gt;100px) and(@color=#999){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border:@style @color @width;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// not 运算符，相当于 非运算 !，条件为 不符合才会执行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.background(@color) when not (@color&gt;=#222){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background:@color;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// , 逗号分隔符：相当于 或运算 ||，只要有一个符合条件就会执行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.font(@size:20px) when (@size&gt;50px) , (@size&lt;100px){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font-size: @size;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#card&gt;.border(200px,#999,solid);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#card .background(#111);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#card &gt; .font(40px);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/* 生成后的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border:solid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#999 200px;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background:#111;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font-size:40px;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8) 条件运算符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比较运算有：&gt; &gt;= = =&lt; &lt;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=代表是等于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>除去关键字true以外的值其他都会被默认为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fales</w:t>
      </w:r>
      <w:proofErr w:type="spellEnd"/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9) 循环语法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Less并没有提供一个for等循环的方法但是可以使用递归的方法实现。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案例：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.generate-columns(4);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.generate-columns(@n, 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: 1) when (@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=&lt; @n)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.column-@{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}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width: (@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* 100% / @n);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.generate-columns(@n, (@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+ 1));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生成后的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.column-1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25%;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.column-2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50%;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.column-3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75%;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.column-4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100%;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10) 方法中的important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方法使用了important，相当于这个方法中的每一个属性都设置了一遍important，不允许覆盖。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.border{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border: solid 1px red;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margin: 50px;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.border() !important;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生成后的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border: solid 1px red !important;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margin: 50px !important;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5．Less注释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Less的注释语法类似于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js</w:t>
      </w:r>
      <w:proofErr w:type="spellEnd"/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//单行注释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---*/多行注释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6．属性的拼接语法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+代表的是逗号，+_代表的是空格。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1) 空格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案例：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.Animation()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transform+_: scale(2);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.main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.Animation();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transform+_: rotate(15deg);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.main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transform: scale(2) rotate(15deg);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2) 逗号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boxShadow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 xml:space="preserve">          box-shadow+: inset 0 0 10px #555;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.main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.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boxShadow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box-shadow+: 0 0 20px black;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生成后的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.main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box-shadow: inset 0 0 10px #555, 0 0 20px black;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7． 继承(扩展)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extend是less的一个</w:t>
      </w:r>
      <w:r w:rsidRPr="006B3306">
        <w:rPr>
          <w:rFonts w:ascii="宋体" w:eastAsia="宋体" w:hAnsi="宋体" w:cs="宋体"/>
          <w:b/>
          <w:bCs/>
          <w:kern w:val="0"/>
          <w:sz w:val="24"/>
        </w:rPr>
        <w:t>伪类</w:t>
      </w:r>
      <w:r w:rsidRPr="006B3306">
        <w:rPr>
          <w:rFonts w:ascii="宋体" w:eastAsia="宋体" w:hAnsi="宋体" w:cs="宋体"/>
          <w:kern w:val="0"/>
          <w:sz w:val="24"/>
        </w:rPr>
        <w:t>。它可以继承所匹配声明中的全部样式。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.animation{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transition: all .3s ease-out;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.hide{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transform:scale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(0);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&amp;:extend(.animation);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#con{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&amp;:extend(.animation .hide);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生成后的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animation,#main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transition: all .3s ease-out;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.animation .hide , #con{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transform:scale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(0);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1) all全局搜索替换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匹配所有的声明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 xml:space="preserve">        width: 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#main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&amp;:after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content:"Less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is good!";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wrap:extend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(#main all) {}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main,#wrap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200px;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main:after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, #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wrap:after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content: "Less is good!";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3306">
        <w:rPr>
          <w:rFonts w:ascii="宋体" w:eastAsia="宋体" w:hAnsi="宋体" w:cs="宋体"/>
          <w:b/>
          <w:bCs/>
          <w:kern w:val="0"/>
          <w:sz w:val="27"/>
          <w:szCs w:val="27"/>
        </w:rPr>
        <w:t>2) 扩展的注意事项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选择器和扩展之间 是允许有空格的：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pre:hover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 :extend(div pre).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可以有多个扩展: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pre:hover:extend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 xml:space="preserve">(div pre):extend(.bucket tr) - 注意这 与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pre:hover:extend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(div pre, .bucket tr)一样。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扩展必须在最后 :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pre:hover:extend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(div pre).nth-child(odd)。 如果一个规则集包含多个选择器，所有选择器都可以使用extend关键字。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8. 导入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在less文件中可以引入其他的less文件。使用关键字import。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①　导入less文件，可以省略后缀。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import “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index.less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”;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import “index”;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②　@import可以放在任何地方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③　reference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引入一个less文件，但不会编译它。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@import (reference) “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bootstrap.less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”;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>#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wrap:extend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(.navbar all){}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@import (reference)使用导入外部文件，只能在less中使用，主要是为了继承和方法，最终编译的时候里面的内容不会产生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④　once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@import语句的默认行为。表明相同的文件只会被导入一次，而随后的导入文件的重复代码都不会解析。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@import (once) "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foo.less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@import (once) "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foo.less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"; // this statement will be ignored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⑤　multiple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使用@import (multiple)允许导入多个同名文件。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// file: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foo.less</w:t>
      </w:r>
      <w:proofErr w:type="spellEnd"/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.a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color: green;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// file: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main.less</w:t>
      </w:r>
      <w:proofErr w:type="spellEnd"/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@import (multiple) "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foo.less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@import (multiple) "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foo.less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生成后的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.a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color: green;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.a 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color: green;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9. 避免编译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width:~'calc(300px-30px)';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/* 生成后的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#main{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width:calc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(300px-30px);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lastRenderedPageBreak/>
        <w:t>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>10. less中可以使用</w:t>
      </w:r>
      <w:proofErr w:type="spellStart"/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>js</w:t>
      </w:r>
      <w:proofErr w:type="spellEnd"/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less本身是使用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js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实现的，所以在less中可以使用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js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。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Js的代码写在字符串模板里。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/* Less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@content:`"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aaa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".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toUpperCase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()`;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randomColor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randomColor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: ~"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rgb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(`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Math.round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Math.random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 * 256)`,`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Math.round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Math.random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 * 256)`,`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Math.round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Math.random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 * 256)`)";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~"`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Math.round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Math.random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 * 100)`px";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&amp;:after{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    content:@content;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height: ~"`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window.innerHeight`px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alert:~"`alert(1)`";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#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randomColor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background-color: @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randomColor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/* 生成后的 CSS */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// 弹出 1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width: 随机值（0~100）px;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height: 743px;//由电脑而异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background: 随机颜色;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#wrap::after{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  </w:t>
      </w:r>
      <w:proofErr w:type="spellStart"/>
      <w:r w:rsidRPr="006B3306">
        <w:rPr>
          <w:rFonts w:ascii="宋体" w:eastAsia="宋体" w:hAnsi="宋体" w:cs="宋体"/>
          <w:kern w:val="0"/>
          <w:sz w:val="24"/>
        </w:rPr>
        <w:t>content:"AAA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";</w:t>
      </w:r>
    </w:p>
    <w:p w:rsidR="006B3306" w:rsidRPr="006B3306" w:rsidRDefault="006B3306" w:rsidP="006B33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 xml:space="preserve">      }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B3306">
        <w:rPr>
          <w:rFonts w:ascii="宋体" w:eastAsia="宋体" w:hAnsi="宋体" w:cs="宋体"/>
          <w:b/>
          <w:bCs/>
          <w:kern w:val="36"/>
          <w:sz w:val="48"/>
          <w:szCs w:val="48"/>
        </w:rPr>
        <w:t>六、Less的函数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参考手册：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6" w:tgtFrame="_blank" w:history="1">
        <w:r w:rsidRPr="006B3306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http://lesscss.cn/functions/</w:t>
        </w:r>
      </w:hyperlink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7" w:tgtFrame="_blank" w:history="1">
        <w:r w:rsidRPr="006B3306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https://www.w3cschool.cn/less/namespaces_accessors.html</w:t>
        </w:r>
      </w:hyperlink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 判断类型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B3306">
        <w:rPr>
          <w:rFonts w:ascii="宋体" w:eastAsia="宋体" w:hAnsi="宋体" w:cs="宋体"/>
          <w:kern w:val="0"/>
          <w:sz w:val="24"/>
        </w:rPr>
        <w:t>Isnumber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():判断是否为数字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B3306">
        <w:rPr>
          <w:rFonts w:ascii="宋体" w:eastAsia="宋体" w:hAnsi="宋体" w:cs="宋体"/>
          <w:kern w:val="0"/>
          <w:sz w:val="24"/>
        </w:rPr>
        <w:t>Iscolor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():判断是否是颜色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B3306">
        <w:rPr>
          <w:rFonts w:ascii="宋体" w:eastAsia="宋体" w:hAnsi="宋体" w:cs="宋体"/>
          <w:kern w:val="0"/>
          <w:sz w:val="24"/>
        </w:rPr>
        <w:t>Isurl</w:t>
      </w:r>
      <w:proofErr w:type="spellEnd"/>
      <w:r w:rsidRPr="006B3306">
        <w:rPr>
          <w:rFonts w:ascii="宋体" w:eastAsia="宋体" w:hAnsi="宋体" w:cs="宋体"/>
          <w:kern w:val="0"/>
          <w:sz w:val="24"/>
        </w:rPr>
        <w:t>():判断是否是路径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 颜色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saturate:增加一定数值的颜色饱和度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lighten:增加一定数值的颜色亮度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darken:降低一定数值的颜色亮度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fade:给颜色设置一定数值的透明度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mix:根据比例混合两种颜色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B33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3. 数学函数 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ceil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floor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round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sqrt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abs</w:t>
      </w:r>
    </w:p>
    <w:p w:rsidR="006B3306" w:rsidRPr="006B3306" w:rsidRDefault="006B3306" w:rsidP="006B33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3306">
        <w:rPr>
          <w:rFonts w:ascii="宋体" w:eastAsia="宋体" w:hAnsi="宋体" w:cs="宋体"/>
          <w:kern w:val="0"/>
          <w:sz w:val="24"/>
        </w:rPr>
        <w:t>pow</w:t>
      </w:r>
    </w:p>
    <w:p w:rsidR="006B3306" w:rsidRPr="006B3306" w:rsidRDefault="006B3306"/>
    <w:sectPr w:rsidR="006B3306" w:rsidRPr="006B3306" w:rsidSect="002303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B0A83"/>
    <w:multiLevelType w:val="multilevel"/>
    <w:tmpl w:val="FF7A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06"/>
    <w:rsid w:val="00230333"/>
    <w:rsid w:val="005C725F"/>
    <w:rsid w:val="006B3306"/>
    <w:rsid w:val="008705BB"/>
    <w:rsid w:val="00E9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B2EBE"/>
  <w15:chartTrackingRefBased/>
  <w15:docId w15:val="{F95DB96E-3F1F-AB42-A42F-2F5C7048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33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B33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33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33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B33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B330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B3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6B3306"/>
    <w:rPr>
      <w:b/>
      <w:bCs/>
    </w:rPr>
  </w:style>
  <w:style w:type="paragraph" w:styleId="a4">
    <w:name w:val="Normal (Web)"/>
    <w:basedOn w:val="a"/>
    <w:uiPriority w:val="99"/>
    <w:semiHidden/>
    <w:unhideWhenUsed/>
    <w:rsid w:val="006B3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6B33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B3306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3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330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B330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B3306"/>
  </w:style>
  <w:style w:type="character" w:customStyle="1" w:styleId="line-numbers-rows">
    <w:name w:val="line-numbers-rows"/>
    <w:basedOn w:val="a0"/>
    <w:rsid w:val="006B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3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1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s.jianshu.com/go?to=https%3A%2F%2Fwww.w3cschool.cn%2Fless%2Fnamespaces_access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s.jianshu.com/go?to=http%3A%2F%2Flesscss.cn%2Ffunctions%2F" TargetMode="External"/><Relationship Id="rId5" Type="http://schemas.openxmlformats.org/officeDocument/2006/relationships/hyperlink" Target="https://links.jianshu.com/go?to=http%3A%2F%2Ftools.jb51.net%2Fcode%2Fless2c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2060</Words>
  <Characters>11748</Characters>
  <Application>Microsoft Office Word</Application>
  <DocSecurity>0</DocSecurity>
  <Lines>97</Lines>
  <Paragraphs>27</Paragraphs>
  <ScaleCrop>false</ScaleCrop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2020-07-12T18:52:00Z</dcterms:created>
  <dcterms:modified xsi:type="dcterms:W3CDTF">2020-07-12T18:55:00Z</dcterms:modified>
</cp:coreProperties>
</file>