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6B" w:rsidRPr="00E7456B" w:rsidRDefault="00E7456B" w:rsidP="00E7456B">
      <w:pPr>
        <w:pStyle w:val="a3"/>
        <w:ind w:left="357" w:firstLine="602"/>
        <w:rPr>
          <w:rFonts w:asciiTheme="minorEastAsia" w:hAnsiTheme="minorEastAsia"/>
          <w:b/>
          <w:sz w:val="24"/>
          <w:szCs w:val="24"/>
        </w:rPr>
      </w:pPr>
      <w:r w:rsidRPr="00E7456B">
        <w:rPr>
          <w:rFonts w:asciiTheme="minorEastAsia" w:hAnsiTheme="minorEastAsia" w:hint="eastAsia"/>
          <w:b/>
          <w:sz w:val="30"/>
          <w:szCs w:val="30"/>
        </w:rPr>
        <w:t>4.大学所接触到的信息</w:t>
      </w:r>
      <w:proofErr w:type="gramStart"/>
      <w:r w:rsidRPr="00E7456B">
        <w:rPr>
          <w:rFonts w:asciiTheme="minorEastAsia" w:hAnsiTheme="minorEastAsia" w:hint="eastAsia"/>
          <w:b/>
          <w:sz w:val="30"/>
          <w:szCs w:val="30"/>
        </w:rPr>
        <w:t>栈</w:t>
      </w:r>
      <w:proofErr w:type="gramEnd"/>
      <w:r w:rsidRPr="00E7456B">
        <w:rPr>
          <w:rFonts w:asciiTheme="minorEastAsia" w:hAnsiTheme="minorEastAsia" w:hint="eastAsia"/>
          <w:b/>
          <w:sz w:val="30"/>
          <w:szCs w:val="30"/>
        </w:rPr>
        <w:t>有哪些？</w:t>
      </w:r>
    </w:p>
    <w:p w:rsidR="00E7456B" w:rsidRPr="00E7456B" w:rsidRDefault="00E7456B" w:rsidP="00E7456B">
      <w:pPr>
        <w:pStyle w:val="a3"/>
        <w:ind w:left="357" w:firstLine="480"/>
        <w:rPr>
          <w:rFonts w:asciiTheme="minorEastAsia" w:hAnsiTheme="minorEastAsia" w:hint="eastAsia"/>
          <w:sz w:val="24"/>
          <w:szCs w:val="24"/>
        </w:rPr>
      </w:pPr>
      <w:r w:rsidRPr="00E7456B">
        <w:rPr>
          <w:rFonts w:asciiTheme="minorEastAsia" w:hAnsiTheme="minorEastAsia" w:hint="eastAsia"/>
          <w:sz w:val="24"/>
          <w:szCs w:val="24"/>
        </w:rPr>
        <w:t>根据信息</w:t>
      </w:r>
      <w:proofErr w:type="gramStart"/>
      <w:r w:rsidRPr="00E7456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7456B">
        <w:rPr>
          <w:rFonts w:asciiTheme="minorEastAsia" w:hAnsiTheme="minorEastAsia" w:hint="eastAsia"/>
          <w:sz w:val="24"/>
          <w:szCs w:val="24"/>
        </w:rPr>
        <w:t>W的功能特征将其分为时间</w:t>
      </w:r>
      <w:proofErr w:type="gramStart"/>
      <w:r w:rsidRPr="00E7456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7456B">
        <w:rPr>
          <w:rFonts w:asciiTheme="minorEastAsia" w:hAnsiTheme="minorEastAsia" w:hint="eastAsia"/>
          <w:sz w:val="24"/>
          <w:szCs w:val="24"/>
        </w:rPr>
        <w:t>和空间</w:t>
      </w:r>
      <w:proofErr w:type="gramStart"/>
      <w:r w:rsidRPr="00E7456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7456B">
        <w:rPr>
          <w:rFonts w:asciiTheme="minorEastAsia" w:hAnsiTheme="minorEastAsia" w:hint="eastAsia"/>
          <w:sz w:val="24"/>
          <w:szCs w:val="24"/>
        </w:rPr>
        <w:t>。</w:t>
      </w:r>
    </w:p>
    <w:p w:rsidR="00E7456B" w:rsidRPr="00E7456B" w:rsidRDefault="00E7456B" w:rsidP="00E7456B">
      <w:pPr>
        <w:pStyle w:val="a3"/>
        <w:ind w:left="357" w:firstLine="480"/>
        <w:rPr>
          <w:rFonts w:asciiTheme="minorEastAsia" w:hAnsiTheme="minorEastAsia" w:hint="eastAsia"/>
          <w:sz w:val="24"/>
          <w:szCs w:val="24"/>
        </w:rPr>
      </w:pPr>
      <w:r w:rsidRPr="00E7456B">
        <w:rPr>
          <w:rFonts w:asciiTheme="minorEastAsia" w:hAnsiTheme="minorEastAsia" w:hint="eastAsia"/>
          <w:sz w:val="24"/>
          <w:szCs w:val="24"/>
        </w:rPr>
        <w:t>时间</w:t>
      </w:r>
      <w:proofErr w:type="gramStart"/>
      <w:r w:rsidRPr="00E7456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7456B">
        <w:rPr>
          <w:rFonts w:asciiTheme="minorEastAsia" w:hAnsiTheme="minorEastAsia" w:hint="eastAsia"/>
          <w:sz w:val="24"/>
          <w:szCs w:val="24"/>
        </w:rPr>
        <w:t>主要实现信息的时间传递：档案馆、博物馆、书店、图书馆、出版社、编辑部、美术馆、文献中心等等。</w:t>
      </w:r>
    </w:p>
    <w:p w:rsidR="00E7456B" w:rsidRPr="00E7456B" w:rsidRDefault="00E7456B" w:rsidP="00E7456B">
      <w:pPr>
        <w:pStyle w:val="a3"/>
        <w:ind w:left="357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r w:rsidRPr="00E7456B">
        <w:rPr>
          <w:rFonts w:asciiTheme="minorEastAsia" w:hAnsiTheme="minorEastAsia" w:hint="eastAsia"/>
          <w:sz w:val="24"/>
          <w:szCs w:val="24"/>
        </w:rPr>
        <w:t>空间</w:t>
      </w:r>
      <w:proofErr w:type="gramStart"/>
      <w:r w:rsidRPr="00E7456B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E7456B">
        <w:rPr>
          <w:rFonts w:asciiTheme="minorEastAsia" w:hAnsiTheme="minorEastAsia" w:hint="eastAsia"/>
          <w:sz w:val="24"/>
          <w:szCs w:val="24"/>
        </w:rPr>
        <w:t>主要实现信息的远距离传递：新闻、报纸、互联网、邮政系统、广播电视系统等等。</w:t>
      </w:r>
    </w:p>
    <w:bookmarkEnd w:id="0"/>
    <w:p w:rsidR="00103B37" w:rsidRPr="00E7456B" w:rsidRDefault="00103B37"/>
    <w:sectPr w:rsidR="00103B37" w:rsidRPr="00E7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AD"/>
    <w:rsid w:val="00103B37"/>
    <w:rsid w:val="005D64AD"/>
    <w:rsid w:val="00E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5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2019-11-12T08:45:00Z</dcterms:created>
  <dcterms:modified xsi:type="dcterms:W3CDTF">2019-11-12T08:45:00Z</dcterms:modified>
</cp:coreProperties>
</file>