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70" w:rsidRPr="005C4252" w:rsidRDefault="000A2F70" w:rsidP="000A2F70">
      <w:pPr>
        <w:pBdr>
          <w:bottom w:val="thickThinSmallGap" w:sz="24" w:space="1" w:color="auto"/>
        </w:pBdr>
        <w:jc w:val="center"/>
        <w:rPr>
          <w:rFonts w:ascii="Calibri" w:hAnsi="Calibri" w:hint="eastAsia"/>
          <w:b/>
          <w:smallCaps/>
          <w:sz w:val="44"/>
          <w:szCs w:val="44"/>
          <w:lang w:eastAsia="zh-CN"/>
        </w:rPr>
      </w:pPr>
      <w:bookmarkStart w:id="0" w:name="_Hlk514145708"/>
      <w:bookmarkStart w:id="1" w:name="_Hlk514145312"/>
      <w:r>
        <w:rPr>
          <w:rFonts w:ascii="Calibri" w:hAnsi="Calibri" w:hint="eastAsia"/>
          <w:b/>
          <w:smallCaps/>
          <w:sz w:val="44"/>
          <w:szCs w:val="44"/>
          <w:lang w:eastAsia="zh-CN"/>
        </w:rPr>
        <w:t>Ting</w:t>
      </w:r>
      <w:r w:rsidR="006B4DDD">
        <w:rPr>
          <w:rFonts w:ascii="Calibri" w:hAnsi="Calibri" w:hint="eastAsia"/>
          <w:b/>
          <w:smallCaps/>
          <w:sz w:val="44"/>
          <w:szCs w:val="44"/>
          <w:lang w:eastAsia="zh-CN"/>
        </w:rPr>
        <w:t xml:space="preserve"> Wang (</w:t>
      </w:r>
      <w:proofErr w:type="spellStart"/>
      <w:r w:rsidRPr="005C4252">
        <w:rPr>
          <w:rFonts w:ascii="Calibri" w:hAnsi="Calibri"/>
          <w:b/>
          <w:smallCaps/>
          <w:sz w:val="44"/>
          <w:szCs w:val="44"/>
        </w:rPr>
        <w:t>Hongting</w:t>
      </w:r>
      <w:proofErr w:type="spellEnd"/>
      <w:r w:rsidRPr="005C4252">
        <w:rPr>
          <w:rFonts w:ascii="Calibri" w:hAnsi="Calibri"/>
          <w:b/>
          <w:smallCaps/>
          <w:sz w:val="44"/>
          <w:szCs w:val="44"/>
        </w:rPr>
        <w:t xml:space="preserve"> Wang</w:t>
      </w:r>
      <w:r w:rsidR="006B4DDD">
        <w:rPr>
          <w:rFonts w:ascii="Calibri" w:hAnsi="Calibri" w:hint="eastAsia"/>
          <w:b/>
          <w:smallCaps/>
          <w:sz w:val="44"/>
          <w:szCs w:val="44"/>
          <w:lang w:eastAsia="zh-CN"/>
        </w:rPr>
        <w:t>)</w:t>
      </w:r>
    </w:p>
    <w:p w:rsidR="000A2F70" w:rsidRPr="005C4252" w:rsidRDefault="000A2F70" w:rsidP="000A2F70">
      <w:pPr>
        <w:jc w:val="center"/>
        <w:rPr>
          <w:rFonts w:ascii="Calibri" w:hAnsi="Calibri"/>
          <w:szCs w:val="24"/>
        </w:rPr>
      </w:pPr>
      <w:r w:rsidRPr="005C4252">
        <w:rPr>
          <w:rFonts w:ascii="Calibri" w:hAnsi="Calibri"/>
          <w:szCs w:val="24"/>
        </w:rPr>
        <w:t xml:space="preserve">185 Jenny </w:t>
      </w:r>
      <w:proofErr w:type="spellStart"/>
      <w:r w:rsidRPr="005C4252">
        <w:rPr>
          <w:rFonts w:ascii="Calibri" w:hAnsi="Calibri"/>
          <w:szCs w:val="24"/>
        </w:rPr>
        <w:t>Wrenway</w:t>
      </w:r>
      <w:proofErr w:type="spellEnd"/>
      <w:r w:rsidRPr="005C4252">
        <w:rPr>
          <w:rFonts w:ascii="Calibri" w:hAnsi="Calibri"/>
          <w:szCs w:val="24"/>
        </w:rPr>
        <w:t xml:space="preserve"> • North York, ON M2H 2Z3 • 416-858-8900 • htwang255@gmail.com</w:t>
      </w:r>
    </w:p>
    <w:p w:rsidR="000A2F70" w:rsidRPr="005C4252" w:rsidRDefault="000A2F70" w:rsidP="000A2F70">
      <w:pPr>
        <w:rPr>
          <w:rFonts w:ascii="Calibri" w:hAnsi="Calibri"/>
          <w:b/>
          <w:smallCaps/>
        </w:rPr>
      </w:pPr>
    </w:p>
    <w:p w:rsidR="000A2F70" w:rsidRPr="00231AE0" w:rsidRDefault="000A2F70" w:rsidP="000A2F70"/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  <w:r w:rsidRPr="006B4DDD">
        <w:rPr>
          <w:rFonts w:ascii="Calibri" w:hAnsi="Calibri"/>
          <w:sz w:val="24"/>
          <w:szCs w:val="24"/>
        </w:rPr>
        <w:t xml:space="preserve">June </w:t>
      </w:r>
      <w:r w:rsidRPr="006B4DDD">
        <w:rPr>
          <w:rFonts w:ascii="Calibri" w:hAnsi="Calibri" w:hint="eastAsia"/>
          <w:sz w:val="24"/>
          <w:szCs w:val="24"/>
          <w:lang w:eastAsia="zh-CN"/>
        </w:rPr>
        <w:t>8</w:t>
      </w:r>
      <w:r w:rsidRPr="006B4DDD">
        <w:rPr>
          <w:rFonts w:ascii="Calibri" w:hAnsi="Calibri"/>
          <w:sz w:val="24"/>
          <w:szCs w:val="24"/>
        </w:rPr>
        <w:t>, 2018</w:t>
      </w:r>
    </w:p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</w:p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  <w:r w:rsidRPr="006B4DDD">
        <w:rPr>
          <w:rFonts w:ascii="Calibri" w:hAnsi="Calibri"/>
          <w:sz w:val="24"/>
          <w:szCs w:val="24"/>
        </w:rPr>
        <w:t>Dear Recruiter:</w:t>
      </w:r>
    </w:p>
    <w:p w:rsidR="000A2F70" w:rsidRPr="006B4DDD" w:rsidRDefault="000A2F70" w:rsidP="000A2F70">
      <w:pPr>
        <w:pStyle w:val="2"/>
        <w:widowControl/>
        <w:rPr>
          <w:rFonts w:ascii="Calibri" w:hAnsi="Calibri" w:hint="eastAsia"/>
          <w:sz w:val="24"/>
          <w:szCs w:val="24"/>
          <w:lang w:eastAsia="zh-CN"/>
        </w:rPr>
      </w:pPr>
    </w:p>
    <w:p w:rsidR="000A2F70" w:rsidRPr="006B4DDD" w:rsidRDefault="000A2F70" w:rsidP="006B4DDD">
      <w:pPr>
        <w:jc w:val="both"/>
        <w:rPr>
          <w:rFonts w:cstheme="minorHAnsi"/>
          <w:color w:val="000000"/>
          <w:sz w:val="24"/>
          <w:szCs w:val="24"/>
        </w:rPr>
      </w:pPr>
      <w:r w:rsidRPr="006B4DDD">
        <w:rPr>
          <w:rFonts w:cstheme="minorHAnsi"/>
          <w:color w:val="000000"/>
          <w:sz w:val="24"/>
          <w:szCs w:val="24"/>
        </w:rPr>
        <w:t>Thank</w:t>
      </w:r>
      <w:r w:rsidRPr="006B4DDD">
        <w:rPr>
          <w:rFonts w:cstheme="minorHAnsi" w:hint="eastAsia"/>
          <w:color w:val="000000"/>
          <w:sz w:val="24"/>
          <w:szCs w:val="24"/>
          <w:lang w:eastAsia="zh-CN"/>
        </w:rPr>
        <w:t xml:space="preserve"> you for your time to read </w:t>
      </w:r>
      <w:r w:rsidRPr="006B4DDD">
        <w:rPr>
          <w:rFonts w:cstheme="minorHAnsi"/>
          <w:color w:val="000000"/>
          <w:sz w:val="24"/>
          <w:szCs w:val="24"/>
        </w:rPr>
        <w:t xml:space="preserve">my profile. </w:t>
      </w:r>
      <w:r w:rsidRPr="006B4DDD">
        <w:rPr>
          <w:rFonts w:cstheme="minorHAnsi"/>
          <w:color w:val="000000"/>
          <w:sz w:val="24"/>
          <w:szCs w:val="24"/>
        </w:rPr>
        <w:t xml:space="preserve">I am one of top talents </w:t>
      </w:r>
      <w:r w:rsidRPr="006B4DDD">
        <w:rPr>
          <w:rFonts w:cstheme="minorHAnsi" w:hint="eastAsia"/>
          <w:color w:val="000000"/>
          <w:sz w:val="24"/>
          <w:szCs w:val="24"/>
          <w:lang w:eastAsia="zh-CN"/>
        </w:rPr>
        <w:t xml:space="preserve">and </w:t>
      </w:r>
      <w:r w:rsidRPr="006B4DDD">
        <w:rPr>
          <w:rFonts w:cstheme="minorHAnsi"/>
          <w:color w:val="000000"/>
          <w:sz w:val="24"/>
          <w:szCs w:val="24"/>
        </w:rPr>
        <w:t>Master in Business Intelligence area. I have very rich experience in BI/EDW/Analytic</w:t>
      </w:r>
      <w:r w:rsidR="00954E88">
        <w:rPr>
          <w:rFonts w:cstheme="minorHAnsi" w:hint="eastAsia"/>
          <w:color w:val="000000"/>
          <w:sz w:val="24"/>
          <w:szCs w:val="24"/>
          <w:lang w:eastAsia="zh-CN"/>
        </w:rPr>
        <w:t>s</w:t>
      </w:r>
      <w:r w:rsidRPr="006B4DDD">
        <w:rPr>
          <w:rFonts w:cstheme="minorHAnsi" w:hint="eastAsia"/>
          <w:color w:val="000000"/>
          <w:sz w:val="24"/>
          <w:szCs w:val="24"/>
        </w:rPr>
        <w:t>/Reporting</w:t>
      </w:r>
      <w:r w:rsidRPr="006B4DDD">
        <w:rPr>
          <w:rFonts w:cstheme="minorHAnsi"/>
          <w:color w:val="000000"/>
          <w:sz w:val="24"/>
          <w:szCs w:val="24"/>
        </w:rPr>
        <w:t xml:space="preserve"> area, around 10 years working experience after got my master </w:t>
      </w:r>
      <w:proofErr w:type="gramStart"/>
      <w:r w:rsidRPr="006B4DDD">
        <w:rPr>
          <w:rFonts w:cstheme="minorHAnsi"/>
          <w:color w:val="000000"/>
          <w:sz w:val="24"/>
          <w:szCs w:val="24"/>
        </w:rPr>
        <w:t>degree</w:t>
      </w:r>
      <w:r w:rsidRPr="006B4DDD">
        <w:rPr>
          <w:rFonts w:cstheme="minorHAnsi" w:hint="eastAsia"/>
          <w:color w:val="000000"/>
          <w:sz w:val="24"/>
          <w:szCs w:val="24"/>
        </w:rPr>
        <w:t>(</w:t>
      </w:r>
      <w:proofErr w:type="gramEnd"/>
      <w:r w:rsidRPr="006B4DDD">
        <w:rPr>
          <w:rFonts w:cstheme="minorHAnsi" w:hint="eastAsia"/>
          <w:color w:val="000000"/>
          <w:sz w:val="24"/>
          <w:szCs w:val="24"/>
        </w:rPr>
        <w:t xml:space="preserve">Information </w:t>
      </w:r>
      <w:r w:rsidRPr="006B4DDD">
        <w:rPr>
          <w:rFonts w:cstheme="minorHAnsi"/>
          <w:color w:val="000000"/>
          <w:sz w:val="24"/>
          <w:szCs w:val="24"/>
        </w:rPr>
        <w:t>Engineering</w:t>
      </w:r>
      <w:r w:rsidRPr="006B4DDD">
        <w:rPr>
          <w:rFonts w:cstheme="minorHAnsi" w:hint="eastAsia"/>
          <w:color w:val="000000"/>
          <w:sz w:val="24"/>
          <w:szCs w:val="24"/>
        </w:rPr>
        <w:t>)</w:t>
      </w:r>
      <w:r w:rsidRPr="006B4DDD">
        <w:rPr>
          <w:rFonts w:cstheme="minorHAnsi"/>
          <w:color w:val="000000"/>
          <w:sz w:val="24"/>
          <w:szCs w:val="24"/>
        </w:rPr>
        <w:t xml:space="preserve"> from 2008.  And I spent 9 years working at </w:t>
      </w:r>
      <w:r w:rsidR="006B4DDD">
        <w:rPr>
          <w:rFonts w:cstheme="minorHAnsi" w:hint="eastAsia"/>
          <w:color w:val="000000"/>
          <w:sz w:val="24"/>
          <w:szCs w:val="24"/>
          <w:lang w:eastAsia="zh-CN"/>
        </w:rPr>
        <w:t>LENOVO</w:t>
      </w:r>
      <w:r w:rsidRPr="006B4DDD">
        <w:rPr>
          <w:rFonts w:cstheme="minorHAnsi"/>
          <w:color w:val="000000"/>
          <w:sz w:val="24"/>
          <w:szCs w:val="24"/>
        </w:rPr>
        <w:t xml:space="preserve"> Company which is a manufacture industry in the list of Fortune Global 500. </w:t>
      </w:r>
      <w:r w:rsidRPr="006B4DDD">
        <w:rPr>
          <w:sz w:val="24"/>
          <w:szCs w:val="24"/>
        </w:rPr>
        <w:t xml:space="preserve">I have strategic architectural thinking, know very well about leading EDW/BI architecture </w:t>
      </w:r>
      <w:r w:rsidRPr="006B4DDD">
        <w:rPr>
          <w:rFonts w:hint="eastAsia"/>
          <w:sz w:val="24"/>
          <w:szCs w:val="24"/>
          <w:lang w:eastAsia="zh-CN"/>
        </w:rPr>
        <w:t xml:space="preserve">solution </w:t>
      </w:r>
      <w:r w:rsidRPr="006B4DDD">
        <w:rPr>
          <w:sz w:val="24"/>
          <w:szCs w:val="24"/>
        </w:rPr>
        <w:t xml:space="preserve">and </w:t>
      </w:r>
      <w:proofErr w:type="gramStart"/>
      <w:r w:rsidRPr="006B4DDD">
        <w:rPr>
          <w:sz w:val="24"/>
          <w:szCs w:val="24"/>
        </w:rPr>
        <w:t>It</w:t>
      </w:r>
      <w:proofErr w:type="gramEnd"/>
      <w:r w:rsidRPr="006B4DDD">
        <w:rPr>
          <w:sz w:val="24"/>
          <w:szCs w:val="24"/>
        </w:rPr>
        <w:t xml:space="preserve"> was me who i</w:t>
      </w:r>
      <w:bookmarkStart w:id="2" w:name="_GoBack"/>
      <w:bookmarkEnd w:id="2"/>
      <w:r w:rsidRPr="006B4DDD">
        <w:rPr>
          <w:sz w:val="24"/>
          <w:szCs w:val="24"/>
        </w:rPr>
        <w:t xml:space="preserve">nitiated Self-service BI architecture </w:t>
      </w:r>
      <w:r w:rsidRPr="006B4DDD">
        <w:rPr>
          <w:rFonts w:hint="eastAsia"/>
          <w:sz w:val="24"/>
          <w:szCs w:val="24"/>
        </w:rPr>
        <w:t>and BI Private Cloud solution</w:t>
      </w:r>
      <w:r w:rsidRPr="006B4DDD">
        <w:rPr>
          <w:rFonts w:hint="eastAsia"/>
          <w:sz w:val="24"/>
          <w:szCs w:val="24"/>
          <w:lang w:eastAsia="zh-CN"/>
        </w:rPr>
        <w:t xml:space="preserve"> </w:t>
      </w:r>
      <w:r w:rsidRPr="006B4DDD">
        <w:rPr>
          <w:rFonts w:hint="eastAsia"/>
          <w:sz w:val="24"/>
          <w:szCs w:val="24"/>
        </w:rPr>
        <w:t>(Qliksense</w:t>
      </w:r>
      <w:r w:rsidRPr="006B4DDD">
        <w:rPr>
          <w:rFonts w:hint="eastAsia"/>
          <w:sz w:val="24"/>
          <w:szCs w:val="24"/>
          <w:lang w:eastAsia="zh-CN"/>
        </w:rPr>
        <w:t>+Table</w:t>
      </w:r>
      <w:r w:rsidRPr="006B4DDD">
        <w:rPr>
          <w:rFonts w:hint="eastAsia"/>
          <w:sz w:val="24"/>
          <w:szCs w:val="24"/>
        </w:rPr>
        <w:t xml:space="preserve">+HTML5) </w:t>
      </w:r>
      <w:r w:rsidRPr="006B4DDD">
        <w:rPr>
          <w:sz w:val="24"/>
          <w:szCs w:val="24"/>
        </w:rPr>
        <w:t>at Lenovo and ramp up the solution to all business users.</w:t>
      </w:r>
    </w:p>
    <w:p w:rsidR="000A2F70" w:rsidRPr="006B4DDD" w:rsidRDefault="000A2F70" w:rsidP="006B4DDD">
      <w:pPr>
        <w:jc w:val="both"/>
        <w:rPr>
          <w:rFonts w:cstheme="minorHAnsi"/>
          <w:color w:val="000000"/>
          <w:sz w:val="24"/>
          <w:szCs w:val="24"/>
        </w:rPr>
      </w:pPr>
      <w:r w:rsidRPr="006B4DDD">
        <w:rPr>
          <w:rFonts w:cstheme="minorHAnsi"/>
          <w:color w:val="000000"/>
          <w:sz w:val="24"/>
          <w:szCs w:val="24"/>
        </w:rPr>
        <w:t xml:space="preserve">I am proficient at </w:t>
      </w:r>
      <w:r w:rsidRPr="006B4DDD">
        <w:rPr>
          <w:rFonts w:cstheme="minorHAnsi" w:hint="eastAsia"/>
          <w:color w:val="000000"/>
          <w:sz w:val="24"/>
          <w:szCs w:val="24"/>
        </w:rPr>
        <w:t>BI/Analytics Related project</w:t>
      </w:r>
      <w:r w:rsidRPr="006B4DDD">
        <w:rPr>
          <w:rFonts w:cstheme="minorHAnsi"/>
          <w:color w:val="000000"/>
          <w:sz w:val="24"/>
          <w:szCs w:val="24"/>
        </w:rPr>
        <w:t xml:space="preserve"> management </w:t>
      </w:r>
      <w:r w:rsidRPr="006B4DDD">
        <w:rPr>
          <w:rFonts w:cstheme="minorHAnsi" w:hint="eastAsia"/>
          <w:color w:val="000000"/>
          <w:sz w:val="24"/>
          <w:szCs w:val="24"/>
        </w:rPr>
        <w:t xml:space="preserve">and team management very well </w:t>
      </w:r>
      <w:r w:rsidRPr="006B4DDD">
        <w:rPr>
          <w:rFonts w:cstheme="minorHAnsi"/>
          <w:color w:val="000000"/>
          <w:sz w:val="24"/>
          <w:szCs w:val="24"/>
        </w:rPr>
        <w:t xml:space="preserve">with more than 5 years’ experience. And </w:t>
      </w:r>
      <w:r w:rsidRPr="006B4DDD">
        <w:rPr>
          <w:rFonts w:cstheme="minorHAnsi" w:hint="eastAsia"/>
          <w:color w:val="000000"/>
          <w:sz w:val="24"/>
          <w:szCs w:val="24"/>
        </w:rPr>
        <w:t>it was me who led team to</w:t>
      </w:r>
      <w:r w:rsidRPr="006B4DDD">
        <w:rPr>
          <w:rFonts w:cstheme="minorHAnsi"/>
          <w:color w:val="000000"/>
          <w:sz w:val="24"/>
          <w:szCs w:val="24"/>
        </w:rPr>
        <w:t xml:space="preserve"> compose BI project methodology and principles including DEV principles as well as project management principles balancing waterfall and agile methodologies for</w:t>
      </w:r>
      <w:r w:rsidRPr="006B4DDD">
        <w:rPr>
          <w:rFonts w:cstheme="minorHAnsi" w:hint="eastAsia"/>
          <w:color w:val="000000"/>
          <w:sz w:val="24"/>
          <w:szCs w:val="24"/>
        </w:rPr>
        <w:t xml:space="preserve"> Lenovo</w:t>
      </w:r>
      <w:r w:rsidRPr="006B4DDD">
        <w:rPr>
          <w:rFonts w:cstheme="minorHAnsi"/>
          <w:color w:val="000000"/>
          <w:sz w:val="24"/>
          <w:szCs w:val="24"/>
        </w:rPr>
        <w:t xml:space="preserve">. </w:t>
      </w:r>
    </w:p>
    <w:p w:rsidR="000A2F70" w:rsidRPr="006B4DDD" w:rsidRDefault="000A2F70" w:rsidP="006B4DDD">
      <w:pPr>
        <w:jc w:val="both"/>
        <w:rPr>
          <w:rFonts w:ascii="Calibri" w:hAnsi="Calibri" w:hint="eastAsia"/>
          <w:sz w:val="24"/>
          <w:szCs w:val="24"/>
          <w:lang w:eastAsia="zh-CN"/>
        </w:rPr>
      </w:pPr>
      <w:r w:rsidRPr="006B4DDD">
        <w:rPr>
          <w:rFonts w:ascii="Calibri" w:hAnsi="Calibri"/>
          <w:sz w:val="24"/>
          <w:szCs w:val="24"/>
        </w:rPr>
        <w:t xml:space="preserve">I look forward to the opportunity of discussing your </w:t>
      </w:r>
      <w:r w:rsidRPr="006B4DDD">
        <w:rPr>
          <w:rFonts w:ascii="Calibri" w:hAnsi="Calibri" w:hint="eastAsia"/>
          <w:sz w:val="24"/>
          <w:szCs w:val="24"/>
          <w:lang w:eastAsia="zh-CN"/>
        </w:rPr>
        <w:t>department</w:t>
      </w:r>
      <w:r w:rsidRPr="006B4DDD">
        <w:rPr>
          <w:rFonts w:ascii="Calibri" w:hAnsi="Calibri"/>
          <w:sz w:val="24"/>
          <w:szCs w:val="24"/>
          <w:lang w:eastAsia="zh-CN"/>
        </w:rPr>
        <w:t>’</w:t>
      </w:r>
      <w:r w:rsidRPr="006B4DDD">
        <w:rPr>
          <w:rFonts w:ascii="Calibri" w:hAnsi="Calibri" w:hint="eastAsia"/>
          <w:sz w:val="24"/>
          <w:szCs w:val="24"/>
          <w:lang w:eastAsia="zh-CN"/>
        </w:rPr>
        <w:t>s</w:t>
      </w:r>
      <w:r w:rsidRPr="006B4DDD">
        <w:rPr>
          <w:rFonts w:ascii="Calibri" w:hAnsi="Calibri"/>
          <w:sz w:val="24"/>
          <w:szCs w:val="24"/>
        </w:rPr>
        <w:t xml:space="preserve"> objectives and my contributions in helping you achieve them.</w:t>
      </w:r>
      <w:r w:rsidRPr="006B4DDD">
        <w:rPr>
          <w:rFonts w:ascii="Calibri" w:hAnsi="Calibri" w:hint="eastAsia"/>
          <w:sz w:val="24"/>
          <w:szCs w:val="24"/>
          <w:lang w:eastAsia="zh-CN"/>
        </w:rPr>
        <w:t xml:space="preserve"> </w:t>
      </w:r>
    </w:p>
    <w:p w:rsidR="000A2F70" w:rsidRPr="006B4DDD" w:rsidRDefault="000A2F70" w:rsidP="006B4DDD">
      <w:pPr>
        <w:jc w:val="both"/>
        <w:rPr>
          <w:rFonts w:cstheme="minorHAnsi"/>
          <w:color w:val="000000"/>
          <w:sz w:val="24"/>
          <w:szCs w:val="24"/>
        </w:rPr>
      </w:pPr>
      <w:r w:rsidRPr="006B4DDD">
        <w:rPr>
          <w:rFonts w:cstheme="minorHAnsi" w:hint="eastAsia"/>
          <w:color w:val="000000"/>
          <w:sz w:val="24"/>
          <w:szCs w:val="24"/>
          <w:lang w:eastAsia="zh-CN"/>
        </w:rPr>
        <w:t>W</w:t>
      </w:r>
      <w:r w:rsidRPr="006B4DDD">
        <w:rPr>
          <w:rFonts w:cstheme="minorHAnsi"/>
          <w:color w:val="000000"/>
          <w:sz w:val="24"/>
          <w:szCs w:val="24"/>
        </w:rPr>
        <w:t>ish a F2F interview and then you will definitely be attracted by me.</w:t>
      </w:r>
    </w:p>
    <w:p w:rsidR="000A2F70" w:rsidRPr="006B4DDD" w:rsidRDefault="000A2F70" w:rsidP="000A2F70">
      <w:pPr>
        <w:pStyle w:val="2"/>
        <w:widowControl/>
        <w:rPr>
          <w:rFonts w:ascii="Calibri" w:hAnsi="Calibri" w:hint="eastAsia"/>
          <w:sz w:val="24"/>
          <w:szCs w:val="24"/>
          <w:lang w:eastAsia="zh-CN"/>
        </w:rPr>
      </w:pPr>
    </w:p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</w:p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  <w:r w:rsidRPr="006B4DDD">
        <w:rPr>
          <w:rFonts w:ascii="Calibri" w:hAnsi="Calibri"/>
          <w:sz w:val="24"/>
          <w:szCs w:val="24"/>
        </w:rPr>
        <w:t>Sincerely,</w:t>
      </w:r>
    </w:p>
    <w:p w:rsidR="000A2F70" w:rsidRPr="006B4DDD" w:rsidRDefault="000A2F70" w:rsidP="000A2F70">
      <w:pPr>
        <w:pStyle w:val="2"/>
        <w:widowControl/>
        <w:rPr>
          <w:rFonts w:ascii="Calibri" w:hAnsi="Calibri"/>
          <w:sz w:val="24"/>
          <w:szCs w:val="24"/>
        </w:rPr>
      </w:pPr>
    </w:p>
    <w:p w:rsidR="000A2F70" w:rsidRPr="006B4DDD" w:rsidRDefault="006B4DDD" w:rsidP="000A2F70">
      <w:pPr>
        <w:rPr>
          <w:rFonts w:ascii="Calibri" w:hAnsi="Calibri" w:hint="eastAsia"/>
          <w:sz w:val="24"/>
          <w:szCs w:val="24"/>
          <w:lang w:eastAsia="zh-CN"/>
        </w:rPr>
      </w:pPr>
      <w:r w:rsidRPr="006B4DDD">
        <w:rPr>
          <w:rFonts w:ascii="Calibri" w:hAnsi="Calibri" w:hint="eastAsia"/>
          <w:sz w:val="24"/>
          <w:szCs w:val="24"/>
          <w:lang w:eastAsia="zh-CN"/>
        </w:rPr>
        <w:t>Ting</w:t>
      </w:r>
      <w:r w:rsidR="000A2F70" w:rsidRPr="006B4DDD">
        <w:rPr>
          <w:rFonts w:ascii="Calibri" w:hAnsi="Calibri" w:hint="eastAsia"/>
          <w:sz w:val="24"/>
          <w:szCs w:val="24"/>
          <w:lang w:eastAsia="zh-CN"/>
        </w:rPr>
        <w:t xml:space="preserve"> Wang.</w:t>
      </w:r>
    </w:p>
    <w:p w:rsidR="000A2F70" w:rsidRDefault="000A2F70">
      <w:pPr>
        <w:rPr>
          <w:rFonts w:ascii="Calibri" w:eastAsia="Times New Roman" w:hAnsi="Calibri" w:cs="Times New Roman"/>
          <w:b/>
          <w:smallCaps/>
          <w:sz w:val="44"/>
          <w:szCs w:val="44"/>
        </w:rPr>
      </w:pPr>
      <w:r>
        <w:rPr>
          <w:rFonts w:ascii="Calibri" w:eastAsia="Times New Roman" w:hAnsi="Calibri" w:cs="Times New Roman"/>
          <w:b/>
          <w:smallCaps/>
          <w:sz w:val="44"/>
          <w:szCs w:val="44"/>
        </w:rPr>
        <w:br w:type="page"/>
      </w:r>
    </w:p>
    <w:p w:rsidR="00EA0725" w:rsidRPr="006B4DDD" w:rsidRDefault="006B4DDD" w:rsidP="00EA0725">
      <w:pPr>
        <w:pBdr>
          <w:bottom w:val="thickThinSmallGap" w:sz="24" w:space="1" w:color="auto"/>
        </w:pBdr>
        <w:spacing w:after="0" w:line="240" w:lineRule="auto"/>
        <w:jc w:val="center"/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</w:pPr>
      <w:r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  <w:lastRenderedPageBreak/>
        <w:t xml:space="preserve">Ting </w:t>
      </w:r>
      <w:proofErr w:type="gramStart"/>
      <w:r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  <w:t>Wang(</w:t>
      </w:r>
      <w:proofErr w:type="spellStart"/>
      <w:proofErr w:type="gramEnd"/>
      <w:r w:rsidR="00EA0725">
        <w:rPr>
          <w:rFonts w:ascii="Calibri" w:eastAsia="Times New Roman" w:hAnsi="Calibri" w:cs="Times New Roman"/>
          <w:b/>
          <w:smallCaps/>
          <w:sz w:val="44"/>
          <w:szCs w:val="44"/>
        </w:rPr>
        <w:t>Hongting</w:t>
      </w:r>
      <w:proofErr w:type="spellEnd"/>
      <w:r w:rsidR="00EA0725">
        <w:rPr>
          <w:rFonts w:ascii="Calibri" w:eastAsia="Times New Roman" w:hAnsi="Calibri" w:cs="Times New Roman"/>
          <w:b/>
          <w:smallCaps/>
          <w:sz w:val="44"/>
          <w:szCs w:val="44"/>
        </w:rPr>
        <w:t xml:space="preserve"> Wang</w:t>
      </w:r>
      <w:r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  <w:t>)</w:t>
      </w:r>
    </w:p>
    <w:bookmarkEnd w:id="0"/>
    <w:p w:rsidR="00EA0725" w:rsidRPr="00EA0725" w:rsidRDefault="00EA0725" w:rsidP="00EA0725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EA0725">
        <w:rPr>
          <w:rFonts w:ascii="Calibri" w:eastAsia="Times New Roman" w:hAnsi="Calibri" w:cs="Times New Roman"/>
          <w:sz w:val="24"/>
          <w:szCs w:val="24"/>
        </w:rPr>
        <w:t xml:space="preserve">185 Jenny Wrenway • North York, ON M2H 2Z3 </w:t>
      </w:r>
      <w:bookmarkStart w:id="3" w:name="_Hlk513995874"/>
      <w:r w:rsidRPr="00EA0725">
        <w:rPr>
          <w:rFonts w:ascii="Calibri" w:eastAsia="Times New Roman" w:hAnsi="Calibri" w:cs="Times New Roman"/>
          <w:sz w:val="24"/>
          <w:szCs w:val="24"/>
        </w:rPr>
        <w:t>•</w:t>
      </w:r>
      <w:bookmarkEnd w:id="3"/>
      <w:r w:rsidRPr="00EA0725">
        <w:rPr>
          <w:rFonts w:ascii="Calibri" w:eastAsia="Times New Roman" w:hAnsi="Calibri" w:cs="Times New Roman"/>
          <w:sz w:val="24"/>
          <w:szCs w:val="24"/>
        </w:rPr>
        <w:t xml:space="preserve"> 416-858-8900 • htwang255@gmail.com</w:t>
      </w:r>
    </w:p>
    <w:p w:rsidR="00EA0725" w:rsidRPr="00EA0725" w:rsidRDefault="00EA0725" w:rsidP="006B4DDD">
      <w:pPr>
        <w:pBdr>
          <w:bottom w:val="single" w:sz="6" w:space="1" w:color="auto"/>
        </w:pBdr>
        <w:spacing w:before="120" w:after="0" w:line="240" w:lineRule="auto"/>
        <w:rPr>
          <w:rFonts w:ascii="Calibri" w:eastAsia="Times New Roman" w:hAnsi="Calibri" w:cs="Times New Roman"/>
          <w:sz w:val="24"/>
          <w:szCs w:val="20"/>
        </w:rPr>
      </w:pPr>
      <w:bookmarkStart w:id="4" w:name="_Hlk513371682"/>
      <w:bookmarkEnd w:id="1"/>
      <w:r w:rsidRPr="00EA0725">
        <w:rPr>
          <w:rFonts w:ascii="Calibri" w:eastAsia="Times New Roman" w:hAnsi="Calibri" w:cs="Times New Roman"/>
          <w:b/>
          <w:smallCaps/>
          <w:sz w:val="32"/>
          <w:szCs w:val="20"/>
        </w:rPr>
        <w:t>Overview</w:t>
      </w:r>
    </w:p>
    <w:bookmarkEnd w:id="4"/>
    <w:p w:rsidR="006B4DDD" w:rsidRPr="0066231F" w:rsidRDefault="006B4DDD" w:rsidP="006B4DDD">
      <w:pPr>
        <w:pStyle w:val="a3"/>
        <w:numPr>
          <w:ilvl w:val="0"/>
          <w:numId w:val="11"/>
        </w:numPr>
        <w:tabs>
          <w:tab w:val="right" w:pos="10224"/>
        </w:tabs>
        <w:spacing w:before="120" w:after="0" w:line="240" w:lineRule="auto"/>
        <w:jc w:val="both"/>
        <w:outlineLvl w:val="0"/>
        <w:rPr>
          <w:rFonts w:ascii="Calibri" w:eastAsia="Times New Roman" w:hAnsi="Calibri" w:cs="Times New Roman"/>
        </w:rPr>
      </w:pPr>
      <w:r w:rsidRPr="0066231F">
        <w:rPr>
          <w:rFonts w:ascii="Calibri" w:eastAsia="Times New Roman" w:hAnsi="Calibri" w:cs="Times New Roman"/>
        </w:rPr>
        <w:t>Detail-oriented and quality-driven professional with comprehensive experience in full cycle, highly complex project management that encompassed multiple vendors, high-level custom development and onsite-offshore delivery models.</w:t>
      </w:r>
    </w:p>
    <w:p w:rsidR="006B4DDD" w:rsidRPr="0066231F" w:rsidRDefault="006B4DDD" w:rsidP="006B4DDD">
      <w:pPr>
        <w:pStyle w:val="a3"/>
        <w:numPr>
          <w:ilvl w:val="0"/>
          <w:numId w:val="11"/>
        </w:numPr>
        <w:tabs>
          <w:tab w:val="right" w:pos="10224"/>
        </w:tabs>
        <w:spacing w:after="0" w:line="240" w:lineRule="auto"/>
        <w:jc w:val="both"/>
        <w:outlineLvl w:val="0"/>
        <w:rPr>
          <w:rFonts w:ascii="Calibri" w:eastAsia="Times New Roman" w:hAnsi="Calibri" w:cs="Times New Roman"/>
        </w:rPr>
      </w:pPr>
      <w:r w:rsidRPr="0066231F">
        <w:rPr>
          <w:rFonts w:ascii="Calibri" w:eastAsia="Times New Roman" w:hAnsi="Calibri" w:cs="Times New Roman"/>
        </w:rPr>
        <w:t xml:space="preserve">Success in delivering projects within strict deadlines and budgetary requirements. Extensive background in </w:t>
      </w:r>
      <w:r>
        <w:rPr>
          <w:rFonts w:ascii="Calibri" w:hAnsi="Calibri" w:cs="Times New Roman" w:hint="eastAsia"/>
          <w:lang w:eastAsia="zh-CN"/>
        </w:rPr>
        <w:t xml:space="preserve">BI architecture solutions combined with </w:t>
      </w:r>
      <w:r>
        <w:rPr>
          <w:rFonts w:ascii="Calibri" w:hAnsi="Calibri" w:cs="Times New Roman" w:hint="eastAsia"/>
          <w:lang w:eastAsia="zh-CN"/>
        </w:rPr>
        <w:t xml:space="preserve">CRM business </w:t>
      </w:r>
      <w:r>
        <w:rPr>
          <w:rFonts w:ascii="Calibri" w:eastAsia="Times New Roman" w:hAnsi="Calibri" w:cs="Times New Roman"/>
        </w:rPr>
        <w:t>system</w:t>
      </w:r>
      <w:r w:rsidRPr="0066231F">
        <w:rPr>
          <w:rFonts w:ascii="Calibri" w:eastAsia="Times New Roman" w:hAnsi="Calibri" w:cs="Times New Roman"/>
        </w:rPr>
        <w:t xml:space="preserve"> analysis</w:t>
      </w:r>
      <w:r>
        <w:rPr>
          <w:rFonts w:ascii="Calibri" w:hAnsi="Calibri" w:cs="Times New Roman" w:hint="eastAsia"/>
          <w:lang w:eastAsia="zh-CN"/>
        </w:rPr>
        <w:t xml:space="preserve"> to support global operating entities.</w:t>
      </w:r>
    </w:p>
    <w:p w:rsidR="006B4DDD" w:rsidRPr="0066231F" w:rsidRDefault="006B4DDD" w:rsidP="006B4DDD">
      <w:pPr>
        <w:pStyle w:val="a3"/>
        <w:numPr>
          <w:ilvl w:val="0"/>
          <w:numId w:val="11"/>
        </w:numPr>
        <w:tabs>
          <w:tab w:val="right" w:pos="10224"/>
        </w:tabs>
        <w:spacing w:after="0" w:line="240" w:lineRule="auto"/>
        <w:jc w:val="both"/>
        <w:outlineLvl w:val="0"/>
        <w:rPr>
          <w:rFonts w:ascii="Calibri" w:hAnsi="Calibri" w:cs="Times New Roman"/>
          <w:lang w:eastAsia="zh-CN"/>
        </w:rPr>
      </w:pPr>
      <w:r w:rsidRPr="0066231F">
        <w:rPr>
          <w:rFonts w:ascii="Calibri" w:eastAsia="Times New Roman" w:hAnsi="Calibri" w:cs="Times New Roman"/>
        </w:rPr>
        <w:t>Skilled in supporting business needs while</w:t>
      </w:r>
      <w:r w:rsidRPr="0066231F">
        <w:rPr>
          <w:rFonts w:ascii="Calibri" w:hAnsi="Calibri" w:cs="Times New Roman" w:hint="eastAsia"/>
          <w:lang w:eastAsia="zh-CN"/>
        </w:rPr>
        <w:t xml:space="preserve"> </w:t>
      </w:r>
      <w:r w:rsidRPr="0066231F">
        <w:rPr>
          <w:rFonts w:ascii="Calibri" w:eastAsia="Times New Roman" w:hAnsi="Calibri" w:cs="Times New Roman"/>
        </w:rPr>
        <w:t>optimizing overall operational productivity and performance.</w:t>
      </w:r>
      <w:r w:rsidRPr="0066231F">
        <w:rPr>
          <w:rFonts w:ascii="Calibri" w:hAnsi="Calibri" w:cs="Times New Roman" w:hint="eastAsia"/>
          <w:lang w:eastAsia="zh-CN"/>
        </w:rPr>
        <w:t xml:space="preserve"> </w:t>
      </w:r>
    </w:p>
    <w:p w:rsidR="006B4DDD" w:rsidRPr="0066231F" w:rsidRDefault="006B4DDD" w:rsidP="006B4DDD">
      <w:pPr>
        <w:pStyle w:val="a3"/>
        <w:numPr>
          <w:ilvl w:val="0"/>
          <w:numId w:val="11"/>
        </w:numPr>
        <w:tabs>
          <w:tab w:val="right" w:pos="10224"/>
        </w:tabs>
        <w:spacing w:after="0" w:line="240" w:lineRule="auto"/>
        <w:jc w:val="both"/>
        <w:outlineLvl w:val="0"/>
        <w:rPr>
          <w:rFonts w:ascii="Calibri" w:eastAsia="Times New Roman" w:hAnsi="Calibri" w:cs="Times New Roman"/>
        </w:rPr>
      </w:pPr>
      <w:r w:rsidRPr="0066231F">
        <w:rPr>
          <w:rFonts w:ascii="Calibri" w:eastAsia="Times New Roman" w:hAnsi="Calibri" w:cs="Times New Roman"/>
        </w:rPr>
        <w:t>Recognized for comprehensive knowledge of SDLC and employing various industry best practices and methodologies to drive on-time within budget while maintaining high standards of quality</w:t>
      </w:r>
      <w:r w:rsidRPr="0066231F">
        <w:rPr>
          <w:rFonts w:ascii="Calibri" w:eastAsia="Times New Roman" w:hAnsi="Calibri" w:cs="Times New Roman" w:hint="eastAsia"/>
        </w:rPr>
        <w:t>.</w:t>
      </w:r>
      <w:r w:rsidRPr="0066231F">
        <w:rPr>
          <w:rFonts w:ascii="Calibri" w:eastAsia="Times New Roman" w:hAnsi="Calibri" w:cs="Times New Roman"/>
        </w:rPr>
        <w:t xml:space="preserve"> </w:t>
      </w:r>
    </w:p>
    <w:p w:rsidR="006B4DDD" w:rsidRPr="0066231F" w:rsidRDefault="006B4DDD" w:rsidP="006B4DDD">
      <w:pPr>
        <w:pStyle w:val="a3"/>
        <w:numPr>
          <w:ilvl w:val="0"/>
          <w:numId w:val="11"/>
        </w:numPr>
        <w:tabs>
          <w:tab w:val="right" w:pos="10224"/>
        </w:tabs>
        <w:spacing w:after="0" w:line="240" w:lineRule="auto"/>
        <w:jc w:val="both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Proficiency in</w:t>
      </w:r>
      <w:r w:rsidRPr="0066231F">
        <w:rPr>
          <w:rFonts w:ascii="Calibri" w:eastAsia="Times New Roman" w:hAnsi="Calibri" w:cs="Times New Roman"/>
        </w:rPr>
        <w:t xml:space="preserve"> RDBMS</w:t>
      </w:r>
      <w:r>
        <w:rPr>
          <w:rFonts w:ascii="Calibri" w:hAnsi="Calibri" w:cs="Times New Roman" w:hint="eastAsia"/>
          <w:lang w:eastAsia="zh-CN"/>
        </w:rPr>
        <w:t xml:space="preserve"> (MS-SQL Server, HANA), Data Warehouse (SAP BW), Data Mart, Visualization solution</w:t>
      </w:r>
      <w:r w:rsidRPr="0066231F">
        <w:rPr>
          <w:rFonts w:ascii="Calibri" w:eastAsia="Times New Roman" w:hAnsi="Calibri" w:cs="Times New Roman"/>
        </w:rPr>
        <w:t xml:space="preserve"> design principles, business process modeling and workflow analyses.</w:t>
      </w:r>
    </w:p>
    <w:p w:rsidR="00637172" w:rsidRPr="00EA0725" w:rsidRDefault="00637172" w:rsidP="006B4DDD">
      <w:pPr>
        <w:pBdr>
          <w:bottom w:val="single" w:sz="6" w:space="1" w:color="auto"/>
        </w:pBdr>
        <w:spacing w:before="120" w:after="0" w:line="240" w:lineRule="auto"/>
        <w:rPr>
          <w:rFonts w:ascii="Calibri" w:eastAsia="Times New Roman" w:hAnsi="Calibri" w:cs="Times New Roman"/>
          <w:b/>
          <w:smallCaps/>
          <w:sz w:val="32"/>
          <w:szCs w:val="32"/>
        </w:rPr>
      </w:pPr>
      <w:r>
        <w:rPr>
          <w:rFonts w:ascii="Calibri" w:eastAsia="Times New Roman" w:hAnsi="Calibri" w:cs="Times New Roman"/>
          <w:b/>
          <w:smallCaps/>
          <w:sz w:val="32"/>
          <w:szCs w:val="32"/>
        </w:rPr>
        <w:t>Technical Skills</w:t>
      </w:r>
    </w:p>
    <w:p w:rsidR="000768F3" w:rsidRDefault="000768F3" w:rsidP="00CD6E7B">
      <w:pPr>
        <w:spacing w:before="120" w:after="0" w:line="240" w:lineRule="auto"/>
      </w:pPr>
      <w:r w:rsidRPr="00637172">
        <w:rPr>
          <w:b/>
        </w:rPr>
        <w:t>Business Application</w:t>
      </w:r>
      <w:r w:rsidR="00637172" w:rsidRPr="00637172">
        <w:rPr>
          <w:b/>
        </w:rPr>
        <w:t>s</w:t>
      </w:r>
      <w:r w:rsidRPr="00637172">
        <w:rPr>
          <w:b/>
        </w:rPr>
        <w:t>:</w:t>
      </w:r>
      <w:r w:rsidR="00423151">
        <w:t xml:space="preserve"> </w:t>
      </w:r>
      <w:r w:rsidR="00A672EB">
        <w:rPr>
          <w:rFonts w:hint="eastAsia"/>
          <w:lang w:eastAsia="zh-CN"/>
        </w:rPr>
        <w:t xml:space="preserve">SAP BW, </w:t>
      </w:r>
      <w:proofErr w:type="spellStart"/>
      <w:r w:rsidR="00423151">
        <w:t>Salesforce</w:t>
      </w:r>
      <w:proofErr w:type="spellEnd"/>
      <w:r w:rsidR="00423151">
        <w:t xml:space="preserve"> CRM, SAP</w:t>
      </w:r>
      <w:r w:rsidR="00423151">
        <w:rPr>
          <w:rFonts w:hint="eastAsia"/>
          <w:lang w:eastAsia="zh-CN"/>
        </w:rPr>
        <w:t xml:space="preserve"> </w:t>
      </w:r>
      <w:r w:rsidR="00423151">
        <w:t>CR</w:t>
      </w:r>
      <w:r w:rsidR="00423151">
        <w:rPr>
          <w:rFonts w:hint="eastAsia"/>
          <w:lang w:eastAsia="zh-CN"/>
        </w:rPr>
        <w:t>M</w:t>
      </w:r>
      <w:r>
        <w:t>, SAP ECC,</w:t>
      </w:r>
      <w:r w:rsidR="00E878ED">
        <w:rPr>
          <w:rFonts w:hint="eastAsia"/>
          <w:lang w:eastAsia="zh-CN"/>
        </w:rPr>
        <w:t xml:space="preserve"> SAP</w:t>
      </w:r>
      <w:r>
        <w:t xml:space="preserve"> </w:t>
      </w:r>
      <w:r w:rsidR="00A672EB">
        <w:rPr>
          <w:rFonts w:hint="eastAsia"/>
          <w:lang w:eastAsia="zh-CN"/>
        </w:rPr>
        <w:t>BPC and Dynamic 365</w:t>
      </w:r>
    </w:p>
    <w:p w:rsidR="00CD6E7B" w:rsidRDefault="000768F3" w:rsidP="00CD6E7B">
      <w:pPr>
        <w:spacing w:before="120" w:after="0" w:line="240" w:lineRule="auto"/>
      </w:pPr>
      <w:r w:rsidRPr="00637172">
        <w:rPr>
          <w:b/>
        </w:rPr>
        <w:t>Software:</w:t>
      </w:r>
      <w:r>
        <w:t xml:space="preserve"> Microsoft Word, Excel, PowerPoint, Visio, Project, Outlook, S</w:t>
      </w:r>
      <w:r w:rsidR="00CD6E7B">
        <w:t>harePoint, and Power Designer</w:t>
      </w:r>
    </w:p>
    <w:p w:rsidR="00704A91" w:rsidRPr="00637172" w:rsidRDefault="000768F3" w:rsidP="00CD6E7B">
      <w:pPr>
        <w:spacing w:before="120" w:after="0" w:line="240" w:lineRule="auto"/>
      </w:pPr>
      <w:r w:rsidRPr="00637172">
        <w:rPr>
          <w:b/>
        </w:rPr>
        <w:t>Tools:</w:t>
      </w:r>
      <w:r>
        <w:t xml:space="preserve"> S/4 HANA, MS-SQL Server</w:t>
      </w:r>
      <w:r w:rsidR="000E691C">
        <w:rPr>
          <w:rFonts w:hint="eastAsia"/>
          <w:lang w:eastAsia="zh-CN"/>
        </w:rPr>
        <w:t xml:space="preserve">, </w:t>
      </w:r>
      <w:proofErr w:type="spellStart"/>
      <w:r w:rsidR="000E691C">
        <w:rPr>
          <w:rFonts w:hint="eastAsia"/>
          <w:lang w:eastAsia="zh-CN"/>
        </w:rPr>
        <w:t>Cloudera</w:t>
      </w:r>
      <w:proofErr w:type="spellEnd"/>
      <w:r>
        <w:t xml:space="preserve">, SSIS, BODS, </w:t>
      </w:r>
      <w:proofErr w:type="spellStart"/>
      <w:r>
        <w:t>Talend</w:t>
      </w:r>
      <w:proofErr w:type="spellEnd"/>
      <w:r>
        <w:t>, Tableau, QlikSense, Qlikview, Quality Center (HPQC) and JIRA</w:t>
      </w:r>
    </w:p>
    <w:p w:rsidR="00EA0725" w:rsidRPr="00EA0725" w:rsidRDefault="00EA0725" w:rsidP="006B4DDD">
      <w:pPr>
        <w:pBdr>
          <w:bottom w:val="single" w:sz="6" w:space="1" w:color="auto"/>
        </w:pBdr>
        <w:spacing w:before="120" w:after="0" w:line="240" w:lineRule="auto"/>
        <w:rPr>
          <w:rFonts w:ascii="Calibri" w:eastAsia="Times New Roman" w:hAnsi="Calibri" w:cs="Times New Roman"/>
          <w:b/>
          <w:smallCaps/>
          <w:sz w:val="32"/>
          <w:szCs w:val="32"/>
        </w:rPr>
      </w:pPr>
      <w:bookmarkStart w:id="5" w:name="_Hlk515869114"/>
      <w:bookmarkStart w:id="6" w:name="_Hlk513373009"/>
      <w:r w:rsidRPr="00EA0725">
        <w:rPr>
          <w:rFonts w:ascii="Calibri" w:eastAsia="Times New Roman" w:hAnsi="Calibri" w:cs="Times New Roman"/>
          <w:b/>
          <w:smallCaps/>
          <w:sz w:val="32"/>
          <w:szCs w:val="32"/>
        </w:rPr>
        <w:t>Experience</w:t>
      </w:r>
      <w:bookmarkEnd w:id="6"/>
    </w:p>
    <w:bookmarkEnd w:id="5"/>
    <w:p w:rsidR="006B4DDD" w:rsidRDefault="006B4DDD" w:rsidP="006B4DDD">
      <w:pPr>
        <w:spacing w:before="120" w:after="0" w:line="240" w:lineRule="auto"/>
      </w:pPr>
      <w:r>
        <w:t>WUJIAN KEJI TECH CORP</w:t>
      </w:r>
    </w:p>
    <w:p w:rsidR="006B4DDD" w:rsidRDefault="00B94A69" w:rsidP="006B4DDD">
      <w:pPr>
        <w:spacing w:after="0" w:line="240" w:lineRule="auto"/>
      </w:pPr>
      <w:r>
        <w:rPr>
          <w:rFonts w:hint="eastAsia"/>
          <w:b/>
          <w:smallCaps/>
          <w:lang w:eastAsia="zh-CN"/>
        </w:rPr>
        <w:t xml:space="preserve">Senior </w:t>
      </w:r>
      <w:r w:rsidR="006B4DDD" w:rsidRPr="00EA0725">
        <w:rPr>
          <w:b/>
          <w:smallCaps/>
        </w:rPr>
        <w:t>BI Solu</w:t>
      </w:r>
      <w:r w:rsidR="006B4DDD">
        <w:rPr>
          <w:b/>
          <w:smallCaps/>
        </w:rPr>
        <w:t xml:space="preserve">tion Architect/Trainer (Remote), Jinan </w:t>
      </w:r>
      <w:proofErr w:type="spellStart"/>
      <w:r w:rsidR="006B4DDD">
        <w:rPr>
          <w:b/>
          <w:smallCaps/>
        </w:rPr>
        <w:t>Reli</w:t>
      </w:r>
      <w:proofErr w:type="spellEnd"/>
      <w:r w:rsidR="006B4DDD">
        <w:rPr>
          <w:b/>
          <w:smallCaps/>
        </w:rPr>
        <w:t xml:space="preserve"> Corp</w:t>
      </w:r>
      <w:r w:rsidR="006B4DDD">
        <w:t>, 2017 –2018</w:t>
      </w:r>
    </w:p>
    <w:p w:rsidR="006B4DDD" w:rsidRDefault="006B4DDD" w:rsidP="006B4DDD">
      <w:pPr>
        <w:pStyle w:val="a3"/>
        <w:numPr>
          <w:ilvl w:val="0"/>
          <w:numId w:val="8"/>
        </w:numPr>
        <w:spacing w:after="0" w:line="240" w:lineRule="auto"/>
      </w:pPr>
      <w:r>
        <w:t>Directed enterprise architecture optimization solution and roadmap.</w:t>
      </w:r>
    </w:p>
    <w:p w:rsidR="006B4DDD" w:rsidRDefault="006B4DDD" w:rsidP="006B4DDD">
      <w:pPr>
        <w:pStyle w:val="a3"/>
        <w:numPr>
          <w:ilvl w:val="0"/>
          <w:numId w:val="8"/>
        </w:numPr>
        <w:spacing w:after="0" w:line="240" w:lineRule="auto"/>
      </w:pPr>
      <w:r>
        <w:t>Validated conceptual/logical/physical data models and layered architecture and visualization solutions.</w:t>
      </w:r>
    </w:p>
    <w:p w:rsidR="006B4DDD" w:rsidRDefault="006B4DDD" w:rsidP="006B4DDD">
      <w:pPr>
        <w:pStyle w:val="a3"/>
        <w:numPr>
          <w:ilvl w:val="0"/>
          <w:numId w:val="8"/>
        </w:numPr>
        <w:spacing w:after="0" w:line="240" w:lineRule="auto"/>
      </w:pPr>
      <w:r>
        <w:t xml:space="preserve">Coached end customers on Tableau and </w:t>
      </w:r>
      <w:proofErr w:type="spellStart"/>
      <w:r w:rsidRPr="00704A91">
        <w:t>QlikSense</w:t>
      </w:r>
      <w:proofErr w:type="spellEnd"/>
      <w:r>
        <w:t>.</w:t>
      </w:r>
    </w:p>
    <w:p w:rsidR="006B4DDD" w:rsidRPr="004651E8" w:rsidRDefault="006B4DDD" w:rsidP="006B4DDD">
      <w:pPr>
        <w:spacing w:before="120" w:after="0" w:line="240" w:lineRule="auto"/>
        <w:rPr>
          <w:smallCaps/>
        </w:rPr>
      </w:pPr>
      <w:r>
        <w:rPr>
          <w:smallCaps/>
        </w:rPr>
        <w:t>Significant Accomplishments</w:t>
      </w:r>
    </w:p>
    <w:p w:rsidR="006B4DDD" w:rsidRDefault="006B4DDD" w:rsidP="006B4DDD">
      <w:pPr>
        <w:pStyle w:val="a3"/>
        <w:numPr>
          <w:ilvl w:val="0"/>
          <w:numId w:val="1"/>
        </w:numPr>
        <w:spacing w:after="0" w:line="240" w:lineRule="auto"/>
      </w:pPr>
      <w:r>
        <w:t>Data Lake solution (</w:t>
      </w:r>
      <w:proofErr w:type="spellStart"/>
      <w:r>
        <w:t>Cloudera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 and Tableau) and architecture roadmap.</w:t>
      </w:r>
    </w:p>
    <w:p w:rsidR="00704A91" w:rsidRDefault="006B4DDD" w:rsidP="006B4DDD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t>Executive Dashboard mockups for market share and forecast analysis.</w:t>
      </w:r>
    </w:p>
    <w:p w:rsidR="00704A91" w:rsidRPr="00B94A69" w:rsidRDefault="00704A91" w:rsidP="00972033">
      <w:pPr>
        <w:spacing w:before="120" w:after="0" w:line="240" w:lineRule="auto"/>
        <w:rPr>
          <w:rFonts w:hint="eastAsia"/>
          <w:lang w:eastAsia="zh-CN"/>
        </w:rPr>
      </w:pPr>
      <w:bookmarkStart w:id="7" w:name="_Hlk515870309"/>
      <w:r w:rsidRPr="00B94A69">
        <w:t>LENOVO GROUP</w:t>
      </w:r>
      <w:bookmarkEnd w:id="7"/>
      <w:r w:rsidR="000E691C" w:rsidRPr="00B94A69">
        <w:rPr>
          <w:rFonts w:hint="eastAsia"/>
        </w:rPr>
        <w:t xml:space="preserve"> </w:t>
      </w:r>
      <w:r w:rsidR="00972033" w:rsidRPr="00B94A69">
        <w:rPr>
          <w:rFonts w:hint="eastAsia"/>
          <w:lang w:eastAsia="zh-CN"/>
        </w:rPr>
        <w:t>2009-2017</w:t>
      </w:r>
    </w:p>
    <w:p w:rsidR="003B01A1" w:rsidRDefault="003B01A1" w:rsidP="00B53B14">
      <w:pPr>
        <w:spacing w:after="0" w:line="240" w:lineRule="auto"/>
        <w:jc w:val="both"/>
      </w:pPr>
      <w:r w:rsidRPr="000768F3">
        <w:rPr>
          <w:b/>
          <w:smallCaps/>
        </w:rPr>
        <w:t>Business Intelligence Manager/EDWBI Solution Architect</w:t>
      </w:r>
      <w:r w:rsidR="00704A91" w:rsidRPr="000768F3">
        <w:rPr>
          <w:b/>
          <w:smallCaps/>
        </w:rPr>
        <w:t xml:space="preserve">, </w:t>
      </w:r>
      <w:r w:rsidR="00704A91">
        <w:t>201</w:t>
      </w:r>
      <w:r w:rsidR="000768F3">
        <w:t>4</w:t>
      </w:r>
      <w:r w:rsidR="00704A91">
        <w:t xml:space="preserve"> – 2017</w:t>
      </w:r>
    </w:p>
    <w:p w:rsidR="006B4DDD" w:rsidRDefault="006B4DDD" w:rsidP="006B4DDD">
      <w:pPr>
        <w:pStyle w:val="a3"/>
        <w:numPr>
          <w:ilvl w:val="0"/>
          <w:numId w:val="2"/>
        </w:numPr>
        <w:spacing w:after="0" w:line="240" w:lineRule="auto"/>
        <w:rPr>
          <w:rFonts w:hint="eastAsia"/>
        </w:rPr>
      </w:pPr>
      <w:bookmarkStart w:id="8" w:name="_Hlk515865494"/>
      <w:r>
        <w:t>Mentored, coached and trained team members on IT solution and project management processes to ensure consistent service levels and IT methodology compliance.</w:t>
      </w:r>
    </w:p>
    <w:p w:rsidR="00B94A69" w:rsidRDefault="00B94A69" w:rsidP="00B94A69">
      <w:pPr>
        <w:pStyle w:val="a3"/>
        <w:numPr>
          <w:ilvl w:val="0"/>
          <w:numId w:val="2"/>
        </w:numPr>
        <w:spacing w:after="0" w:line="240" w:lineRule="auto"/>
        <w:rPr>
          <w:rFonts w:hint="eastAsia"/>
        </w:rPr>
      </w:pPr>
      <w:r w:rsidRPr="006B4DDD">
        <w:rPr>
          <w:rFonts w:hint="eastAsia"/>
          <w:lang w:eastAsia="zh-CN"/>
        </w:rPr>
        <w:t>Conducted architecture review, enhancement, optimization and system landscape proposal</w:t>
      </w:r>
      <w:r>
        <w:rPr>
          <w:rFonts w:hint="eastAsia"/>
          <w:lang w:eastAsia="zh-CN"/>
        </w:rPr>
        <w:t>.</w:t>
      </w:r>
    </w:p>
    <w:p w:rsidR="00B94A69" w:rsidRDefault="00B94A69" w:rsidP="00B94A69">
      <w:pPr>
        <w:pStyle w:val="a3"/>
        <w:numPr>
          <w:ilvl w:val="0"/>
          <w:numId w:val="2"/>
        </w:numPr>
        <w:spacing w:after="0" w:line="240" w:lineRule="auto"/>
        <w:rPr>
          <w:rFonts w:hint="eastAsia"/>
        </w:rPr>
      </w:pPr>
      <w:r>
        <w:t>Actively participated in</w:t>
      </w:r>
      <w:r>
        <w:rPr>
          <w:rFonts w:hint="eastAsia"/>
          <w:lang w:eastAsia="zh-CN"/>
        </w:rPr>
        <w:t xml:space="preserve"> </w:t>
      </w:r>
      <w:r>
        <w:t xml:space="preserve">all aspects of project initiatives from business </w:t>
      </w:r>
      <w:r>
        <w:rPr>
          <w:rFonts w:hint="eastAsia"/>
          <w:lang w:eastAsia="zh-CN"/>
        </w:rPr>
        <w:t>blueprint</w:t>
      </w:r>
      <w:r>
        <w:t xml:space="preserve">, </w:t>
      </w:r>
      <w:r>
        <w:rPr>
          <w:rFonts w:hint="eastAsia"/>
          <w:lang w:eastAsia="zh-CN"/>
        </w:rPr>
        <w:t xml:space="preserve">business solution, IT </w:t>
      </w:r>
      <w:r>
        <w:t>solutions and budget reviews to final deployment</w:t>
      </w:r>
      <w:r>
        <w:rPr>
          <w:rFonts w:hint="eastAsia"/>
          <w:lang w:eastAsia="zh-CN"/>
        </w:rPr>
        <w:t>, user acceptance test, system go-live</w:t>
      </w:r>
      <w:r>
        <w:t xml:space="preserve"> and ramp-up.</w:t>
      </w:r>
    </w:p>
    <w:p w:rsidR="006B4DDD" w:rsidRDefault="006B4DDD" w:rsidP="006B4DDD">
      <w:pPr>
        <w:pStyle w:val="a3"/>
        <w:numPr>
          <w:ilvl w:val="0"/>
          <w:numId w:val="2"/>
        </w:numPr>
        <w:spacing w:after="0" w:line="240" w:lineRule="auto"/>
      </w:pPr>
      <w:r>
        <w:t>Facilitated communication with stakeholders to achieve project requirements within expectations.</w:t>
      </w:r>
    </w:p>
    <w:p w:rsidR="006B4DDD" w:rsidRDefault="006B4DDD" w:rsidP="006B4DDD">
      <w:pPr>
        <w:pStyle w:val="a3"/>
        <w:numPr>
          <w:ilvl w:val="0"/>
          <w:numId w:val="2"/>
        </w:numPr>
        <w:spacing w:after="0" w:line="240" w:lineRule="auto"/>
      </w:pPr>
      <w:r>
        <w:t>Provided status updates to senior management and executive team while preparing business cases for review by IT project steering committee.</w:t>
      </w:r>
    </w:p>
    <w:p w:rsidR="0054301F" w:rsidRPr="00E7296F" w:rsidRDefault="0054301F" w:rsidP="00B53B14">
      <w:pPr>
        <w:spacing w:before="120" w:after="0" w:line="240" w:lineRule="auto"/>
        <w:jc w:val="both"/>
        <w:rPr>
          <w:smallCaps/>
        </w:rPr>
      </w:pPr>
      <w:r w:rsidRPr="00E7296F">
        <w:rPr>
          <w:smallCaps/>
        </w:rPr>
        <w:t>Significant Accomplishments</w:t>
      </w:r>
    </w:p>
    <w:bookmarkEnd w:id="8"/>
    <w:p w:rsidR="0054301F" w:rsidRDefault="0054301F" w:rsidP="00B53B1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Increased efficiency/user management by building Qlik</w:t>
      </w:r>
      <w:r w:rsidR="0038767A">
        <w:t>S</w:t>
      </w:r>
      <w:r>
        <w:t>ense Cluster platform to support more than 6,000 global business users, designing customized security and authorization solutions.</w:t>
      </w:r>
    </w:p>
    <w:p w:rsidR="0054301F" w:rsidRDefault="0054301F" w:rsidP="00B53B1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Improved operational efficiency by 50% through creation of self-service BI solution</w:t>
      </w:r>
      <w:r w:rsidR="00C753B4">
        <w:rPr>
          <w:rFonts w:hint="eastAsia"/>
          <w:lang w:eastAsia="zh-CN"/>
        </w:rPr>
        <w:t xml:space="preserve"> (SAP BW+MS SQL Server)</w:t>
      </w:r>
      <w:r>
        <w:t>.</w:t>
      </w:r>
    </w:p>
    <w:p w:rsidR="0054301F" w:rsidRDefault="0054301F" w:rsidP="00B53B14">
      <w:pPr>
        <w:pStyle w:val="a3"/>
        <w:numPr>
          <w:ilvl w:val="0"/>
          <w:numId w:val="3"/>
        </w:numPr>
        <w:spacing w:after="0" w:line="240" w:lineRule="auto"/>
        <w:jc w:val="both"/>
      </w:pPr>
      <w:r>
        <w:t>Achieved 80% accuracy of four-week forecasts by delivering</w:t>
      </w:r>
      <w:r w:rsidR="00E7296F">
        <w:t xml:space="preserve"> Sellout Predict Project for sales operation team.</w:t>
      </w:r>
    </w:p>
    <w:p w:rsidR="00704A91" w:rsidRDefault="00920BE7" w:rsidP="00B53B14">
      <w:pPr>
        <w:pStyle w:val="a3"/>
        <w:numPr>
          <w:ilvl w:val="0"/>
          <w:numId w:val="3"/>
        </w:numPr>
        <w:spacing w:after="0" w:line="240" w:lineRule="auto"/>
        <w:jc w:val="both"/>
        <w:rPr>
          <w:rFonts w:hint="eastAsia"/>
        </w:rPr>
      </w:pPr>
      <w:r>
        <w:t>Successfully i</w:t>
      </w:r>
      <w:r w:rsidR="00E7296F">
        <w:t>mproved and optimized Data Mart data efficiency, effectiveness and productivity from on</w:t>
      </w:r>
      <w:r>
        <w:t>e</w:t>
      </w:r>
      <w:r w:rsidR="00E7296F">
        <w:t xml:space="preserve"> to three times per day.</w:t>
      </w:r>
      <w:r w:rsidR="00C753B4">
        <w:rPr>
          <w:rFonts w:hint="eastAsia"/>
          <w:lang w:eastAsia="zh-CN"/>
        </w:rPr>
        <w:t xml:space="preserve"> (3 layered SAP BW Architecture + Data Service + SSIS + MS SQL Server)</w:t>
      </w:r>
    </w:p>
    <w:p w:rsidR="00972033" w:rsidRPr="00972033" w:rsidRDefault="00972033" w:rsidP="00972033">
      <w:pPr>
        <w:pBdr>
          <w:bottom w:val="thickThinSmallGap" w:sz="24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mallCaps/>
          <w:sz w:val="44"/>
          <w:szCs w:val="44"/>
        </w:rPr>
      </w:pPr>
      <w:r w:rsidRPr="00972033"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  <w:lastRenderedPageBreak/>
        <w:t>Ting Wang (</w:t>
      </w:r>
      <w:proofErr w:type="spellStart"/>
      <w:r w:rsidRPr="00972033">
        <w:rPr>
          <w:rFonts w:ascii="Calibri" w:eastAsia="Times New Roman" w:hAnsi="Calibri" w:cs="Times New Roman"/>
          <w:b/>
          <w:smallCaps/>
          <w:sz w:val="44"/>
          <w:szCs w:val="44"/>
        </w:rPr>
        <w:t>Hongting</w:t>
      </w:r>
      <w:proofErr w:type="spellEnd"/>
      <w:r w:rsidRPr="00972033">
        <w:rPr>
          <w:rFonts w:ascii="Calibri" w:eastAsia="Times New Roman" w:hAnsi="Calibri" w:cs="Times New Roman"/>
          <w:b/>
          <w:smallCaps/>
          <w:sz w:val="44"/>
          <w:szCs w:val="44"/>
        </w:rPr>
        <w:t xml:space="preserve"> Wang</w:t>
      </w:r>
      <w:r w:rsidRPr="00972033">
        <w:rPr>
          <w:rFonts w:ascii="Calibri" w:hAnsi="Calibri" w:cs="Times New Roman" w:hint="eastAsia"/>
          <w:b/>
          <w:smallCaps/>
          <w:sz w:val="44"/>
          <w:szCs w:val="44"/>
          <w:lang w:eastAsia="zh-CN"/>
        </w:rPr>
        <w:t>)</w:t>
      </w:r>
      <w:r w:rsidRPr="00972033">
        <w:rPr>
          <w:rFonts w:ascii="Calibri" w:eastAsia="Times New Roman" w:hAnsi="Calibri" w:cs="Times New Roman"/>
          <w:b/>
          <w:smallCaps/>
          <w:sz w:val="44"/>
          <w:szCs w:val="44"/>
        </w:rPr>
        <w:t xml:space="preserve"> – Page 2</w:t>
      </w:r>
    </w:p>
    <w:p w:rsidR="00972033" w:rsidRDefault="00972033" w:rsidP="00972033">
      <w:pPr>
        <w:spacing w:after="0" w:line="240" w:lineRule="auto"/>
        <w:jc w:val="both"/>
        <w:rPr>
          <w:rFonts w:hint="eastAsia"/>
          <w:lang w:eastAsia="zh-CN"/>
        </w:rPr>
      </w:pPr>
    </w:p>
    <w:p w:rsidR="00972033" w:rsidRDefault="00972033" w:rsidP="00972033">
      <w:pPr>
        <w:spacing w:after="0" w:line="240" w:lineRule="auto"/>
        <w:jc w:val="both"/>
        <w:rPr>
          <w:rFonts w:hint="eastAsia"/>
          <w:lang w:eastAsia="zh-CN"/>
        </w:rPr>
      </w:pPr>
      <w:r>
        <w:t>LENOVO GROUP (continued)</w:t>
      </w:r>
    </w:p>
    <w:p w:rsidR="00972033" w:rsidRPr="00D835CE" w:rsidRDefault="00972033" w:rsidP="00972033">
      <w:pPr>
        <w:pStyle w:val="a3"/>
        <w:numPr>
          <w:ilvl w:val="0"/>
          <w:numId w:val="3"/>
        </w:numPr>
        <w:spacing w:after="0" w:line="240" w:lineRule="auto"/>
      </w:pPr>
      <w:r w:rsidRPr="00D835CE">
        <w:t xml:space="preserve">Led team conducting Lenovo Executive Dashboard Solution </w:t>
      </w:r>
      <w:r w:rsidRPr="00D835CE">
        <w:rPr>
          <w:rFonts w:hint="eastAsia"/>
        </w:rPr>
        <w:t>(performance reporting)</w:t>
      </w:r>
      <w:r w:rsidRPr="00D835CE">
        <w:t xml:space="preserve"> </w:t>
      </w:r>
      <w:r w:rsidRPr="00D835CE">
        <w:rPr>
          <w:rFonts w:hint="eastAsia"/>
        </w:rPr>
        <w:t xml:space="preserve">to support strategic priorities </w:t>
      </w:r>
      <w:r w:rsidRPr="00D835CE">
        <w:t>in large monitor</w:t>
      </w:r>
      <w:r w:rsidRPr="00D835CE">
        <w:rPr>
          <w:rFonts w:hint="eastAsia"/>
        </w:rPr>
        <w:t xml:space="preserve"> </w:t>
      </w:r>
      <w:r w:rsidRPr="00D835CE">
        <w:t xml:space="preserve">(up to 70-inch TV) and Android-based mobile apps to support monthly Lenovo Executive Leaders Conference. Prepared millions of transaction data and aggregated algorithms using SQL server and created sales, customer, finance dashboard in </w:t>
      </w:r>
      <w:proofErr w:type="spellStart"/>
      <w:r w:rsidRPr="00D835CE">
        <w:t>Qliksense</w:t>
      </w:r>
      <w:proofErr w:type="spellEnd"/>
      <w:r w:rsidRPr="00D835CE">
        <w:t xml:space="preserve">, Tableau and HTML. </w:t>
      </w:r>
    </w:p>
    <w:p w:rsidR="00972033" w:rsidRDefault="00972033" w:rsidP="00972033">
      <w:pPr>
        <w:pStyle w:val="a3"/>
        <w:numPr>
          <w:ilvl w:val="0"/>
          <w:numId w:val="3"/>
        </w:numPr>
        <w:spacing w:after="0" w:line="240" w:lineRule="auto"/>
        <w:rPr>
          <w:rFonts w:hint="eastAsia"/>
        </w:rPr>
      </w:pPr>
      <w:r w:rsidRPr="00D835CE">
        <w:t xml:space="preserve">Coordinated team designing android app of dashboards based on </w:t>
      </w:r>
      <w:proofErr w:type="spellStart"/>
      <w:r w:rsidRPr="00D835CE">
        <w:t>QlikSense</w:t>
      </w:r>
      <w:proofErr w:type="spellEnd"/>
      <w:r w:rsidRPr="00D835CE">
        <w:t xml:space="preserve"> </w:t>
      </w:r>
      <w:proofErr w:type="spellStart"/>
      <w:r w:rsidRPr="00D835CE">
        <w:t>mashup</w:t>
      </w:r>
      <w:proofErr w:type="spellEnd"/>
      <w:r w:rsidRPr="00D835CE">
        <w:t xml:space="preserve"> functionality and conduct enhanced security solution to fulfill variant permission requirement.</w:t>
      </w:r>
    </w:p>
    <w:p w:rsidR="00E7296F" w:rsidRDefault="003B01A1" w:rsidP="00B53B14">
      <w:pPr>
        <w:spacing w:before="120" w:after="0" w:line="240" w:lineRule="auto"/>
        <w:jc w:val="both"/>
      </w:pPr>
      <w:r w:rsidRPr="00E7296F">
        <w:rPr>
          <w:b/>
          <w:smallCaps/>
        </w:rPr>
        <w:t>Release Manager</w:t>
      </w:r>
      <w:r w:rsidR="00E7296F" w:rsidRPr="00E7296F">
        <w:rPr>
          <w:b/>
          <w:smallCaps/>
        </w:rPr>
        <w:t>,</w:t>
      </w:r>
      <w:r w:rsidR="00E7296F">
        <w:t xml:space="preserve"> 2013 – 2014</w:t>
      </w:r>
    </w:p>
    <w:p w:rsidR="00E7296F" w:rsidRDefault="00E7296F" w:rsidP="00B53B14">
      <w:pPr>
        <w:pStyle w:val="a3"/>
        <w:numPr>
          <w:ilvl w:val="0"/>
          <w:numId w:val="4"/>
        </w:numPr>
        <w:spacing w:after="0" w:line="240" w:lineRule="auto"/>
        <w:jc w:val="both"/>
      </w:pPr>
      <w:r>
        <w:t>Managed projects throughout entire lifecycle, establishing and tracking milestones to ensure systems me</w:t>
      </w:r>
      <w:r w:rsidR="0038767A">
        <w:t>t</w:t>
      </w:r>
      <w:r>
        <w:t xml:space="preserve"> design standards and guidelines.</w:t>
      </w:r>
    </w:p>
    <w:p w:rsidR="00E7296F" w:rsidRPr="00E7296F" w:rsidRDefault="00E7296F" w:rsidP="00B53B14">
      <w:pPr>
        <w:pStyle w:val="a3"/>
        <w:numPr>
          <w:ilvl w:val="0"/>
          <w:numId w:val="4"/>
        </w:numPr>
        <w:spacing w:after="0" w:line="240" w:lineRule="auto"/>
        <w:jc w:val="both"/>
      </w:pPr>
      <w:r w:rsidRPr="00E7296F">
        <w:t>Developed business requirements into project charter and scope document.</w:t>
      </w:r>
    </w:p>
    <w:p w:rsidR="00E7296F" w:rsidRDefault="00E7296F" w:rsidP="00B53B14">
      <w:pPr>
        <w:pStyle w:val="a3"/>
        <w:numPr>
          <w:ilvl w:val="0"/>
          <w:numId w:val="4"/>
        </w:numPr>
        <w:spacing w:after="0" w:line="240" w:lineRule="auto"/>
        <w:jc w:val="both"/>
      </w:pPr>
      <w:r>
        <w:t>Overs</w:t>
      </w:r>
      <w:r w:rsidR="00D973F0">
        <w:t>aw</w:t>
      </w:r>
      <w:r>
        <w:t xml:space="preserve"> daily activities, including definition, organization, scheduling, budgeting and staffing.</w:t>
      </w:r>
    </w:p>
    <w:p w:rsidR="00E7296F" w:rsidRDefault="0038767A" w:rsidP="00B53B14">
      <w:pPr>
        <w:pStyle w:val="a3"/>
        <w:numPr>
          <w:ilvl w:val="0"/>
          <w:numId w:val="4"/>
        </w:numPr>
        <w:spacing w:after="0" w:line="240" w:lineRule="auto"/>
        <w:jc w:val="both"/>
      </w:pPr>
      <w:r>
        <w:t>Coordinated all aspects of</w:t>
      </w:r>
      <w:r w:rsidR="00E7296F">
        <w:t xml:space="preserve"> </w:t>
      </w:r>
      <w:r w:rsidR="00D973F0">
        <w:t xml:space="preserve">employee hiring and </w:t>
      </w:r>
      <w:r w:rsidR="00E7296F">
        <w:t>scheduling, budgeting, meetings, status reports, issue tracking and risk mitigation.</w:t>
      </w:r>
    </w:p>
    <w:p w:rsidR="00E7296F" w:rsidRDefault="00E7296F" w:rsidP="00B53B14">
      <w:pPr>
        <w:pStyle w:val="a3"/>
        <w:numPr>
          <w:ilvl w:val="0"/>
          <w:numId w:val="4"/>
        </w:numPr>
        <w:spacing w:after="0" w:line="240" w:lineRule="auto"/>
        <w:jc w:val="both"/>
      </w:pPr>
      <w:r>
        <w:t>Monitored critical path items and implemented corrective actions as needed.</w:t>
      </w:r>
    </w:p>
    <w:p w:rsidR="00E7296F" w:rsidRPr="00BB46AD" w:rsidRDefault="00E7296F" w:rsidP="00B53B14">
      <w:pPr>
        <w:spacing w:before="120" w:after="0" w:line="240" w:lineRule="auto"/>
        <w:jc w:val="both"/>
        <w:rPr>
          <w:smallCaps/>
        </w:rPr>
      </w:pPr>
      <w:r w:rsidRPr="00BB46AD">
        <w:rPr>
          <w:smallCaps/>
        </w:rPr>
        <w:t>Significant Accomplishments</w:t>
      </w:r>
    </w:p>
    <w:p w:rsidR="00E7296F" w:rsidRDefault="00BC5564" w:rsidP="00B53B14">
      <w:pPr>
        <w:pStyle w:val="a3"/>
        <w:numPr>
          <w:ilvl w:val="0"/>
          <w:numId w:val="5"/>
        </w:numPr>
        <w:spacing w:after="0" w:line="240" w:lineRule="auto"/>
        <w:jc w:val="both"/>
      </w:pPr>
      <w:r>
        <w:t>Composed the following:</w:t>
      </w:r>
    </w:p>
    <w:p w:rsidR="00BC5564" w:rsidRDefault="00BC5564" w:rsidP="00B53B14">
      <w:pPr>
        <w:pStyle w:val="a3"/>
        <w:numPr>
          <w:ilvl w:val="1"/>
          <w:numId w:val="5"/>
        </w:numPr>
        <w:spacing w:after="0" w:line="240" w:lineRule="auto"/>
        <w:jc w:val="both"/>
      </w:pPr>
      <w:r>
        <w:t>Lean BI project management methodology</w:t>
      </w:r>
      <w:r w:rsidR="00BB46AD">
        <w:t xml:space="preserve"> and template, </w:t>
      </w:r>
      <w:r>
        <w:t>including blueprint, solutio</w:t>
      </w:r>
      <w:r w:rsidR="00972033">
        <w:t>n, KT and development principle</w:t>
      </w:r>
      <w:r w:rsidR="00972033">
        <w:rPr>
          <w:rFonts w:hint="eastAsia"/>
          <w:lang w:eastAsia="zh-CN"/>
        </w:rPr>
        <w:t xml:space="preserve"> as well as key project </w:t>
      </w:r>
      <w:r w:rsidR="00972033">
        <w:rPr>
          <w:lang w:eastAsia="zh-CN"/>
        </w:rPr>
        <w:t>deliverables</w:t>
      </w:r>
      <w:r w:rsidR="00972033">
        <w:rPr>
          <w:rFonts w:hint="eastAsia"/>
          <w:lang w:eastAsia="zh-CN"/>
        </w:rPr>
        <w:t xml:space="preserve"> and milestones.</w:t>
      </w:r>
    </w:p>
    <w:p w:rsidR="00BC5564" w:rsidRDefault="00BC5564" w:rsidP="00B53B14">
      <w:pPr>
        <w:pStyle w:val="a3"/>
        <w:numPr>
          <w:ilvl w:val="1"/>
          <w:numId w:val="5"/>
        </w:numPr>
        <w:spacing w:after="0" w:line="240" w:lineRule="auto"/>
        <w:jc w:val="both"/>
      </w:pPr>
      <w:r>
        <w:t>Lenovo EDWBI strategy roadmap</w:t>
      </w:r>
      <w:r w:rsidR="009C58FB">
        <w:rPr>
          <w:rFonts w:hint="eastAsia"/>
          <w:lang w:eastAsia="zh-CN"/>
        </w:rPr>
        <w:t>/Release Strategy</w:t>
      </w:r>
      <w:r>
        <w:t xml:space="preserve"> and system landscape.</w:t>
      </w:r>
    </w:p>
    <w:p w:rsidR="00FD651E" w:rsidRPr="00972033" w:rsidRDefault="00FD651E" w:rsidP="00FD651E">
      <w:pPr>
        <w:pStyle w:val="a3"/>
        <w:numPr>
          <w:ilvl w:val="0"/>
          <w:numId w:val="5"/>
        </w:numPr>
        <w:tabs>
          <w:tab w:val="right" w:pos="10224"/>
        </w:tabs>
        <w:spacing w:after="0" w:line="240" w:lineRule="auto"/>
        <w:jc w:val="both"/>
        <w:rPr>
          <w:rFonts w:hint="eastAsia"/>
        </w:rPr>
      </w:pPr>
      <w:r w:rsidRPr="00972033">
        <w:rPr>
          <w:rFonts w:cstheme="minorHAnsi"/>
          <w:sz w:val="21"/>
          <w:szCs w:val="21"/>
        </w:rPr>
        <w:t xml:space="preserve">Built strong understanding in Share Point, </w:t>
      </w:r>
      <w:r w:rsidRPr="00972033">
        <w:rPr>
          <w:rFonts w:cstheme="minorHAnsi" w:hint="eastAsia"/>
          <w:sz w:val="21"/>
          <w:szCs w:val="21"/>
          <w:lang w:eastAsia="zh-CN"/>
        </w:rPr>
        <w:t xml:space="preserve">MS </w:t>
      </w:r>
      <w:r w:rsidRPr="00972033">
        <w:rPr>
          <w:rFonts w:cstheme="minorHAnsi"/>
          <w:sz w:val="21"/>
          <w:szCs w:val="21"/>
          <w:lang w:eastAsia="zh-CN"/>
        </w:rPr>
        <w:t>Dynamic</w:t>
      </w:r>
      <w:r w:rsidRPr="00972033">
        <w:rPr>
          <w:rFonts w:cstheme="minorHAnsi" w:hint="eastAsia"/>
          <w:sz w:val="21"/>
          <w:szCs w:val="21"/>
          <w:lang w:eastAsia="zh-CN"/>
        </w:rPr>
        <w:t>s</w:t>
      </w:r>
      <w:r w:rsidRPr="00972033">
        <w:rPr>
          <w:rFonts w:cstheme="minorHAnsi"/>
          <w:sz w:val="21"/>
          <w:szCs w:val="21"/>
        </w:rPr>
        <w:t xml:space="preserve"> CRM, Microsoft SQL </w:t>
      </w:r>
      <w:r w:rsidRPr="00972033">
        <w:rPr>
          <w:rFonts w:cstheme="minorHAnsi" w:hint="eastAsia"/>
          <w:sz w:val="21"/>
          <w:szCs w:val="21"/>
          <w:lang w:eastAsia="zh-CN"/>
        </w:rPr>
        <w:t>Server</w:t>
      </w:r>
      <w:r w:rsidRPr="00972033">
        <w:rPr>
          <w:rFonts w:cstheme="minorHAnsi"/>
          <w:sz w:val="21"/>
          <w:szCs w:val="21"/>
        </w:rPr>
        <w:t xml:space="preserve">, Tableau and </w:t>
      </w:r>
      <w:proofErr w:type="spellStart"/>
      <w:r w:rsidRPr="00972033">
        <w:rPr>
          <w:rFonts w:cstheme="minorHAnsi"/>
          <w:sz w:val="21"/>
          <w:szCs w:val="21"/>
          <w:lang w:eastAsia="zh-CN"/>
        </w:rPr>
        <w:t>QlikSense</w:t>
      </w:r>
      <w:proofErr w:type="spellEnd"/>
      <w:r w:rsidRPr="00972033">
        <w:rPr>
          <w:rFonts w:cstheme="minorHAnsi"/>
          <w:sz w:val="21"/>
          <w:szCs w:val="21"/>
          <w:lang w:eastAsia="zh-CN"/>
        </w:rPr>
        <w:t>,</w:t>
      </w:r>
      <w:r w:rsidRPr="00972033">
        <w:rPr>
          <w:rFonts w:cstheme="minorHAnsi"/>
          <w:sz w:val="21"/>
          <w:szCs w:val="21"/>
        </w:rPr>
        <w:t xml:space="preserve"> Power BI.</w:t>
      </w:r>
    </w:p>
    <w:p w:rsidR="00BB46AD" w:rsidRDefault="00BB46AD" w:rsidP="00EA0725">
      <w:pPr>
        <w:spacing w:after="0" w:line="240" w:lineRule="auto"/>
      </w:pPr>
    </w:p>
    <w:p w:rsidR="003B01A1" w:rsidRDefault="003B01A1" w:rsidP="00EA0725">
      <w:pPr>
        <w:spacing w:after="0" w:line="240" w:lineRule="auto"/>
      </w:pPr>
      <w:r w:rsidRPr="00BB46AD">
        <w:rPr>
          <w:b/>
          <w:smallCaps/>
        </w:rPr>
        <w:t xml:space="preserve">Senior </w:t>
      </w:r>
      <w:r w:rsidR="00B94A69">
        <w:rPr>
          <w:rFonts w:hint="eastAsia"/>
          <w:b/>
          <w:smallCaps/>
          <w:lang w:eastAsia="zh-CN"/>
        </w:rPr>
        <w:t>Bi/Data</w:t>
      </w:r>
      <w:r w:rsidR="003B0D8C">
        <w:rPr>
          <w:rFonts w:hint="eastAsia"/>
          <w:b/>
          <w:smallCaps/>
          <w:lang w:eastAsia="zh-CN"/>
        </w:rPr>
        <w:t xml:space="preserve"> </w:t>
      </w:r>
      <w:r w:rsidRPr="00BB46AD">
        <w:rPr>
          <w:b/>
          <w:smallCaps/>
        </w:rPr>
        <w:t>Analyst</w:t>
      </w:r>
      <w:r w:rsidR="00BB46AD" w:rsidRPr="00BB46AD">
        <w:rPr>
          <w:b/>
          <w:smallCaps/>
        </w:rPr>
        <w:t>,</w:t>
      </w:r>
      <w:r w:rsidR="00BB46AD">
        <w:t xml:space="preserve"> 2011 – 2013</w:t>
      </w:r>
    </w:p>
    <w:p w:rsidR="003B01A1" w:rsidRDefault="00BB46AD" w:rsidP="00B53B14">
      <w:pPr>
        <w:pStyle w:val="a3"/>
        <w:numPr>
          <w:ilvl w:val="0"/>
          <w:numId w:val="9"/>
        </w:numPr>
        <w:spacing w:after="0" w:line="240" w:lineRule="auto"/>
        <w:jc w:val="both"/>
      </w:pPr>
      <w:r>
        <w:t xml:space="preserve">Promoted development of IT solutions </w:t>
      </w:r>
      <w:r w:rsidR="001F78B7">
        <w:t>using</w:t>
      </w:r>
      <w:r>
        <w:t xml:space="preserve"> </w:t>
      </w:r>
      <w:proofErr w:type="gramStart"/>
      <w:r>
        <w:t>ETL</w:t>
      </w:r>
      <w:r w:rsidR="003D533C">
        <w:rPr>
          <w:rFonts w:hint="eastAsia"/>
          <w:lang w:eastAsia="zh-CN"/>
        </w:rPr>
        <w:t>(</w:t>
      </w:r>
      <w:proofErr w:type="gramEnd"/>
      <w:r w:rsidR="003D533C">
        <w:rPr>
          <w:rFonts w:hint="eastAsia"/>
          <w:lang w:eastAsia="zh-CN"/>
        </w:rPr>
        <w:t>BODS, Process Chain,</w:t>
      </w:r>
      <w:r w:rsidR="00972033">
        <w:rPr>
          <w:rFonts w:hint="eastAsia"/>
          <w:lang w:eastAsia="zh-CN"/>
        </w:rPr>
        <w:t xml:space="preserve"> </w:t>
      </w:r>
      <w:r w:rsidR="003D533C">
        <w:rPr>
          <w:rFonts w:hint="eastAsia"/>
          <w:lang w:eastAsia="zh-CN"/>
        </w:rPr>
        <w:t>SLT)</w:t>
      </w:r>
      <w:r>
        <w:t xml:space="preserve">, </w:t>
      </w:r>
      <w:r w:rsidR="003B01A1">
        <w:t>data</w:t>
      </w:r>
      <w:r>
        <w:t xml:space="preserve"> </w:t>
      </w:r>
      <w:r w:rsidR="003B01A1">
        <w:t xml:space="preserve">modeling, reporting and visualization to </w:t>
      </w:r>
      <w:r w:rsidR="0038767A">
        <w:t xml:space="preserve">effectively </w:t>
      </w:r>
      <w:r>
        <w:t>achieve needs of global clients</w:t>
      </w:r>
      <w:r w:rsidR="003D533C">
        <w:rPr>
          <w:rFonts w:hint="eastAsia"/>
          <w:lang w:eastAsia="zh-CN"/>
        </w:rPr>
        <w:t xml:space="preserve">(North America, Western Europe, </w:t>
      </w:r>
      <w:proofErr w:type="spellStart"/>
      <w:r w:rsidR="003D533C">
        <w:rPr>
          <w:rFonts w:hint="eastAsia"/>
          <w:lang w:eastAsia="zh-CN"/>
        </w:rPr>
        <w:t>AP,etc</w:t>
      </w:r>
      <w:proofErr w:type="spellEnd"/>
      <w:r w:rsidR="003D533C">
        <w:rPr>
          <w:rFonts w:hint="eastAsia"/>
          <w:lang w:eastAsia="zh-CN"/>
        </w:rPr>
        <w:t>)</w:t>
      </w:r>
      <w:r>
        <w:t>.</w:t>
      </w:r>
    </w:p>
    <w:p w:rsidR="00BB46AD" w:rsidRDefault="00BB46AD" w:rsidP="00B53B14">
      <w:pPr>
        <w:pStyle w:val="a3"/>
        <w:numPr>
          <w:ilvl w:val="0"/>
          <w:numId w:val="9"/>
        </w:numPr>
        <w:spacing w:after="0" w:line="240" w:lineRule="auto"/>
        <w:jc w:val="both"/>
      </w:pPr>
      <w:r>
        <w:t>Conducted analysis of business and technical requirements, identifying associated SAP BW/HAN</w:t>
      </w:r>
      <w:r w:rsidR="003B0D8C">
        <w:t>A</w:t>
      </w:r>
      <w:r>
        <w:t xml:space="preserve"> systems.</w:t>
      </w:r>
    </w:p>
    <w:p w:rsidR="00BB46AD" w:rsidRDefault="00BB46AD" w:rsidP="00B53B14">
      <w:pPr>
        <w:pStyle w:val="a3"/>
        <w:numPr>
          <w:ilvl w:val="0"/>
          <w:numId w:val="9"/>
        </w:numPr>
        <w:spacing w:after="0" w:line="240" w:lineRule="auto"/>
        <w:jc w:val="both"/>
      </w:pPr>
      <w:r>
        <w:t>Actively participated in all bases of SDLC in Waterfall and Agile environment</w:t>
      </w:r>
      <w:r w:rsidR="0038767A">
        <w:t>.</w:t>
      </w:r>
    </w:p>
    <w:p w:rsidR="00BB46AD" w:rsidRDefault="00BB46AD" w:rsidP="00B53B14">
      <w:pPr>
        <w:pStyle w:val="a3"/>
        <w:numPr>
          <w:ilvl w:val="0"/>
          <w:numId w:val="9"/>
        </w:numPr>
        <w:spacing w:after="0" w:line="240" w:lineRule="auto"/>
        <w:jc w:val="both"/>
      </w:pPr>
      <w:r>
        <w:t xml:space="preserve">Created user training documentation and </w:t>
      </w:r>
      <w:r w:rsidR="001F78B7">
        <w:t>instructed</w:t>
      </w:r>
      <w:r>
        <w:t xml:space="preserve"> offshore businesses </w:t>
      </w:r>
      <w:r w:rsidR="001F78B7">
        <w:t>on</w:t>
      </w:r>
      <w:r>
        <w:t xml:space="preserve"> system capability and proper usage.</w:t>
      </w:r>
    </w:p>
    <w:p w:rsidR="00E878ED" w:rsidRDefault="00E878ED" w:rsidP="00B53B14">
      <w:pPr>
        <w:pStyle w:val="a3"/>
        <w:numPr>
          <w:ilvl w:val="0"/>
          <w:numId w:val="9"/>
        </w:numPr>
        <w:spacing w:after="0" w:line="240" w:lineRule="auto"/>
        <w:jc w:val="both"/>
      </w:pPr>
      <w:r>
        <w:t>Exposed BW models as HANA views, mixed scenarios and performance optimization concepts.</w:t>
      </w:r>
    </w:p>
    <w:p w:rsidR="00BB46AD" w:rsidRPr="004651E8" w:rsidRDefault="00BB46AD" w:rsidP="00B53B14">
      <w:pPr>
        <w:spacing w:before="120" w:after="0" w:line="240" w:lineRule="auto"/>
        <w:jc w:val="both"/>
        <w:rPr>
          <w:smallCaps/>
        </w:rPr>
      </w:pPr>
      <w:r w:rsidRPr="004651E8">
        <w:rPr>
          <w:smallCaps/>
        </w:rPr>
        <w:t>Significant Accomplishments</w:t>
      </w:r>
    </w:p>
    <w:p w:rsidR="00972033" w:rsidRDefault="004651E8" w:rsidP="00B53B14">
      <w:pPr>
        <w:pStyle w:val="a3"/>
        <w:numPr>
          <w:ilvl w:val="0"/>
          <w:numId w:val="7"/>
        </w:numPr>
        <w:spacing w:after="0" w:line="240" w:lineRule="auto"/>
        <w:jc w:val="both"/>
        <w:rPr>
          <w:rFonts w:hint="eastAsia"/>
        </w:rPr>
      </w:pPr>
      <w:r>
        <w:t>Successfully released</w:t>
      </w:r>
      <w:r w:rsidR="009A2FE2">
        <w:t xml:space="preserve"> Lenovo Apollo, Athena, US&amp;JD and Victory projects</w:t>
      </w:r>
      <w:r w:rsidR="003B784F">
        <w:t xml:space="preserve"> valued at $5 million</w:t>
      </w:r>
      <w:r w:rsidR="00D973F0">
        <w:t>+</w:t>
      </w:r>
      <w:r>
        <w:t>, including</w:t>
      </w:r>
      <w:r w:rsidR="003B784F">
        <w:t xml:space="preserve"> product investigation and implementation, data analysis, logic architecture, and platform implementation.</w:t>
      </w:r>
      <w:r w:rsidR="003B01A1">
        <w:t xml:space="preserve">   </w:t>
      </w:r>
    </w:p>
    <w:p w:rsidR="00972033" w:rsidRDefault="00972033" w:rsidP="00972033">
      <w:pPr>
        <w:pStyle w:val="a3"/>
        <w:tabs>
          <w:tab w:val="right" w:pos="10224"/>
        </w:tabs>
        <w:spacing w:after="0" w:line="240" w:lineRule="auto"/>
        <w:jc w:val="both"/>
      </w:pPr>
    </w:p>
    <w:p w:rsidR="003B784F" w:rsidRDefault="003B784F" w:rsidP="00B53B14">
      <w:pPr>
        <w:spacing w:after="0" w:line="240" w:lineRule="auto"/>
        <w:jc w:val="both"/>
      </w:pPr>
      <w:r>
        <w:t>EDW/BI</w:t>
      </w:r>
      <w:r w:rsidR="003D2D5F">
        <w:rPr>
          <w:rFonts w:hint="eastAsia"/>
          <w:lang w:eastAsia="zh-CN"/>
        </w:rPr>
        <w:t xml:space="preserve"> </w:t>
      </w:r>
      <w:r w:rsidR="003B01A1" w:rsidRPr="006E7159">
        <w:rPr>
          <w:b/>
          <w:smallCaps/>
        </w:rPr>
        <w:t>Developer</w:t>
      </w:r>
      <w:r w:rsidRPr="006E7159">
        <w:rPr>
          <w:b/>
          <w:smallCaps/>
        </w:rPr>
        <w:t xml:space="preserve">, </w:t>
      </w:r>
      <w:r>
        <w:t>2009 – 2011</w:t>
      </w:r>
    </w:p>
    <w:p w:rsidR="00FD651E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>Conducted analysis of business and technical requirements, identifying associated SAP BW/HAN</w:t>
      </w:r>
      <w:r>
        <w:rPr>
          <w:rFonts w:hint="eastAsia"/>
          <w:lang w:eastAsia="zh-CN"/>
        </w:rPr>
        <w:t>A</w:t>
      </w:r>
      <w:r>
        <w:t xml:space="preserve"> systems.</w:t>
      </w:r>
    </w:p>
    <w:p w:rsidR="00FD651E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 xml:space="preserve">Designed and developed IT solutions </w:t>
      </w:r>
      <w:r>
        <w:rPr>
          <w:rFonts w:hint="eastAsia"/>
          <w:lang w:eastAsia="zh-CN"/>
        </w:rPr>
        <w:t xml:space="preserve">from </w:t>
      </w:r>
      <w:r>
        <w:t>ETL, data modeling</w:t>
      </w:r>
      <w:r>
        <w:rPr>
          <w:rFonts w:hint="eastAsia"/>
          <w:lang w:eastAsia="zh-CN"/>
        </w:rPr>
        <w:t xml:space="preserve"> (DSO, Cube), process chains, </w:t>
      </w:r>
      <w:r>
        <w:t xml:space="preserve">reporting and visualization to effectively achieve needs of global clients. </w:t>
      </w:r>
    </w:p>
    <w:p w:rsidR="00FD651E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>Participated in SAP BW and ECC/CRM upgrade projects, including</w:t>
      </w:r>
      <w:r>
        <w:rPr>
          <w:rFonts w:hint="eastAsia"/>
          <w:lang w:eastAsia="zh-CN"/>
        </w:rPr>
        <w:t xml:space="preserve"> data source and</w:t>
      </w:r>
      <w:r>
        <w:t xml:space="preserve"> ETL process testing.</w:t>
      </w:r>
    </w:p>
    <w:p w:rsidR="00FD651E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 xml:space="preserve">Customized SAP BW Extractors </w:t>
      </w:r>
      <w:r>
        <w:rPr>
          <w:rFonts w:hint="eastAsia"/>
          <w:lang w:eastAsia="zh-CN"/>
        </w:rPr>
        <w:t>(from SAP ECC-</w:t>
      </w:r>
      <w:r>
        <w:rPr>
          <w:lang w:eastAsia="zh-CN"/>
        </w:rPr>
        <w:t>SD, MM, FICO</w:t>
      </w:r>
      <w:r>
        <w:rPr>
          <w:rFonts w:hint="eastAsia"/>
          <w:lang w:eastAsia="zh-CN"/>
        </w:rPr>
        <w:t>, CRM systems,</w:t>
      </w:r>
      <w:r>
        <w:rPr>
          <w:lang w:eastAsia="zh-CN"/>
        </w:rPr>
        <w:t xml:space="preserve"> and</w:t>
      </w:r>
      <w:r>
        <w:rPr>
          <w:rFonts w:hint="eastAsia"/>
          <w:lang w:eastAsia="zh-CN"/>
        </w:rPr>
        <w:t xml:space="preserve"> Flat files)</w:t>
      </w:r>
      <w:r>
        <w:t>, complex transformations</w:t>
      </w:r>
      <w:r>
        <w:rPr>
          <w:rFonts w:hint="eastAsia"/>
          <w:lang w:eastAsia="zh-CN"/>
        </w:rPr>
        <w:t xml:space="preserve"> (ABAP)</w:t>
      </w:r>
      <w:r>
        <w:t>, advanced DSOs, and composite providers.</w:t>
      </w:r>
    </w:p>
    <w:p w:rsidR="00FD651E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>Exposed BW models as HANA views, mixed scenarios and performance optimization concepts.</w:t>
      </w:r>
    </w:p>
    <w:p w:rsidR="00A672EB" w:rsidRDefault="00FD651E" w:rsidP="00FD651E">
      <w:pPr>
        <w:pStyle w:val="a3"/>
        <w:numPr>
          <w:ilvl w:val="0"/>
          <w:numId w:val="7"/>
        </w:numPr>
        <w:spacing w:after="0" w:line="240" w:lineRule="auto"/>
      </w:pPr>
      <w:r>
        <w:t xml:space="preserve">Provided support to Project Manager for proposal and resource planning in </w:t>
      </w:r>
      <w:proofErr w:type="spellStart"/>
      <w:r>
        <w:t>Bex</w:t>
      </w:r>
      <w:proofErr w:type="spellEnd"/>
      <w:r>
        <w:t xml:space="preserve"> queries migration project.</w:t>
      </w:r>
    </w:p>
    <w:p w:rsidR="00637172" w:rsidRPr="00EA0725" w:rsidRDefault="00637172" w:rsidP="00FD651E">
      <w:pPr>
        <w:pBdr>
          <w:bottom w:val="single" w:sz="6" w:space="1" w:color="auto"/>
        </w:pBdr>
        <w:spacing w:before="240" w:after="0" w:line="240" w:lineRule="auto"/>
        <w:rPr>
          <w:rFonts w:ascii="Calibri" w:eastAsia="Times New Roman" w:hAnsi="Calibri" w:cs="Times New Roman"/>
          <w:b/>
          <w:smallCaps/>
          <w:sz w:val="32"/>
          <w:szCs w:val="32"/>
        </w:rPr>
      </w:pPr>
      <w:r>
        <w:rPr>
          <w:rFonts w:ascii="Calibri" w:eastAsia="Times New Roman" w:hAnsi="Calibri" w:cs="Times New Roman"/>
          <w:b/>
          <w:smallCaps/>
          <w:sz w:val="32"/>
          <w:szCs w:val="32"/>
        </w:rPr>
        <w:t>Education</w:t>
      </w:r>
    </w:p>
    <w:p w:rsidR="00637172" w:rsidRDefault="00637172" w:rsidP="00CD6E7B">
      <w:pPr>
        <w:spacing w:before="120" w:after="0" w:line="240" w:lineRule="auto"/>
      </w:pPr>
      <w:r w:rsidRPr="00637172">
        <w:t>NORTH CHINA ELECTRIC POWER UNIVERSITY, Beijing, China</w:t>
      </w:r>
    </w:p>
    <w:p w:rsidR="00637172" w:rsidRDefault="00637172" w:rsidP="00637172">
      <w:pPr>
        <w:spacing w:after="0" w:line="240" w:lineRule="auto"/>
      </w:pPr>
      <w:r w:rsidRPr="00637172">
        <w:rPr>
          <w:b/>
          <w:smallCaps/>
        </w:rPr>
        <w:t>Masters of Communication and Information Engineering,</w:t>
      </w:r>
      <w:r>
        <w:t xml:space="preserve"> 2008</w:t>
      </w:r>
    </w:p>
    <w:p w:rsidR="003B01A1" w:rsidRDefault="00637172" w:rsidP="00EA0725">
      <w:pPr>
        <w:spacing w:after="0" w:line="240" w:lineRule="auto"/>
      </w:pPr>
      <w:r w:rsidRPr="00637172">
        <w:rPr>
          <w:b/>
          <w:smallCaps/>
        </w:rPr>
        <w:t>Bachelors of Communication Engineering,</w:t>
      </w:r>
      <w:r>
        <w:t xml:space="preserve"> 2005</w:t>
      </w:r>
    </w:p>
    <w:sectPr w:rsidR="003B01A1" w:rsidSect="00CD6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301" w:rsidRDefault="00925301" w:rsidP="003B0D8C">
      <w:pPr>
        <w:spacing w:after="0" w:line="240" w:lineRule="auto"/>
      </w:pPr>
      <w:r>
        <w:separator/>
      </w:r>
    </w:p>
  </w:endnote>
  <w:endnote w:type="continuationSeparator" w:id="0">
    <w:p w:rsidR="00925301" w:rsidRDefault="00925301" w:rsidP="003B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301" w:rsidRDefault="00925301" w:rsidP="003B0D8C">
      <w:pPr>
        <w:spacing w:after="0" w:line="240" w:lineRule="auto"/>
      </w:pPr>
      <w:r>
        <w:separator/>
      </w:r>
    </w:p>
  </w:footnote>
  <w:footnote w:type="continuationSeparator" w:id="0">
    <w:p w:rsidR="00925301" w:rsidRDefault="00925301" w:rsidP="003B0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EBB"/>
    <w:multiLevelType w:val="hybridMultilevel"/>
    <w:tmpl w:val="E71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2D91"/>
    <w:multiLevelType w:val="hybridMultilevel"/>
    <w:tmpl w:val="9886C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E132D"/>
    <w:multiLevelType w:val="hybridMultilevel"/>
    <w:tmpl w:val="AE964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7382C"/>
    <w:multiLevelType w:val="hybridMultilevel"/>
    <w:tmpl w:val="7986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00F38"/>
    <w:multiLevelType w:val="hybridMultilevel"/>
    <w:tmpl w:val="FFE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22296"/>
    <w:multiLevelType w:val="hybridMultilevel"/>
    <w:tmpl w:val="27D4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77C50"/>
    <w:multiLevelType w:val="hybridMultilevel"/>
    <w:tmpl w:val="A336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9668A"/>
    <w:multiLevelType w:val="hybridMultilevel"/>
    <w:tmpl w:val="F34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943E6"/>
    <w:multiLevelType w:val="hybridMultilevel"/>
    <w:tmpl w:val="DC0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D03C1"/>
    <w:multiLevelType w:val="hybridMultilevel"/>
    <w:tmpl w:val="5F0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F6D5A"/>
    <w:multiLevelType w:val="hybridMultilevel"/>
    <w:tmpl w:val="E4F2B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5EE04F5"/>
    <w:multiLevelType w:val="hybridMultilevel"/>
    <w:tmpl w:val="BFC4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A1"/>
    <w:rsid w:val="000768F3"/>
    <w:rsid w:val="000A2F70"/>
    <w:rsid w:val="000E691C"/>
    <w:rsid w:val="001B3845"/>
    <w:rsid w:val="001F78B7"/>
    <w:rsid w:val="00286842"/>
    <w:rsid w:val="002D4C7D"/>
    <w:rsid w:val="0038767A"/>
    <w:rsid w:val="003B01A1"/>
    <w:rsid w:val="003B0D8C"/>
    <w:rsid w:val="003B784F"/>
    <w:rsid w:val="003D2D5F"/>
    <w:rsid w:val="003D533C"/>
    <w:rsid w:val="00423151"/>
    <w:rsid w:val="00456E8C"/>
    <w:rsid w:val="004651E8"/>
    <w:rsid w:val="0053486D"/>
    <w:rsid w:val="0054301F"/>
    <w:rsid w:val="005678B1"/>
    <w:rsid w:val="00637172"/>
    <w:rsid w:val="006B4DDD"/>
    <w:rsid w:val="006E7159"/>
    <w:rsid w:val="00704A91"/>
    <w:rsid w:val="007B4BD7"/>
    <w:rsid w:val="00904D4C"/>
    <w:rsid w:val="00920BE7"/>
    <w:rsid w:val="00925301"/>
    <w:rsid w:val="00954E88"/>
    <w:rsid w:val="00972033"/>
    <w:rsid w:val="009A2FE2"/>
    <w:rsid w:val="009C58FB"/>
    <w:rsid w:val="00A672EB"/>
    <w:rsid w:val="00B53B14"/>
    <w:rsid w:val="00B94A69"/>
    <w:rsid w:val="00BB46AD"/>
    <w:rsid w:val="00BC5564"/>
    <w:rsid w:val="00BD2D68"/>
    <w:rsid w:val="00C753B4"/>
    <w:rsid w:val="00CD6E7B"/>
    <w:rsid w:val="00D973F0"/>
    <w:rsid w:val="00DB7C85"/>
    <w:rsid w:val="00E01C56"/>
    <w:rsid w:val="00E7296F"/>
    <w:rsid w:val="00E75946"/>
    <w:rsid w:val="00E878ED"/>
    <w:rsid w:val="00EA0725"/>
    <w:rsid w:val="00ED156A"/>
    <w:rsid w:val="00F46397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9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B0D8C"/>
  </w:style>
  <w:style w:type="paragraph" w:styleId="a5">
    <w:name w:val="footer"/>
    <w:basedOn w:val="a"/>
    <w:link w:val="Char0"/>
    <w:uiPriority w:val="99"/>
    <w:unhideWhenUsed/>
    <w:rsid w:val="003B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B0D8C"/>
  </w:style>
  <w:style w:type="paragraph" w:styleId="2">
    <w:name w:val="Body Text 2"/>
    <w:basedOn w:val="a"/>
    <w:link w:val="2Char"/>
    <w:rsid w:val="000A2F7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Cs w:val="20"/>
    </w:rPr>
  </w:style>
  <w:style w:type="character" w:customStyle="1" w:styleId="2Char">
    <w:name w:val="正文文本 2 Char"/>
    <w:basedOn w:val="a0"/>
    <w:link w:val="2"/>
    <w:rsid w:val="000A2F70"/>
    <w:rPr>
      <w:rFonts w:ascii="Times New Roman" w:eastAsia="SimSu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9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B0D8C"/>
  </w:style>
  <w:style w:type="paragraph" w:styleId="a5">
    <w:name w:val="footer"/>
    <w:basedOn w:val="a"/>
    <w:link w:val="Char0"/>
    <w:uiPriority w:val="99"/>
    <w:unhideWhenUsed/>
    <w:rsid w:val="003B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B0D8C"/>
  </w:style>
  <w:style w:type="paragraph" w:styleId="2">
    <w:name w:val="Body Text 2"/>
    <w:basedOn w:val="a"/>
    <w:link w:val="2Char"/>
    <w:rsid w:val="000A2F7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Cs w:val="20"/>
    </w:rPr>
  </w:style>
  <w:style w:type="character" w:customStyle="1" w:styleId="2Char">
    <w:name w:val="正文文本 2 Char"/>
    <w:basedOn w:val="a0"/>
    <w:link w:val="2"/>
    <w:rsid w:val="000A2F70"/>
    <w:rPr>
      <w:rFonts w:ascii="Times New Roman" w:eastAsia="SimSu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Steve (Legal)</dc:creator>
  <cp:lastModifiedBy>hh</cp:lastModifiedBy>
  <cp:revision>25</cp:revision>
  <dcterms:created xsi:type="dcterms:W3CDTF">2018-06-06T16:07:00Z</dcterms:created>
  <dcterms:modified xsi:type="dcterms:W3CDTF">2018-06-07T20:19:00Z</dcterms:modified>
</cp:coreProperties>
</file>