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8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03"/>
        <w:gridCol w:w="43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104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44"/>
                <w:szCs w:val="44"/>
                <w:lang w:bidi="ar"/>
              </w:rPr>
              <w:t>服 务 费 合 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61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  <w:lang w:bidi="ar"/>
              </w:rPr>
              <w:t>（甲方）：#Seller#</w:t>
            </w:r>
          </w:p>
        </w:tc>
        <w:tc>
          <w:tcPr>
            <w:tcW w:w="43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仿宋" w:hAnsi="仿宋" w:eastAsia="仿宋" w:cs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4"/>
                <w:lang w:bidi="ar"/>
              </w:rPr>
              <w:t>合同编号：#ContractNumber#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61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color w:val="000000"/>
                <w:sz w:val="28"/>
                <w:szCs w:val="28"/>
              </w:rPr>
            </w:pPr>
          </w:p>
        </w:tc>
        <w:tc>
          <w:tcPr>
            <w:tcW w:w="43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4"/>
                <w:lang w:bidi="ar"/>
              </w:rPr>
              <w:t>签订地点：#SignedAt#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61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b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  <w:lang w:bidi="ar"/>
              </w:rPr>
              <w:t>（乙方）：#Buyer#</w:t>
            </w:r>
          </w:p>
        </w:tc>
        <w:tc>
          <w:tcPr>
            <w:tcW w:w="43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4"/>
                <w:lang w:bidi="ar"/>
              </w:rPr>
              <w:t>签订时间：#SignedDate#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610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8"/>
                <w:szCs w:val="28"/>
                <w:lang w:bidi="ar"/>
              </w:rPr>
              <w:t>一、合同基本信息：</w:t>
            </w:r>
          </w:p>
        </w:tc>
        <w:tc>
          <w:tcPr>
            <w:tcW w:w="43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24"/>
                <w:lang w:bidi="ar"/>
              </w:rPr>
            </w:pPr>
          </w:p>
        </w:tc>
      </w:tr>
    </w:tbl>
    <w:tbl>
      <w:tblPr>
        <w:tblStyle w:val="5"/>
        <w:tblpPr w:leftFromText="180" w:rightFromText="180" w:vertAnchor="text" w:horzAnchor="page" w:tblpX="747" w:tblpY="215"/>
        <w:tblOverlap w:val="never"/>
        <w:tblW w:w="10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1"/>
        <w:gridCol w:w="992"/>
        <w:gridCol w:w="993"/>
        <w:gridCol w:w="1134"/>
        <w:gridCol w:w="1134"/>
        <w:gridCol w:w="992"/>
        <w:gridCol w:w="1843"/>
        <w:gridCol w:w="1684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7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项目名称</w:t>
            </w: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资源单价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资源数量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计量单位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资源总价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服务费率%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服务费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(元，含税)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资源编码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7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#t_col_1#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bookmarkStart w:id="1" w:name="_GoBack"/>
            <w:bookmarkEnd w:id="1"/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7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项目名称</w:t>
            </w: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资源单价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资源数量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计量单位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资源总价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服务费单价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(元)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服务费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br w:type="textWrapping"/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(元，含税)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资源编码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7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#t_col_1#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99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16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合计</w:t>
            </w:r>
          </w:p>
        </w:tc>
        <w:tc>
          <w:tcPr>
            <w:tcW w:w="8928" w:type="dxa"/>
            <w:gridSpan w:val="7"/>
            <w:tcBorders>
              <w:tl2br w:val="nil"/>
              <w:tr2bl w:val="nil"/>
            </w:tcBorders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  <w:lang w:bidi="ar"/>
              </w:rPr>
              <w:t>#Total#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16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合计（大写）：</w:t>
            </w:r>
          </w:p>
        </w:tc>
        <w:tc>
          <w:tcPr>
            <w:tcW w:w="8928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#TotalCn#</w:t>
            </w:r>
          </w:p>
        </w:tc>
      </w:tr>
    </w:tbl>
    <w:p/>
    <w:tbl>
      <w:tblPr>
        <w:tblStyle w:val="5"/>
        <w:tblpPr w:leftFromText="180" w:rightFromText="180" w:vertAnchor="text" w:horzAnchor="page" w:tblpX="720" w:tblpY="1"/>
        <w:tblOverlap w:val="never"/>
        <w:tblW w:w="1048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0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56" w:beforeLines="50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</w:rPr>
              <w:t>#Rules#</w:t>
            </w:r>
          </w:p>
          <w:p>
            <w:pPr>
              <w:widowControl/>
              <w:spacing w:before="156" w:beforeLines="50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</w:rPr>
            </w:pPr>
          </w:p>
        </w:tc>
      </w:tr>
    </w:tbl>
    <w:p/>
    <w:tbl>
      <w:tblPr>
        <w:tblStyle w:val="5"/>
        <w:tblpPr w:leftFromText="180" w:rightFromText="180" w:vertAnchor="text" w:horzAnchor="page" w:tblpX="720" w:tblpY="1"/>
        <w:tblOverlap w:val="never"/>
        <w:tblW w:w="1073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8"/>
        <w:gridCol w:w="50"/>
        <w:gridCol w:w="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06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tbl>
            <w:tblPr>
              <w:tblStyle w:val="5"/>
              <w:tblW w:w="106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67"/>
              <w:gridCol w:w="52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3" w:hRule="atLeast"/>
              </w:trPr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center"/>
                    <w:rPr>
                      <w:rFonts w:ascii="仿宋" w:hAnsi="仿宋" w:eastAsia="仿宋" w:cs="仿宋"/>
                      <w:b/>
                      <w:bCs/>
                      <w:color w:val="000000"/>
                      <w:kern w:val="0"/>
                      <w:sz w:val="28"/>
                      <w:szCs w:val="36"/>
                    </w:rPr>
                  </w:pPr>
                  <w:bookmarkStart w:id="0" w:name="_Hlk523492463"/>
                  <w:r>
                    <w:rPr>
                      <w:rFonts w:hint="eastAsia" w:ascii="仿宋" w:hAnsi="仿宋" w:eastAsia="仿宋" w:cs="仿宋"/>
                      <w:b/>
                      <w:bCs/>
                      <w:color w:val="000000"/>
                      <w:kern w:val="0"/>
                      <w:sz w:val="28"/>
                      <w:szCs w:val="36"/>
                    </w:rPr>
                    <w:t>甲方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center"/>
                    <w:rPr>
                      <w:rFonts w:ascii="仿宋" w:hAnsi="仿宋" w:eastAsia="仿宋" w:cs="仿宋"/>
                      <w:b/>
                      <w:bCs/>
                      <w:color w:val="000000"/>
                      <w:kern w:val="0"/>
                      <w:sz w:val="28"/>
                      <w:szCs w:val="36"/>
                    </w:rPr>
                  </w:pPr>
                  <w:r>
                    <w:rPr>
                      <w:rFonts w:hint="eastAsia" w:ascii="仿宋" w:hAnsi="仿宋" w:eastAsia="仿宋" w:cs="仿宋"/>
                      <w:b/>
                      <w:bCs/>
                      <w:color w:val="000000"/>
                      <w:kern w:val="0"/>
                      <w:sz w:val="28"/>
                      <w:szCs w:val="36"/>
                    </w:rPr>
                    <w:t>乙方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单位名称：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#Seller#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单位名称：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#Buyer#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单位地址：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#SellerAddress#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单位地址：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#BuyerAddress#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法定代表人：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#SellerCorporation#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法定代表人：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#BuyerCorporation#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授权经办人：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#SellerAuthorizedPerson#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授权经办人：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#BuyerAuthorizedPerson#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电    话：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#SellerPhoneNumber#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电    话：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#BuyerPhoneNumber#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开户银行：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#SellerBank#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开户银行：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#BuyerBank#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帐    号：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#SellerAccoutNumber#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账    号：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#BuyerAccoutNumber#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67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税    号：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#SellerTaxNumber#</w:t>
                  </w:r>
                </w:p>
              </w:tc>
              <w:tc>
                <w:tcPr>
                  <w:tcW w:w="5253" w:type="dxa"/>
                  <w:shd w:val="clear" w:color="auto" w:fill="auto"/>
                  <w:vAlign w:val="center"/>
                </w:tcPr>
                <w:p>
                  <w:pPr>
                    <w:widowControl/>
                    <w:spacing w:before="78" w:beforeLines="25" w:after="78" w:afterLines="25" w:line="460" w:lineRule="exact"/>
                    <w:jc w:val="left"/>
                    <w:rPr>
                      <w:rFonts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仿宋" w:hAnsi="仿宋" w:eastAsia="仿宋" w:cs="仿宋"/>
                      <w:color w:val="000000"/>
                      <w:kern w:val="0"/>
                      <w:sz w:val="28"/>
                      <w:szCs w:val="28"/>
                    </w:rPr>
                    <w:t>税    号：</w:t>
                  </w:r>
                  <w:r>
                    <w:rPr>
                      <w:rFonts w:hint="eastAsia" w:ascii="仿宋" w:hAnsi="仿宋" w:eastAsia="仿宋"/>
                      <w:sz w:val="28"/>
                      <w:szCs w:val="28"/>
                    </w:rPr>
                    <w:t>#BuyerTaxNumber#</w:t>
                  </w:r>
                </w:p>
              </w:tc>
            </w:tr>
            <w:bookmarkEnd w:id="0"/>
          </w:tbl>
          <w:p>
            <w:pPr>
              <w:widowControl/>
              <w:spacing w:before="93" w:beforeLines="30" w:after="93" w:afterLines="30" w:line="400" w:lineRule="exact"/>
              <w:jc w:val="left"/>
              <w:textAlignment w:val="center"/>
              <w:rPr>
                <w:rFonts w:ascii="仿宋" w:hAnsi="仿宋" w:eastAsia="仿宋" w:cs="仿宋"/>
                <w:b/>
                <w:color w:val="000000"/>
                <w:sz w:val="28"/>
                <w:szCs w:val="28"/>
              </w:rPr>
            </w:pPr>
          </w:p>
        </w:tc>
        <w:tc>
          <w:tcPr>
            <w:tcW w:w="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93" w:beforeLines="30" w:after="93" w:afterLines="30" w:line="400" w:lineRule="exact"/>
              <w:jc w:val="left"/>
              <w:textAlignment w:val="center"/>
              <w:rPr>
                <w:rFonts w:ascii="仿宋" w:hAnsi="仿宋" w:eastAsia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93" w:beforeLines="30" w:after="93" w:afterLines="30" w:line="400" w:lineRule="exact"/>
              <w:jc w:val="left"/>
              <w:textAlignment w:val="center"/>
              <w:rPr>
                <w:rFonts w:ascii="仿宋" w:hAnsi="仿宋" w:eastAsia="仿宋" w:cs="仿宋"/>
                <w:b/>
                <w:color w:val="000000"/>
                <w:sz w:val="28"/>
                <w:szCs w:val="28"/>
              </w:rPr>
            </w:pPr>
          </w:p>
        </w:tc>
      </w:tr>
    </w:tbl>
    <w:p/>
    <w:p/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pict>
        <v:shape id="PowerPlusWaterMarkObject24297" o:spid="_x0000_s4097" o:spt="136" type="#_x0000_t136" style="position:absolute;left:0pt;height:77.5pt;width:509.7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jwell56.com" style="font-family:仿宋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C5"/>
    <w:rsid w:val="00007794"/>
    <w:rsid w:val="00021F60"/>
    <w:rsid w:val="00036BE7"/>
    <w:rsid w:val="00042DA0"/>
    <w:rsid w:val="000508A5"/>
    <w:rsid w:val="00092BFF"/>
    <w:rsid w:val="000A23C8"/>
    <w:rsid w:val="000B3BC7"/>
    <w:rsid w:val="000B4646"/>
    <w:rsid w:val="000C46EF"/>
    <w:rsid w:val="000D7DDE"/>
    <w:rsid w:val="00101038"/>
    <w:rsid w:val="00110D74"/>
    <w:rsid w:val="0011391D"/>
    <w:rsid w:val="00120CC6"/>
    <w:rsid w:val="00145418"/>
    <w:rsid w:val="00175AE5"/>
    <w:rsid w:val="00194DB9"/>
    <w:rsid w:val="001C2022"/>
    <w:rsid w:val="001C51F5"/>
    <w:rsid w:val="001F4A42"/>
    <w:rsid w:val="00225528"/>
    <w:rsid w:val="00230E7E"/>
    <w:rsid w:val="00247726"/>
    <w:rsid w:val="002630F3"/>
    <w:rsid w:val="002717CA"/>
    <w:rsid w:val="00280A62"/>
    <w:rsid w:val="002D04FB"/>
    <w:rsid w:val="003002E9"/>
    <w:rsid w:val="00303E37"/>
    <w:rsid w:val="003075EB"/>
    <w:rsid w:val="003118A7"/>
    <w:rsid w:val="0031215B"/>
    <w:rsid w:val="003361BA"/>
    <w:rsid w:val="0034242D"/>
    <w:rsid w:val="00347292"/>
    <w:rsid w:val="00367EFF"/>
    <w:rsid w:val="00371A4F"/>
    <w:rsid w:val="003720F1"/>
    <w:rsid w:val="00383541"/>
    <w:rsid w:val="003867E8"/>
    <w:rsid w:val="003C0B4F"/>
    <w:rsid w:val="0040000E"/>
    <w:rsid w:val="00426B67"/>
    <w:rsid w:val="00462EE1"/>
    <w:rsid w:val="00474F29"/>
    <w:rsid w:val="00477022"/>
    <w:rsid w:val="0048407E"/>
    <w:rsid w:val="004A7167"/>
    <w:rsid w:val="004E3468"/>
    <w:rsid w:val="00514394"/>
    <w:rsid w:val="00515DFB"/>
    <w:rsid w:val="00530ABB"/>
    <w:rsid w:val="00531773"/>
    <w:rsid w:val="00552CBB"/>
    <w:rsid w:val="00580CB8"/>
    <w:rsid w:val="005A60C0"/>
    <w:rsid w:val="005A7177"/>
    <w:rsid w:val="005E6FA9"/>
    <w:rsid w:val="006060DA"/>
    <w:rsid w:val="00607523"/>
    <w:rsid w:val="00622B2A"/>
    <w:rsid w:val="00641BFF"/>
    <w:rsid w:val="00650FD1"/>
    <w:rsid w:val="00660862"/>
    <w:rsid w:val="00663D7F"/>
    <w:rsid w:val="006860A1"/>
    <w:rsid w:val="006951F6"/>
    <w:rsid w:val="006E1ECB"/>
    <w:rsid w:val="006E526A"/>
    <w:rsid w:val="006F1914"/>
    <w:rsid w:val="006F6AD0"/>
    <w:rsid w:val="006F7BA4"/>
    <w:rsid w:val="007252E0"/>
    <w:rsid w:val="00725DE8"/>
    <w:rsid w:val="00745FE8"/>
    <w:rsid w:val="0077122C"/>
    <w:rsid w:val="0077207F"/>
    <w:rsid w:val="007726D9"/>
    <w:rsid w:val="007A49AA"/>
    <w:rsid w:val="007B46E2"/>
    <w:rsid w:val="007C06F8"/>
    <w:rsid w:val="007D6783"/>
    <w:rsid w:val="0080138E"/>
    <w:rsid w:val="0080595C"/>
    <w:rsid w:val="008304C8"/>
    <w:rsid w:val="00850D99"/>
    <w:rsid w:val="00860101"/>
    <w:rsid w:val="008741A1"/>
    <w:rsid w:val="0088768C"/>
    <w:rsid w:val="008E7FE7"/>
    <w:rsid w:val="0092405D"/>
    <w:rsid w:val="009671F8"/>
    <w:rsid w:val="00980EFE"/>
    <w:rsid w:val="009B0EF4"/>
    <w:rsid w:val="009C2572"/>
    <w:rsid w:val="009E3D8B"/>
    <w:rsid w:val="009F7756"/>
    <w:rsid w:val="00A201B7"/>
    <w:rsid w:val="00A360A3"/>
    <w:rsid w:val="00A41B2F"/>
    <w:rsid w:val="00A464B6"/>
    <w:rsid w:val="00A643C5"/>
    <w:rsid w:val="00A913D6"/>
    <w:rsid w:val="00AA285B"/>
    <w:rsid w:val="00AA4AB1"/>
    <w:rsid w:val="00AA5D02"/>
    <w:rsid w:val="00AC7BB3"/>
    <w:rsid w:val="00AD25D1"/>
    <w:rsid w:val="00AD6341"/>
    <w:rsid w:val="00AF4BFA"/>
    <w:rsid w:val="00B05B01"/>
    <w:rsid w:val="00B079F4"/>
    <w:rsid w:val="00B12F8C"/>
    <w:rsid w:val="00B25963"/>
    <w:rsid w:val="00B335DD"/>
    <w:rsid w:val="00B435F9"/>
    <w:rsid w:val="00B53054"/>
    <w:rsid w:val="00B5499D"/>
    <w:rsid w:val="00B558E9"/>
    <w:rsid w:val="00B66041"/>
    <w:rsid w:val="00B84CD4"/>
    <w:rsid w:val="00BB7065"/>
    <w:rsid w:val="00BC0506"/>
    <w:rsid w:val="00BD7EEA"/>
    <w:rsid w:val="00BE1E76"/>
    <w:rsid w:val="00BE1FE7"/>
    <w:rsid w:val="00BE4D6B"/>
    <w:rsid w:val="00BF1A5A"/>
    <w:rsid w:val="00BF3253"/>
    <w:rsid w:val="00C124D3"/>
    <w:rsid w:val="00C327A8"/>
    <w:rsid w:val="00C42A2A"/>
    <w:rsid w:val="00C54C3A"/>
    <w:rsid w:val="00C578ED"/>
    <w:rsid w:val="00C65960"/>
    <w:rsid w:val="00C711DE"/>
    <w:rsid w:val="00C750A7"/>
    <w:rsid w:val="00CA60E5"/>
    <w:rsid w:val="00CC41E4"/>
    <w:rsid w:val="00CE10C1"/>
    <w:rsid w:val="00D13F01"/>
    <w:rsid w:val="00D21583"/>
    <w:rsid w:val="00D461AC"/>
    <w:rsid w:val="00D77549"/>
    <w:rsid w:val="00D95813"/>
    <w:rsid w:val="00D96CA4"/>
    <w:rsid w:val="00DA00C8"/>
    <w:rsid w:val="00DC3E82"/>
    <w:rsid w:val="00DD3D9A"/>
    <w:rsid w:val="00DD5C20"/>
    <w:rsid w:val="00DD679A"/>
    <w:rsid w:val="00DF35F9"/>
    <w:rsid w:val="00E01BAD"/>
    <w:rsid w:val="00E11F30"/>
    <w:rsid w:val="00E23AB7"/>
    <w:rsid w:val="00E6302E"/>
    <w:rsid w:val="00E650E0"/>
    <w:rsid w:val="00E711AF"/>
    <w:rsid w:val="00E81803"/>
    <w:rsid w:val="00E86E33"/>
    <w:rsid w:val="00EA17E3"/>
    <w:rsid w:val="00EB6509"/>
    <w:rsid w:val="00EC6AE4"/>
    <w:rsid w:val="00F30C17"/>
    <w:rsid w:val="00F37DB8"/>
    <w:rsid w:val="00F416F1"/>
    <w:rsid w:val="00F820C0"/>
    <w:rsid w:val="00FD0D68"/>
    <w:rsid w:val="00FD6322"/>
    <w:rsid w:val="00FE6D59"/>
    <w:rsid w:val="00FF6B41"/>
    <w:rsid w:val="01023DAB"/>
    <w:rsid w:val="0583234B"/>
    <w:rsid w:val="086C07BF"/>
    <w:rsid w:val="089E514C"/>
    <w:rsid w:val="090D43D4"/>
    <w:rsid w:val="0E002EC8"/>
    <w:rsid w:val="0E4D1BE2"/>
    <w:rsid w:val="0F1F0D2C"/>
    <w:rsid w:val="11A47F5F"/>
    <w:rsid w:val="15E90313"/>
    <w:rsid w:val="166922BA"/>
    <w:rsid w:val="17F31739"/>
    <w:rsid w:val="1A7D477C"/>
    <w:rsid w:val="1BF54FA2"/>
    <w:rsid w:val="1D130FCD"/>
    <w:rsid w:val="1E755F83"/>
    <w:rsid w:val="1FAA4670"/>
    <w:rsid w:val="1FDF4CB9"/>
    <w:rsid w:val="24E95B0D"/>
    <w:rsid w:val="26A62B67"/>
    <w:rsid w:val="26F45147"/>
    <w:rsid w:val="276E0949"/>
    <w:rsid w:val="29595256"/>
    <w:rsid w:val="2995096E"/>
    <w:rsid w:val="2A706A7B"/>
    <w:rsid w:val="2BEE73B8"/>
    <w:rsid w:val="2C5A1042"/>
    <w:rsid w:val="2D0B54F8"/>
    <w:rsid w:val="314049F5"/>
    <w:rsid w:val="31AB6C82"/>
    <w:rsid w:val="32432B63"/>
    <w:rsid w:val="32F4350B"/>
    <w:rsid w:val="33446946"/>
    <w:rsid w:val="33D91DB4"/>
    <w:rsid w:val="390B444E"/>
    <w:rsid w:val="39CD4D58"/>
    <w:rsid w:val="39D81216"/>
    <w:rsid w:val="3B1D67AE"/>
    <w:rsid w:val="3B6E2401"/>
    <w:rsid w:val="3E516C46"/>
    <w:rsid w:val="3E543AC7"/>
    <w:rsid w:val="3FA8561A"/>
    <w:rsid w:val="40437F91"/>
    <w:rsid w:val="405F3456"/>
    <w:rsid w:val="42ED299B"/>
    <w:rsid w:val="4564654C"/>
    <w:rsid w:val="45EE4953"/>
    <w:rsid w:val="478D762B"/>
    <w:rsid w:val="485023C4"/>
    <w:rsid w:val="4A472F58"/>
    <w:rsid w:val="4B98171F"/>
    <w:rsid w:val="4BD92281"/>
    <w:rsid w:val="4F014C69"/>
    <w:rsid w:val="4FFD6CF7"/>
    <w:rsid w:val="54CC1791"/>
    <w:rsid w:val="55605FA7"/>
    <w:rsid w:val="58214099"/>
    <w:rsid w:val="655C6CC7"/>
    <w:rsid w:val="65770488"/>
    <w:rsid w:val="694C59F0"/>
    <w:rsid w:val="6AD95875"/>
    <w:rsid w:val="6CA3463F"/>
    <w:rsid w:val="6CC32DD3"/>
    <w:rsid w:val="6D8F3FC2"/>
    <w:rsid w:val="6E3412EB"/>
    <w:rsid w:val="6E7048EF"/>
    <w:rsid w:val="700F7412"/>
    <w:rsid w:val="711F25D3"/>
    <w:rsid w:val="713C01B6"/>
    <w:rsid w:val="7362007D"/>
    <w:rsid w:val="762C0162"/>
    <w:rsid w:val="78E606AD"/>
    <w:rsid w:val="7961093B"/>
    <w:rsid w:val="79FE19BE"/>
    <w:rsid w:val="7BCE267F"/>
    <w:rsid w:val="7CC5060A"/>
    <w:rsid w:val="7CE40F1C"/>
    <w:rsid w:val="7E7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字符"/>
    <w:basedOn w:val="4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6C43FB2FEE82647A36EBE426601925E" ma:contentTypeVersion="9" ma:contentTypeDescription="新建文档。" ma:contentTypeScope="" ma:versionID="d6f3018f898649d00fefc4e2df4fe25f">
  <xsd:schema xmlns:xsd="http://www.w3.org/2001/XMLSchema" xmlns:xs="http://www.w3.org/2001/XMLSchema" xmlns:p="http://schemas.microsoft.com/office/2006/metadata/properties" xmlns:ns2="2b6abe83-3052-47a3-8927-540d729dea83" xmlns:ns3="4ec2b5fe-645b-4a5f-8b6b-0a70a61fc381" targetNamespace="http://schemas.microsoft.com/office/2006/metadata/properties" ma:root="true" ma:fieldsID="28f78c01c1e59529a96ab88ce295f310" ns2:_="" ns3:_="">
    <xsd:import namespace="2b6abe83-3052-47a3-8927-540d729dea83"/>
    <xsd:import namespace="4ec2b5fe-645b-4a5f-8b6b-0a70a61fc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x72b6__x600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abe83-3052-47a3-8927-540d729de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_x72b6__x6001_" ma:index="16" nillable="true" ma:displayName="状态" ma:internalName="_x72b6__x6001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2b5fe-645b-4a5f-8b6b-0a70a61fc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72b6__x6001_ xmlns="2b6abe83-3052-47a3-8927-540d729dea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E23284-4DF9-48B2-AB51-6F2EBE068E96}">
  <ds:schemaRefs/>
</ds:datastoreItem>
</file>

<file path=customXml/itemProps3.xml><?xml version="1.0" encoding="utf-8"?>
<ds:datastoreItem xmlns:ds="http://schemas.openxmlformats.org/officeDocument/2006/customXml" ds:itemID="{C144E2C8-CF62-44F3-BCFC-76ABED4592A9}">
  <ds:schemaRefs/>
</ds:datastoreItem>
</file>

<file path=customXml/itemProps4.xml><?xml version="1.0" encoding="utf-8"?>
<ds:datastoreItem xmlns:ds="http://schemas.openxmlformats.org/officeDocument/2006/customXml" ds:itemID="{DE03B979-59CF-4FC3-AB4B-745528513C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572</Characters>
  <Lines>4</Lines>
  <Paragraphs>1</Paragraphs>
  <TotalTime>0</TotalTime>
  <ScaleCrop>false</ScaleCrop>
  <LinksUpToDate>false</LinksUpToDate>
  <CharactersWithSpaces>671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2018-05-02T08:53:00Z</dcterms:created>
  <dc:creator>SUNYI</dc:creator>
  <cp:lastModifiedBy>李开吉</cp:lastModifiedBy>
  <cp:lastPrinted>2018-09-04T02:28:00Z</cp:lastPrinted>
  <dcterms:modified xsi:type="dcterms:W3CDTF">2019-05-14T08:37:00Z</dcterms:modified>
  <dc:title>废旧物资购销合同补充协议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  <property fmtid="{D5CDD505-2E9C-101B-9397-08002B2CF9AE}" pid="3" name="ContentTypeId">
    <vt:lpwstr>0x010100E6C43FB2FEE82647A36EBE426601925E</vt:lpwstr>
  </property>
</Properties>
</file>