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Day05笔记</w:t>
      </w:r>
    </w:p>
    <w:p>
      <w:pPr>
        <w:rPr>
          <w:rFonts w:hint="eastAsia"/>
        </w:rPr>
      </w:pPr>
      <w:r>
        <w:rPr>
          <w:rFonts w:hint="eastAsia"/>
        </w:rPr>
        <w:t>day05(上午)：</w:t>
      </w:r>
    </w:p>
    <w:p>
      <w:pPr>
        <w:rPr>
          <w:rFonts w:hint="eastAsia"/>
        </w:rPr>
      </w:pPr>
      <w:r>
        <w:rPr>
          <w:rFonts w:hint="eastAsia"/>
        </w:rPr>
        <w:t>1.for ... in循环：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for 变量 in 容器对象: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</w:t>
      </w:r>
    </w:p>
    <w:p>
      <w:pPr>
        <w:rPr>
          <w:rFonts w:hint="eastAsia"/>
        </w:rPr>
      </w:pPr>
      <w:r>
        <w:rPr>
          <w:rFonts w:hint="eastAsia"/>
        </w:rPr>
        <w:t>执行流程：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遇到for关键字将容器对象中的第一个元素给到变量，执行语句块，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再将容器对象中的第二个元素给到变量，执行语句块，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以此类推...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直到容器对象中最后一个元素也被获取过了，执行完语句块，整个for...in循环就结束了</w:t>
      </w:r>
    </w:p>
    <w:p>
      <w:pPr>
        <w:rPr>
          <w:rFonts w:hint="eastAsia"/>
        </w:rPr>
      </w:pPr>
      <w:r>
        <w:rPr>
          <w:rFonts w:hint="eastAsia"/>
        </w:rPr>
        <w:t>两种使用场景：</w:t>
      </w:r>
    </w:p>
    <w:p>
      <w:pPr>
        <w:rPr>
          <w:rFonts w:hint="eastAsia"/>
        </w:rPr>
      </w:pPr>
      <w:r>
        <w:rPr>
          <w:rFonts w:hint="eastAsia"/>
        </w:rPr>
        <w:t>场景一：配合range对象使用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range对象：</w:t>
      </w:r>
    </w:p>
    <w:p>
      <w:pPr>
        <w:rPr>
          <w:rFonts w:hint="eastAsia"/>
        </w:rPr>
      </w:pPr>
      <w:r>
        <w:rPr>
          <w:rFonts w:hint="eastAsia"/>
        </w:rPr>
        <w:t>1).通过执行完毕range()函数返回给程序一个range对象，</w:t>
      </w:r>
    </w:p>
    <w:p>
      <w:pPr>
        <w:rPr>
          <w:rFonts w:hint="eastAsia"/>
        </w:rPr>
      </w:pPr>
      <w:r>
        <w:rPr>
          <w:rFonts w:hint="eastAsia"/>
        </w:rPr>
        <w:t>此对象是一个惰性序列对象(显示不清晰)，可以使用遍历的思想去查看其内容，</w:t>
      </w:r>
    </w:p>
    <w:p>
      <w:pPr>
        <w:rPr>
          <w:rFonts w:hint="eastAsia"/>
        </w:rPr>
      </w:pPr>
      <w:r>
        <w:rPr>
          <w:rFonts w:hint="eastAsia"/>
        </w:rPr>
        <w:t>也可以将其转换为list、tuple等类型再进行运算；</w:t>
      </w:r>
    </w:p>
    <w:p>
      <w:pPr>
        <w:rPr>
          <w:rFonts w:hint="eastAsia"/>
        </w:rPr>
      </w:pPr>
      <w:r>
        <w:rPr>
          <w:rFonts w:hint="eastAsia"/>
        </w:rPr>
        <w:t>2).它仍然是一个容器对象，有容量/长度，有索引(index)，</w:t>
      </w:r>
    </w:p>
    <w:p>
      <w:pPr>
        <w:rPr>
          <w:rFonts w:hint="eastAsia"/>
        </w:rPr>
      </w:pPr>
      <w:r>
        <w:rPr>
          <w:rFonts w:hint="eastAsia"/>
        </w:rPr>
        <w:t xml:space="preserve">   可以通过变量名配合下标访问容器中的元素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range([start],end,[step])</w:t>
      </w:r>
    </w:p>
    <w:p>
      <w:pPr>
        <w:rPr>
          <w:rFonts w:hint="eastAsia"/>
        </w:rPr>
      </w:pPr>
      <w:r>
        <w:rPr>
          <w:rFonts w:hint="eastAsia"/>
        </w:rPr>
        <w:t>解析参数：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start：起始数据，默认从0开始</w:t>
      </w:r>
    </w:p>
    <w:p>
      <w:pPr>
        <w:rPr>
          <w:rFonts w:hint="eastAsia"/>
        </w:rPr>
      </w:pPr>
      <w:r>
        <w:rPr>
          <w:rFonts w:hint="eastAsia"/>
        </w:rPr>
        <w:t>end：结尾数据</w:t>
      </w:r>
    </w:p>
    <w:p>
      <w:pPr>
        <w:rPr>
          <w:rFonts w:hint="eastAsia"/>
        </w:rPr>
      </w:pPr>
      <w:r>
        <w:rPr>
          <w:rFonts w:hint="eastAsia"/>
        </w:rPr>
        <w:t>step：步长</w:t>
      </w:r>
    </w:p>
    <w:p>
      <w:pPr>
        <w:rPr>
          <w:rFonts w:hint="eastAsia"/>
        </w:rPr>
      </w:pPr>
      <w:r>
        <w:rPr>
          <w:rFonts w:hint="eastAsia"/>
        </w:rPr>
        <w:t>特点：含头不含尾  --&gt; [start,end)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range(1,5)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print(r,type(r),len(r))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range(10)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#遍历r对象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i in r: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 print(i,end="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需求：打印1~100之间的奇数，得到个数和总和，使用for...in来实现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mySum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myCount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方式一：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for i in range(1,100,2):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    print(i)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    myCount += 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    mySum += i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#方式二：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myCount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 += 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'1~100之间奇数的个数为：%d'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%myCount)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'1~100之间奇数的总和为：%d'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%mySum)</w:t>
      </w:r>
    </w:p>
    <w:p>
      <w:pPr>
        <w:rPr>
          <w:rFonts w:hint="eastAsia"/>
        </w:rPr>
      </w:pPr>
      <w:r>
        <w:rPr>
          <w:rFonts w:hint="eastAsia"/>
        </w:rPr>
        <w:t>也可以将range对象转换为其它的容器对象(例如：list)，然后在执行遍历操作：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range(1,11)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print(r,type(r),len(r))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lt = list(r)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print(lt,type(lt),len(lt))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#使用while循环遍历range对象：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i &lt; len(r):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print(r[i])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 += 1</w:t>
      </w:r>
    </w:p>
    <w:p>
      <w:pPr>
        <w:rPr>
          <w:rFonts w:hint="eastAsia"/>
        </w:rPr>
      </w:pPr>
      <w:r>
        <w:rPr>
          <w:rFonts w:hint="eastAsia"/>
        </w:rPr>
        <w:t>场景二：配合容器对象(str、list、tuple、dict、set)使用</w:t>
      </w:r>
    </w:p>
    <w:p>
      <w:pPr>
        <w:rPr>
          <w:rFonts w:hint="eastAsia"/>
        </w:rPr>
      </w:pPr>
      <w:r>
        <w:rPr>
          <w:rFonts w:hint="eastAsia"/>
        </w:rPr>
        <w:t>#配合list&amp;str类型使用：</w:t>
      </w:r>
    </w:p>
    <w:p>
      <w:pPr>
        <w:rPr>
          <w:rFonts w:hint="eastAsia"/>
        </w:rPr>
      </w:pPr>
      <w:r>
        <w:rPr>
          <w:rFonts w:hint="eastAsia"/>
        </w:rPr>
        <w:t>lt = [10,20,30,40,50]</w:t>
      </w:r>
    </w:p>
    <w:p>
      <w:pPr>
        <w:rPr>
          <w:rFonts w:hint="eastAsia"/>
        </w:rPr>
      </w:pPr>
      <w:r>
        <w:rPr>
          <w:rFonts w:hint="eastAsia"/>
        </w:rPr>
        <w:t>for i in lt:</w:t>
      </w:r>
    </w:p>
    <w:p>
      <w:pPr>
        <w:rPr>
          <w:rFonts w:hint="eastAsia"/>
        </w:rPr>
      </w:pPr>
      <w:r>
        <w:rPr>
          <w:rFonts w:hint="eastAsia"/>
        </w:rPr>
        <w:t xml:space="preserve">    print(i,end="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/>
        </w:rPr>
        <w:t>print()</w:t>
      </w:r>
      <w:r>
        <w:rPr>
          <w:rFonts w:hint="eastAsia"/>
          <w:lang w:val="en-US" w:eastAsia="zh-CN"/>
        </w:rPr>
        <w:t xml:space="preserve">     得到结果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10 20 30 40 50 </w:t>
      </w:r>
    </w:p>
    <w:p>
      <w:pPr>
        <w:rPr>
          <w:rFonts w:hint="eastAsia"/>
        </w:rPr>
      </w:pPr>
      <w:r>
        <w:rPr>
          <w:rFonts w:hint="eastAsia"/>
        </w:rPr>
        <w:t>str1 = "abcdefg12345$%!"</w:t>
      </w:r>
    </w:p>
    <w:p>
      <w:pPr>
        <w:rPr>
          <w:rFonts w:hint="eastAsia"/>
        </w:rPr>
      </w:pPr>
      <w:r>
        <w:rPr>
          <w:rFonts w:hint="eastAsia"/>
        </w:rPr>
        <w:t>for j in str1:</w:t>
      </w:r>
    </w:p>
    <w:p>
      <w:pPr>
        <w:rPr>
          <w:rFonts w:hint="eastAsia"/>
        </w:rPr>
      </w:pPr>
      <w:r>
        <w:rPr>
          <w:rFonts w:hint="eastAsia"/>
        </w:rPr>
        <w:t xml:space="preserve">    print(j,end="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/>
        </w:rPr>
        <w:t>print()</w:t>
      </w:r>
      <w:r>
        <w:rPr>
          <w:rFonts w:hint="eastAsia"/>
          <w:lang w:val="en-US" w:eastAsia="zh-CN"/>
        </w:rPr>
        <w:t xml:space="preserve">         得到结果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a b c d e f g 1 2 3 4 5 $ % ! </w:t>
      </w:r>
    </w:p>
    <w:p>
      <w:pPr>
        <w:rPr>
          <w:rFonts w:hint="eastAsia"/>
        </w:rPr>
      </w:pPr>
      <w:r>
        <w:rPr>
          <w:rFonts w:hint="eastAsia"/>
        </w:rPr>
        <w:t>#配合dict对象使用：</w:t>
      </w:r>
    </w:p>
    <w:p>
      <w:pPr>
        <w:rPr>
          <w:rFonts w:hint="eastAsia"/>
        </w:rPr>
      </w:pPr>
      <w:r>
        <w:rPr>
          <w:rFonts w:hint="eastAsia"/>
        </w:rPr>
        <w:t>dic1 = {'name':'韩梅梅','age':25,'height':165.0}</w:t>
      </w:r>
    </w:p>
    <w:p>
      <w:pPr>
        <w:rPr>
          <w:rFonts w:hint="eastAsia"/>
        </w:rPr>
      </w:pPr>
      <w:r>
        <w:rPr>
          <w:rFonts w:hint="eastAsia"/>
        </w:rPr>
        <w:t>#通过键找到值</w:t>
      </w:r>
    </w:p>
    <w:p>
      <w:pPr>
        <w:rPr>
          <w:rFonts w:hint="eastAsia"/>
        </w:rPr>
      </w:pPr>
      <w:r>
        <w:rPr>
          <w:rFonts w:hint="eastAsia"/>
        </w:rPr>
        <w:t>for k in dic1:</w:t>
      </w:r>
    </w:p>
    <w:p>
      <w:pPr>
        <w:rPr>
          <w:rFonts w:hint="eastAsia"/>
        </w:rPr>
      </w:pPr>
      <w:r>
        <w:rPr>
          <w:rFonts w:hint="eastAsia"/>
        </w:rPr>
        <w:t xml:space="preserve">    print(k + "--&gt;" + str(dic1.get(k)))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bookmarkStart w:id="0" w:name="_GoBack"/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items()：</w:t>
      </w:r>
      <w:bookmarkEnd w:id="0"/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此函数属于dict中独有的函数，一旦执行完毕，返回给程序一个dict_items类型的对象(容器类型，有容量)，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可以配合forin循环一下子得到key，value...</w:t>
      </w:r>
    </w:p>
    <w:p>
      <w:pPr>
        <w:rPr>
          <w:rFonts w:hint="eastAsia"/>
        </w:rPr>
      </w:pPr>
      <w:r>
        <w:rPr>
          <w:rFonts w:hint="eastAsia"/>
        </w:rPr>
        <w:t>di = dic1.items()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</w:rPr>
        <w:t>print(di,type(di),len(di))</w:t>
      </w:r>
      <w:r>
        <w:rPr>
          <w:rFonts w:hint="eastAsia"/>
          <w:lang w:val="en-US" w:eastAsia="zh-CN"/>
        </w:rPr>
        <w:t xml:space="preserve">     得到结果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dict_items([('name', '韩梅梅'), </w:t>
      </w:r>
    </w:p>
    <w:p>
      <w:pPr>
        <w:ind w:firstLine="3360" w:firstLineChars="1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('age', 25), ('height', 165.0)]) </w:t>
      </w:r>
    </w:p>
    <w:p>
      <w:pPr>
        <w:ind w:firstLine="3360" w:firstLineChars="1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&lt;class 'dict_items'&gt; 3</w:t>
      </w:r>
    </w:p>
    <w:p>
      <w:pPr>
        <w:rPr>
          <w:rFonts w:hint="eastAsia"/>
        </w:rPr>
      </w:pPr>
      <w:r>
        <w:rPr>
          <w:rFonts w:hint="eastAsia"/>
        </w:rPr>
        <w:t>for k,v in dic1.items():</w:t>
      </w:r>
    </w:p>
    <w:p>
      <w:pPr>
        <w:rPr>
          <w:rFonts w:hint="eastAsia"/>
        </w:rPr>
      </w:pPr>
      <w:r>
        <w:rPr>
          <w:rFonts w:hint="eastAsia"/>
        </w:rPr>
        <w:t xml:space="preserve">    print("k=",k,"v=",v)</w:t>
      </w:r>
    </w:p>
    <w:p>
      <w:pPr>
        <w:rPr>
          <w:rFonts w:hint="eastAsia"/>
        </w:rPr>
      </w:pPr>
      <w:r>
        <w:rPr>
          <w:rFonts w:hint="eastAsia"/>
        </w:rPr>
        <w:t>dic2 = {"坦克":['程咬金','白起','项羽'],'刺客':['阿珂','李白','兰陵王'],'射手':['后裔','鲁班','狄仁杰']}</w:t>
      </w:r>
    </w:p>
    <w:p>
      <w:pPr>
        <w:rPr>
          <w:rFonts w:hint="eastAsia"/>
        </w:rPr>
      </w:pPr>
      <w:r>
        <w:rPr>
          <w:rFonts w:hint="eastAsia"/>
        </w:rPr>
        <w:t>for k,v in dic2.items():</w:t>
      </w:r>
    </w:p>
    <w:p>
      <w:pPr>
        <w:rPr>
          <w:rFonts w:hint="eastAsia"/>
        </w:rPr>
      </w:pPr>
      <w:r>
        <w:rPr>
          <w:rFonts w:hint="eastAsia"/>
        </w:rPr>
        <w:t xml:space="preserve">    print("k=", k, "v=", v)</w:t>
      </w:r>
    </w:p>
    <w:p>
      <w:pPr>
        <w:rPr>
          <w:rFonts w:hint="eastAsia"/>
        </w:rPr>
      </w:pPr>
      <w:r>
        <w:rPr>
          <w:rFonts w:hint="eastAsia"/>
        </w:rPr>
        <w:t xml:space="preserve">    for vv in v:</w:t>
      </w:r>
    </w:p>
    <w:p>
      <w:pPr>
        <w:rPr>
          <w:rFonts w:hint="eastAsia"/>
        </w:rPr>
      </w:pPr>
      <w:r>
        <w:rPr>
          <w:rFonts w:hint="eastAsia"/>
        </w:rPr>
        <w:t xml:space="preserve">        print(vv)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演示break&amp;continue关键字，else语句配合forin使用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#break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'没有遇到牛逼的break，所以我被执行了...'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</w:rPr>
      </w:pPr>
      <w:r>
        <w:rPr>
          <w:rFonts w:hint="eastAsia"/>
        </w:rPr>
        <w:t>2.嵌套循环：</w:t>
      </w:r>
    </w:p>
    <w:p>
      <w:pPr>
        <w:rPr>
          <w:rFonts w:hint="eastAsia"/>
        </w:rPr>
      </w:pPr>
      <w:r>
        <w:rPr>
          <w:rFonts w:hint="eastAsia"/>
        </w:rPr>
        <w:t>循环中再定义循环，就是嵌套循环；</w:t>
      </w:r>
    </w:p>
    <w:p>
      <w:pPr>
        <w:rPr>
          <w:rFonts w:hint="eastAsia"/>
        </w:rPr>
      </w:pPr>
      <w:r>
        <w:rPr>
          <w:rFonts w:hint="eastAsia"/>
        </w:rPr>
        <w:t>【注意】：嵌套循环不是两层循环，两层循环是嵌套循环，在之后开发过程中，99%的情况两层就够了；不应该出先3，4层</w:t>
      </w:r>
    </w:p>
    <w:p>
      <w:pPr>
        <w:rPr>
          <w:rFonts w:hint="eastAsia"/>
        </w:rPr>
      </w:pPr>
      <w:r>
        <w:rPr>
          <w:rFonts w:hint="eastAsia"/>
        </w:rPr>
        <w:t>格式模板：</w:t>
      </w:r>
    </w:p>
    <w:p>
      <w:pPr>
        <w:rPr>
          <w:rFonts w:hint="eastAsia"/>
        </w:rPr>
      </w:pPr>
      <w:r>
        <w:rPr>
          <w:rFonts w:hint="eastAsia"/>
        </w:rPr>
        <w:t>while 中嵌套 while</w:t>
      </w:r>
    </w:p>
    <w:p>
      <w:pPr>
        <w:rPr>
          <w:rFonts w:hint="eastAsia"/>
        </w:rPr>
      </w:pPr>
      <w:r>
        <w:rPr>
          <w:rFonts w:hint="eastAsia"/>
        </w:rPr>
        <w:t>while 中嵌套 forin</w:t>
      </w:r>
    </w:p>
    <w:p>
      <w:pPr>
        <w:rPr>
          <w:rFonts w:hint="eastAsia"/>
        </w:rPr>
      </w:pPr>
      <w:r>
        <w:rPr>
          <w:rFonts w:hint="eastAsia"/>
        </w:rPr>
        <w:t xml:space="preserve">forin 中嵌套 while </w:t>
      </w:r>
    </w:p>
    <w:p>
      <w:pPr>
        <w:rPr>
          <w:rFonts w:hint="eastAsia"/>
        </w:rPr>
      </w:pPr>
      <w:r>
        <w:rPr>
          <w:rFonts w:hint="eastAsia"/>
        </w:rPr>
        <w:t>forin 中嵌套 forin</w:t>
      </w:r>
      <w:r>
        <w:rPr>
          <w:rFonts w:hint="eastAsia"/>
        </w:rPr>
        <w:tab/>
      </w:r>
      <w:r>
        <w:rPr>
          <w:rFonts w:hint="eastAsia"/>
        </w:rPr>
        <w:t>多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in seq1: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外层循环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语句块1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 j in seq2:</w:t>
      </w:r>
      <w:r>
        <w:rPr>
          <w:rFonts w:hint="eastAsia"/>
        </w:rPr>
        <w:tab/>
      </w:r>
      <w:r>
        <w:rPr>
          <w:rFonts w:hint="eastAsia"/>
        </w:rPr>
        <w:t>内层循环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语句块2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内存循环的循环体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in range(2):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print('我是外层循环体...')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 j in range(2):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print('我是内层循环体...')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print('i=',i,',j=',j)</w:t>
      </w:r>
    </w:p>
    <w:p>
      <w:pPr>
        <w:rPr>
          <w:rFonts w:hint="eastAsia"/>
        </w:rPr>
      </w:pPr>
      <w:r>
        <w:rPr>
          <w:rFonts w:hint="eastAsia"/>
        </w:rPr>
        <w:t>执行流程：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先遇到外层循环，将外层循环range对象中的第一个元素0取出给到变量i，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立即进入到外层循环内部，执行'我是外层循环体'，遇到了内存循环，将内存循环range对象中的第一个元素0取出给到变量j，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立即进入到内存循环内部，执行'我是内存循环体'，输入此时的i=0,j=0；内存循环第一次结束了，立即迭代，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将内存循环range对象中的第二个元素1取出给到变量j，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立即进入到内存循环内部，执行'我是内存循环体'，输入此时的i=0,j=1；内存循环第二次结束了，立即迭代，由于没有元素了，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内存循环真正意义上就结束了；然后可以理解为外层循环的第一次结束了，迭代外层循环，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将外层循环range对象中的第二个元素1取出给到变量i，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立即进入到外层循环内部，执行'我是外层循环体'，遇到了内存循环，将内存循环range对象中的第一个元素0取出给到变量j，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立即进入到内存循环内部，执行'我是内存循环体'，输入此时的i=1,j=0；内存循环第一次结束了，立即迭代，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将内存循环range对象中的第二个元素1取出给到变量j，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立即进入到内存循环内部，执行'我是内存循环体'，输入此时的i=1,j=1；内存循环第二次结束了，立即迭代，由于没有元素了，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内存循环真正意义上就结束了；然后可以理解为外层循环的第二次结束了，尝试迭代外层循环，由于没有元素了，整个嵌套循环结束了</w:t>
      </w: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1).外层循环执行一次，内层循环全部执行一遍</w:t>
      </w:r>
    </w:p>
    <w:p>
      <w:pPr>
        <w:rPr>
          <w:rFonts w:hint="eastAsia"/>
        </w:rPr>
      </w:pPr>
      <w:r>
        <w:rPr>
          <w:rFonts w:hint="eastAsia"/>
        </w:rPr>
        <w:t>2).如果外层循环需要执行m次，内存循环需要执行n次，那么整个嵌套循环一共会执行m * n次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day05(下午)：</w:t>
      </w:r>
    </w:p>
    <w:p>
      <w:pPr>
        <w:rPr>
          <w:rFonts w:hint="eastAsia"/>
        </w:rPr>
      </w:pPr>
      <w:r>
        <w:rPr>
          <w:rFonts w:hint="eastAsia"/>
        </w:rPr>
        <w:t>1.排序</w:t>
      </w:r>
    </w:p>
    <w:p>
      <w:pPr>
        <w:rPr>
          <w:rFonts w:hint="eastAsia"/>
        </w:rPr>
      </w:pPr>
      <w:r>
        <w:rPr>
          <w:rFonts w:hint="eastAsia"/>
        </w:rPr>
        <w:t>分类：升序：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降序：</w:t>
      </w:r>
    </w:p>
    <w:p>
      <w:pPr>
        <w:rPr>
          <w:rFonts w:hint="eastAsia"/>
        </w:rPr>
      </w:pPr>
      <w:r>
        <w:rPr>
          <w:rFonts w:hint="eastAsia"/>
        </w:rPr>
        <w:t>使用选择排序来实现对列表中的元素进行升序排列</w:t>
      </w:r>
    </w:p>
    <w:p>
      <w:pPr>
        <w:rPr>
          <w:rFonts w:hint="eastAsia"/>
        </w:rPr>
      </w:pPr>
      <w:r>
        <w:rPr>
          <w:rFonts w:hint="eastAsia"/>
        </w:rPr>
        <w:t>详细思路以及代码实现参看老郭图解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eastAsia="zh-CN"/>
        </w:rPr>
        <w:t>例题：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选择排序(升序)代码实现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'排序前：%s'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#得到列表lt的长度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length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#外层循环控制轮数，i可以认为是选中空间或者点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(length 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#内层循环控制每一轮执行的次数，j可以认为是比较空间或者箭头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(i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,length):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#比较两个空间中的数据大小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lt[i] &gt; lt[j]: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temp = lt[i]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# lt[i] = lt[j]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# lt[j] = temp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lt[i],lt[j] = lt[j],lt[i]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'排序后：%s'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%lt)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b/>
          <w:bCs/>
        </w:rPr>
        <w:t>函数/方法(method、function)：</w:t>
      </w:r>
    </w:p>
    <w:p>
      <w:pPr>
        <w:rPr>
          <w:rFonts w:hint="eastAsia"/>
        </w:rPr>
      </w:pPr>
      <w:r>
        <w:rPr>
          <w:rFonts w:hint="eastAsia"/>
        </w:rPr>
        <w:t>2.1.什么是函数？</w:t>
      </w:r>
    </w:p>
    <w:p>
      <w:pPr>
        <w:rPr>
          <w:rFonts w:hint="eastAsia"/>
        </w:rPr>
      </w:pPr>
      <w:r>
        <w:rPr>
          <w:rFonts w:hint="eastAsia"/>
        </w:rPr>
        <w:t>它是一段功能代码，理解为一种功能行为，在内存中有空间区域，函数需要被调用才能执行(通过函数名来调用)；</w:t>
      </w:r>
    </w:p>
    <w:p>
      <w:pPr>
        <w:rPr>
          <w:rFonts w:hint="eastAsia"/>
        </w:rPr>
      </w:pPr>
      <w:r>
        <w:rPr>
          <w:rFonts w:hint="eastAsia"/>
        </w:rPr>
        <w:t>好处？</w:t>
      </w:r>
    </w:p>
    <w:p>
      <w:pPr>
        <w:rPr>
          <w:rFonts w:hint="eastAsia"/>
        </w:rPr>
      </w:pPr>
      <w:r>
        <w:rPr>
          <w:rFonts w:hint="eastAsia"/>
        </w:rPr>
        <w:t>1).提高代码的复用性</w:t>
      </w:r>
    </w:p>
    <w:p>
      <w:pPr>
        <w:rPr>
          <w:rFonts w:hint="eastAsia"/>
        </w:rPr>
      </w:pPr>
      <w:r>
        <w:rPr>
          <w:rFonts w:hint="eastAsia"/>
        </w:rPr>
        <w:t>2).提升代码的阅读性</w:t>
      </w:r>
    </w:p>
    <w:p>
      <w:pPr>
        <w:rPr>
          <w:rFonts w:hint="eastAsia"/>
        </w:rPr>
      </w:pPr>
      <w:r>
        <w:rPr>
          <w:rFonts w:hint="eastAsia"/>
        </w:rPr>
        <w:t>3).增加代码的扩展性</w:t>
      </w:r>
    </w:p>
    <w:p>
      <w:pPr>
        <w:rPr>
          <w:rFonts w:hint="eastAsia"/>
        </w:rPr>
      </w:pPr>
      <w:r>
        <w:rPr>
          <w:rFonts w:hint="eastAsia"/>
        </w:rPr>
        <w:t>4).增强了代码的维护性</w:t>
      </w:r>
    </w:p>
    <w:p>
      <w:pPr>
        <w:rPr>
          <w:rFonts w:hint="eastAsia"/>
        </w:rPr>
      </w:pPr>
      <w:r>
        <w:rPr>
          <w:rFonts w:hint="eastAsia"/>
        </w:rPr>
        <w:t>函数有五要素组成：</w:t>
      </w:r>
    </w:p>
    <w:p>
      <w:pPr>
        <w:rPr>
          <w:rFonts w:hint="eastAsia"/>
        </w:rPr>
      </w:pPr>
      <w:r>
        <w:rPr>
          <w:rFonts w:hint="eastAsia"/>
        </w:rPr>
        <w:t>①.函数修饰符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关键字def开头</w:t>
      </w:r>
    </w:p>
    <w:p>
      <w:pPr>
        <w:rPr>
          <w:rFonts w:hint="eastAsia"/>
        </w:rPr>
      </w:pPr>
      <w:r>
        <w:rPr>
          <w:rFonts w:hint="eastAsia"/>
        </w:rPr>
        <w:t>②.函数返回值类型</w:t>
      </w:r>
      <w:r>
        <w:rPr>
          <w:rFonts w:hint="eastAsia"/>
        </w:rPr>
        <w:tab/>
      </w:r>
      <w:r>
        <w:rPr>
          <w:rFonts w:hint="eastAsia"/>
        </w:rPr>
        <w:t>有返回值(类型：int、float、str、list...)/没有返回值</w:t>
      </w:r>
    </w:p>
    <w:p>
      <w:pPr>
        <w:rPr>
          <w:rFonts w:hint="eastAsia"/>
        </w:rPr>
      </w:pPr>
      <w:r>
        <w:rPr>
          <w:rFonts w:hint="eastAsia"/>
        </w:rPr>
        <w:t>③.函数名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函数的名字(标识符一种，满足规则和规范)</w:t>
      </w:r>
    </w:p>
    <w:p>
      <w:pPr>
        <w:rPr>
          <w:rFonts w:hint="eastAsia"/>
        </w:rPr>
      </w:pPr>
      <w:r>
        <w:rPr>
          <w:rFonts w:hint="eastAsia"/>
        </w:rPr>
        <w:t>④.形参列表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定义在小括号内(可能有形参，也可能没有)</w:t>
      </w:r>
    </w:p>
    <w:p>
      <w:pPr>
        <w:rPr>
          <w:rFonts w:hint="eastAsia"/>
        </w:rPr>
      </w:pPr>
      <w:r>
        <w:rPr>
          <w:rFonts w:hint="eastAsia"/>
        </w:rPr>
        <w:t>⑤.函数体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一段业务逻辑代码</w:t>
      </w:r>
    </w:p>
    <w:p>
      <w:pPr>
        <w:rPr>
          <w:rFonts w:hint="eastAsia"/>
        </w:rPr>
      </w:pPr>
      <w:r>
        <w:rPr>
          <w:rFonts w:hint="eastAsia"/>
        </w:rPr>
        <w:t>定义格式: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③(④):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⑤</w:t>
      </w:r>
    </w:p>
    <w:p>
      <w:pPr>
        <w:rPr>
          <w:rFonts w:hint="eastAsia"/>
        </w:rPr>
      </w:pPr>
      <w:r>
        <w:rPr>
          <w:rFonts w:hint="eastAsia"/>
        </w:rPr>
        <w:t>函数名的定义：</w:t>
      </w:r>
    </w:p>
    <w:p>
      <w:pPr>
        <w:rPr>
          <w:rFonts w:hint="eastAsia"/>
        </w:rPr>
      </w:pPr>
      <w:r>
        <w:rPr>
          <w:rFonts w:hint="eastAsia"/>
        </w:rPr>
        <w:t>标识符的一种，满足规则和规范：</w:t>
      </w:r>
    </w:p>
    <w:p>
      <w:pPr>
        <w:rPr>
          <w:rFonts w:hint="eastAsia"/>
        </w:rPr>
      </w:pPr>
      <w:r>
        <w:rPr>
          <w:rFonts w:hint="eastAsia"/>
        </w:rPr>
        <w:t>对于其规范，和变量名保持一致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演示自定义函数的返回值问题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4"/>
          <w:szCs w:val="24"/>
          <w:shd w:val="clear" w:fill="FFFFFF"/>
          <w:lang w:eastAsia="zh-CN"/>
        </w:rPr>
        <w:t>以下函数有两个形参，没有返回值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mySum(num1,num2):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(num1 + num2)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#调用自定义函数，完成求和操作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b/>
          <w:color w:val="000080"/>
          <w:sz w:val="24"/>
          <w:szCs w:val="24"/>
          <w:shd w:val="clear" w:fill="FFFFFF"/>
          <w:lang w:eastAsia="zh-CN"/>
        </w:rPr>
        <w:t>以下函数有两个形参，有返回值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mySum(num1,num2):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result = num1 + num2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#调用自定义函数，完成求和操作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= mySum(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'两个整数的和值为：%d'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2.2.计算机的内存组成：(五块区域)</w:t>
      </w:r>
    </w:p>
    <w:p>
      <w:pPr>
        <w:rPr>
          <w:rFonts w:hint="eastAsia"/>
        </w:rPr>
      </w:pPr>
      <w:r>
        <w:rPr>
          <w:rFonts w:hint="eastAsia"/>
        </w:rPr>
        <w:t>栈内存：</w:t>
      </w:r>
    </w:p>
    <w:p>
      <w:pPr>
        <w:rPr>
          <w:rFonts w:hint="eastAsia"/>
        </w:rPr>
      </w:pPr>
      <w:r>
        <w:rPr>
          <w:rFonts w:hint="eastAsia"/>
        </w:rPr>
        <w:t>特点：满足先进后出，分为栈顶和栈底两部分，函数要被执行一定要在栈顶开辟空间；</w:t>
      </w:r>
    </w:p>
    <w:p>
      <w:pPr>
        <w:rPr>
          <w:rFonts w:hint="eastAsia"/>
        </w:rPr>
      </w:pPr>
      <w:r>
        <w:rPr>
          <w:rFonts w:hint="eastAsia"/>
        </w:rPr>
        <w:t xml:space="preserve">      一旦一个函数(func1)被调用了，那么就会进栈(入栈)，如果运行到一半又调用了别的函数(func2)，</w:t>
      </w:r>
    </w:p>
    <w:p>
      <w:pPr>
        <w:rPr>
          <w:rFonts w:hint="eastAsia"/>
        </w:rPr>
      </w:pPr>
      <w:r>
        <w:rPr>
          <w:rFonts w:hint="eastAsia"/>
        </w:rPr>
        <w:t xml:space="preserve">      那么func1就会被压栈，而func2会被进栈，此时func2一通执行直至结束，那么func2就被弹栈(出栈)，</w:t>
      </w:r>
    </w:p>
    <w:p>
      <w:pPr>
        <w:rPr>
          <w:rFonts w:hint="eastAsia"/>
        </w:rPr>
      </w:pPr>
      <w:r>
        <w:rPr>
          <w:rFonts w:hint="eastAsia"/>
        </w:rPr>
        <w:t xml:space="preserve">      而func1就升栈了继续执行，直至也运行完毕，然后弹栈；</w:t>
      </w:r>
    </w:p>
    <w:p>
      <w:pPr>
        <w:rPr>
          <w:rFonts w:hint="eastAsia"/>
        </w:rPr>
      </w:pPr>
      <w:r>
        <w:rPr>
          <w:rFonts w:hint="eastAsia"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>1).形式参数(形参)：它可以认为是一个入口(在函数名后面的小括号中定义)，并不存在实际数据，在代码的体现上就是定义变量，等着接受实参；</w:t>
      </w:r>
    </w:p>
    <w:p>
      <w:pPr>
        <w:rPr>
          <w:rFonts w:hint="eastAsia"/>
        </w:rPr>
      </w:pPr>
      <w:r>
        <w:rPr>
          <w:rFonts w:hint="eastAsia"/>
        </w:rPr>
        <w:t>2).实际参数(实参)：实实在在存在的数据(可以是各种类型)，将实际参数传递给形式参数(过程：称为参数传递)，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之后在函数体中参数运算的都是实际参数</w:t>
      </w:r>
    </w:p>
    <w:p>
      <w:pPr>
        <w:rPr>
          <w:rFonts w:hint="eastAsia"/>
        </w:rPr>
      </w:pPr>
      <w:r>
        <w:rPr>
          <w:rFonts w:hint="eastAsia"/>
        </w:rPr>
        <w:t>3).返回值：在整个函数执行完毕后需不需要返回给程序一些数据(分类：有返回值/没有返回值)</w:t>
      </w:r>
    </w:p>
    <w:p>
      <w:pPr>
        <w:rPr>
          <w:rFonts w:hint="eastAsia"/>
        </w:rPr>
      </w:pPr>
      <w:r>
        <w:rPr>
          <w:rFonts w:hint="eastAsia"/>
        </w:rPr>
        <w:t>如果有返回值：需要使用关键字return进行数据的返回</w:t>
      </w:r>
    </w:p>
    <w:p>
      <w:pPr>
        <w:rPr>
          <w:rFonts w:hint="eastAsia"/>
        </w:rPr>
      </w:pPr>
      <w:r>
        <w:rPr>
          <w:rFonts w:hint="eastAsia"/>
        </w:rPr>
        <w:t>return关键字的作用：</w:t>
      </w:r>
    </w:p>
    <w:p>
      <w:pPr>
        <w:rPr>
          <w:rFonts w:hint="eastAsia"/>
        </w:rPr>
      </w:pPr>
      <w:r>
        <w:rPr>
          <w:rFonts w:hint="eastAsia"/>
        </w:rPr>
        <w:t>1).将需要返回的数据给到函数的调用处(调用者)</w:t>
      </w:r>
    </w:p>
    <w:p>
      <w:pPr>
        <w:rPr>
          <w:rFonts w:hint="eastAsia"/>
        </w:rPr>
      </w:pPr>
      <w:r>
        <w:rPr>
          <w:rFonts w:hint="eastAsia"/>
        </w:rPr>
        <w:t>2).表示函数的结束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4).和return关键字在同一作用域，在其后面不要去定义任何的代码，因为永远不可能被执行到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5).return关键字后面也可以不定义任何的内容，它的作用仅仅意味着函数结束了...</w:t>
      </w:r>
    </w:p>
    <w:p>
      <w:pPr>
        <w:rPr>
          <w:rFonts w:hint="eastAsia"/>
        </w:rPr>
      </w:pPr>
      <w:r>
        <w:rPr>
          <w:rFonts w:hint="eastAsia"/>
        </w:rPr>
        <w:t>2.3.自定义函数的四种定义场景：</w:t>
      </w:r>
    </w:p>
    <w:p>
      <w:pPr>
        <w:rPr>
          <w:rFonts w:hint="eastAsia"/>
        </w:rPr>
      </w:pPr>
      <w:r>
        <w:rPr>
          <w:rFonts w:hint="eastAsia"/>
        </w:rPr>
        <w:t>1).无参无返回值</w:t>
      </w:r>
    </w:p>
    <w:p>
      <w:pPr>
        <w:rPr>
          <w:rFonts w:hint="eastAsia"/>
        </w:rPr>
      </w:pPr>
      <w:r>
        <w:rPr>
          <w:rFonts w:hint="eastAsia"/>
        </w:rPr>
        <w:t>2).无参有返回值</w:t>
      </w:r>
    </w:p>
    <w:p>
      <w:pPr>
        <w:rPr>
          <w:rFonts w:hint="eastAsia"/>
        </w:rPr>
      </w:pPr>
      <w:r>
        <w:rPr>
          <w:rFonts w:hint="eastAsia"/>
        </w:rPr>
        <w:t>3).有参无返回值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4).有参有返回值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演示自定义函数的四种场景：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#无参无返回值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'hello method...'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#无参有返回值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#有参无返回值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func3(a,b):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 + 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#有参有返回值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func4(a,b):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#在自定义函数中调用本模块(.py文件)别的自定义函数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&gt; 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#调用自定义函数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(func2()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func3(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myMax = func4(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'较大值为：%d'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%myMax)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2.4.形参列表的多种定义情况：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演示形参的多种定义情况：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#默认参数的使用：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func1(name=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,height=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175.5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(name,age,height)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#调用自定义函数(不传递参数)：会使用默认参数参与之后的运算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#调用自定义函数(传递部分参数)：传递的部分使用传递内容，其余部分使用默认参数参与运算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#一般参数的使用：(最多)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func2(name,age,address):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(name,age,address)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#调用自定义函数：必须传递参数，而且位置和个数都要对的上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"李雷"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"北京"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#关键字参数的使用：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#好处：不用记住每个变量的位置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func3(name,age,address):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(name,age,address)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#体现在调用自定义函数上：传递类型键值对的组合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func3(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"上海"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"韩梅梅"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可变参数的使用：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在定义一项功能时，对于参数层面(到底几个不确定)，此时可以使用可变参数来实现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参数解释：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*args：接受0~无穷多个单值，存入到一个元祖中返回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**kwargs：接受0~无穷多个键值对组合，存入到一个字典中返回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func4(*args,**kwargs):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(args,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(args))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(kwargs,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(kwargs))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func4()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需求：实现多个整数求和的操作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自定义函数：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两个原则：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1).有没有形参？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有，但是个数不确定，使用可变参数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2).有没有返回值？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可有可无；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mySum(*args):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 = 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sum1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while i &lt; len(args):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#     sum1 += args[i]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#     i += 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args: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sum1 += 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sum1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 = mySum(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'和值为：%d'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%mySum)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func1(*args,**kwargs):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(args)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(kwargs)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"班长"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以下代码会报错：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因为*args定义在前，**kwargs定义在后，由于在传递参数的过程中已经出现了类似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name="班长",age=25这样的代码，那么其后就不能出现单值数据的传递了；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func1(0,100,3.14,True,"abcd",[10,20,30],name="班长",age=25,-100,3.14)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C47CB"/>
    <w:rsid w:val="15B82E2B"/>
    <w:rsid w:val="1F476968"/>
    <w:rsid w:val="51FA56EA"/>
    <w:rsid w:val="5390105A"/>
    <w:rsid w:val="6282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2019-01-20T05:56:23Z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