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A21" w:rsidRPr="00EF7249" w:rsidRDefault="006D1E8D" w:rsidP="00EF7249">
      <w:pPr>
        <w:pStyle w:val="Title"/>
      </w:pPr>
      <w:r w:rsidRPr="00EF7249">
        <w:t>Corrections</w:t>
      </w:r>
    </w:p>
    <w:p w:rsidR="00EF7249" w:rsidRDefault="00EF7249" w:rsidP="00EF7249">
      <w:pPr>
        <w:pStyle w:val="Heading1"/>
      </w:pPr>
      <w:r>
        <w:t xml:space="preserve">Comments by Michael </w:t>
      </w:r>
      <w:proofErr w:type="spellStart"/>
      <w:r>
        <w:t>Manzke</w:t>
      </w:r>
      <w:proofErr w:type="spellEnd"/>
    </w:p>
    <w:p w:rsidR="006D1E8D" w:rsidRPr="00E81B87" w:rsidRDefault="00163201" w:rsidP="0003236B">
      <w:pPr>
        <w:rPr>
          <w:rStyle w:val="Emphasis"/>
        </w:rPr>
      </w:pPr>
      <w:r w:rsidRPr="00E81B87">
        <w:rPr>
          <w:rStyle w:val="Emphasis"/>
        </w:rPr>
        <w:t>The Abstract is very long</w:t>
      </w:r>
    </w:p>
    <w:p w:rsidR="0003236B" w:rsidRPr="00613BCC" w:rsidRDefault="00163201" w:rsidP="00613BCC">
      <w:pPr>
        <w:pStyle w:val="ListParagraph"/>
        <w:numPr>
          <w:ilvl w:val="0"/>
          <w:numId w:val="6"/>
        </w:numPr>
      </w:pPr>
      <w:r w:rsidRPr="00613BCC">
        <w:t>It’s shorten from 3 pages to 1.5 pages.</w:t>
      </w:r>
    </w:p>
    <w:p w:rsidR="00167A21" w:rsidRPr="00E81B87" w:rsidRDefault="00B37218" w:rsidP="00E81B87">
      <w:pPr>
        <w:rPr>
          <w:rStyle w:val="Emphasis"/>
        </w:rPr>
      </w:pPr>
      <w:r w:rsidRPr="00E81B87">
        <w:rPr>
          <w:rStyle w:val="Emphasis"/>
        </w:rPr>
        <w:t>Related Publication could be moved into the contributions</w:t>
      </w:r>
    </w:p>
    <w:p w:rsidR="00167A21" w:rsidRDefault="00235526" w:rsidP="00514927">
      <w:pPr>
        <w:pStyle w:val="ListParagraph"/>
        <w:numPr>
          <w:ilvl w:val="0"/>
          <w:numId w:val="5"/>
        </w:numPr>
      </w:pPr>
      <w:r>
        <w:t xml:space="preserve">The relationships between </w:t>
      </w:r>
      <w:r w:rsidR="009D21A2">
        <w:t xml:space="preserve">the chapters </w:t>
      </w:r>
      <w:r w:rsidR="003E11AE">
        <w:t>and related publications ar</w:t>
      </w:r>
      <w:r w:rsidR="004F5DA7">
        <w:t xml:space="preserve">e </w:t>
      </w:r>
      <w:r w:rsidR="00532201" w:rsidRPr="00532201">
        <w:t>clarified</w:t>
      </w:r>
      <w:r w:rsidR="003E11AE">
        <w:t xml:space="preserve"> in the </w:t>
      </w:r>
      <w:r w:rsidR="00EF3E92">
        <w:t>Summary of Chapters section in Chapter 1.</w:t>
      </w:r>
    </w:p>
    <w:p w:rsidR="008E3EA1" w:rsidRPr="00E81B87" w:rsidRDefault="00C50E90" w:rsidP="00E81B87">
      <w:pPr>
        <w:rPr>
          <w:rStyle w:val="Emphasis"/>
        </w:rPr>
      </w:pPr>
      <w:r w:rsidRPr="00E81B87">
        <w:rPr>
          <w:rStyle w:val="Emphasis"/>
        </w:rPr>
        <w:t>The list of Figures should use short captions</w:t>
      </w:r>
    </w:p>
    <w:p w:rsidR="00C50E90" w:rsidRPr="00632BB8" w:rsidRDefault="00632BB8" w:rsidP="00514927">
      <w:pPr>
        <w:pStyle w:val="ListParagraph"/>
        <w:numPr>
          <w:ilvl w:val="0"/>
          <w:numId w:val="5"/>
        </w:numPr>
      </w:pPr>
      <w:r w:rsidRPr="00632BB8">
        <w:t>The captions of Figures and Tables are shortened.</w:t>
      </w:r>
    </w:p>
    <w:p w:rsidR="00E536F4" w:rsidRPr="00E81B87" w:rsidRDefault="00815135" w:rsidP="00E81B87">
      <w:pPr>
        <w:rPr>
          <w:rStyle w:val="Emphasis"/>
        </w:rPr>
      </w:pPr>
      <w:r w:rsidRPr="00E81B87">
        <w:rPr>
          <w:rStyle w:val="Emphasis"/>
        </w:rPr>
        <w:t>Section 1.1 could provide more related work.</w:t>
      </w:r>
    </w:p>
    <w:p w:rsidR="00CA5993" w:rsidRDefault="00CA5993" w:rsidP="00514927">
      <w:pPr>
        <w:pStyle w:val="ListParagraph"/>
        <w:numPr>
          <w:ilvl w:val="0"/>
          <w:numId w:val="4"/>
        </w:numPr>
      </w:pPr>
      <w:r>
        <w:t>Related work on feature visibility, saliency maps and saliency fields are added to Section 1.1.</w:t>
      </w:r>
    </w:p>
    <w:p w:rsidR="00CA5993" w:rsidRDefault="00490FE1">
      <w:r>
        <w:t>Section 2.1.1 and 2.1.4 should provide more recent citations.</w:t>
      </w:r>
    </w:p>
    <w:p w:rsidR="00A92C42" w:rsidRDefault="00A92C42" w:rsidP="000C15B9">
      <w:pPr>
        <w:pStyle w:val="ListParagraph"/>
        <w:numPr>
          <w:ilvl w:val="0"/>
          <w:numId w:val="4"/>
        </w:numPr>
      </w:pPr>
      <w:r>
        <w:t>Added 3 recent citations to Section 2.1.1</w:t>
      </w:r>
      <w:r w:rsidR="00DB1AAA">
        <w:t xml:space="preserve"> and 2 recent citations to Section 2.1.4</w:t>
      </w:r>
      <w:r w:rsidR="00730DF2">
        <w:t>.</w:t>
      </w:r>
    </w:p>
    <w:p w:rsidR="006C19BE" w:rsidRDefault="006C19BE">
      <w:r>
        <w:t>Many of the images are too small, they are difficult to read</w:t>
      </w:r>
    </w:p>
    <w:p w:rsidR="006C19BE" w:rsidRDefault="00EC292C" w:rsidP="00EC292C">
      <w:pPr>
        <w:pStyle w:val="ListParagraph"/>
        <w:numPr>
          <w:ilvl w:val="0"/>
          <w:numId w:val="4"/>
        </w:numPr>
      </w:pPr>
      <w:r>
        <w:t>They are replaced by images with larger fonts.</w:t>
      </w:r>
    </w:p>
    <w:p w:rsidR="006C19BE" w:rsidRDefault="006C19BE">
      <w:r>
        <w:t>Chapter 4 should provide a formal definition what a feature is</w:t>
      </w:r>
    </w:p>
    <w:p w:rsidR="006C19BE" w:rsidRDefault="00514927" w:rsidP="00514927">
      <w:pPr>
        <w:pStyle w:val="ListParagraph"/>
        <w:numPr>
          <w:ilvl w:val="0"/>
          <w:numId w:val="3"/>
        </w:numPr>
      </w:pPr>
      <w:r>
        <w:t xml:space="preserve">Section 4.3.1 is added to provide a formal </w:t>
      </w:r>
      <w:r w:rsidR="009251BA">
        <w:t>feature definition</w:t>
      </w:r>
    </w:p>
    <w:p w:rsidR="006C19BE" w:rsidRDefault="006C19BE">
      <w:r>
        <w:t>Section 5.4 should evaluate how the algorithm executes on 1,2,4,8… CPUs</w:t>
      </w:r>
    </w:p>
    <w:p w:rsidR="006C19BE" w:rsidRDefault="008C53F0" w:rsidP="008C53F0">
      <w:pPr>
        <w:pStyle w:val="ListParagraph"/>
        <w:numPr>
          <w:ilvl w:val="0"/>
          <w:numId w:val="3"/>
        </w:numPr>
      </w:pPr>
      <w:r>
        <w:t>Results of the optimization on 1,2,4,8 CPU threads are added to Section 5.4</w:t>
      </w:r>
    </w:p>
    <w:p w:rsidR="00490FE1" w:rsidRDefault="00490FE1"/>
    <w:p w:rsidR="00EF7249" w:rsidRDefault="00EF7249" w:rsidP="00EF7249">
      <w:pPr>
        <w:pStyle w:val="Heading1"/>
      </w:pPr>
      <w:r>
        <w:t>Comments by Pere Brunet</w:t>
      </w:r>
    </w:p>
    <w:p w:rsidR="00EF7249" w:rsidRDefault="00080CEF">
      <w:r>
        <w:t>The last paragraph on page 1</w:t>
      </w:r>
    </w:p>
    <w:p w:rsidR="00080CEF" w:rsidRDefault="00080CEF" w:rsidP="00080CEF">
      <w:pPr>
        <w:pStyle w:val="ListParagraph"/>
        <w:numPr>
          <w:ilvl w:val="0"/>
          <w:numId w:val="5"/>
        </w:numPr>
      </w:pPr>
      <w:r>
        <w:t xml:space="preserve">The relationships between the chapters and related publications are </w:t>
      </w:r>
      <w:r w:rsidRPr="00532201">
        <w:t>clarified</w:t>
      </w:r>
      <w:r>
        <w:t xml:space="preserve"> in the Summary of Chapters section in Chapter 1.</w:t>
      </w:r>
    </w:p>
    <w:p w:rsidR="00080CEF" w:rsidRDefault="00AB1609">
      <w:r>
        <w:t>1</w:t>
      </w:r>
      <w:r w:rsidRPr="00AB1609">
        <w:rPr>
          <w:vertAlign w:val="superscript"/>
        </w:rPr>
        <w:t>st</w:t>
      </w:r>
      <w:r>
        <w:t xml:space="preserve"> </w:t>
      </w:r>
      <w:r w:rsidR="0035478C">
        <w:t>paragraph on page 2</w:t>
      </w:r>
    </w:p>
    <w:p w:rsidR="00AC2EB2" w:rsidRDefault="00CF01B4" w:rsidP="006224FC">
      <w:pPr>
        <w:pStyle w:val="ListParagraph"/>
        <w:numPr>
          <w:ilvl w:val="0"/>
          <w:numId w:val="9"/>
        </w:numPr>
      </w:pPr>
      <w:r>
        <w:t>Clarified Wan</w:t>
      </w:r>
      <w:r w:rsidR="006224FC">
        <w:t xml:space="preserve">g extended the previous work: </w:t>
      </w:r>
      <w:r w:rsidR="000D4E06">
        <w:t>“</w:t>
      </w:r>
      <w:r>
        <w:t>Wang et al. extended the previous work on visibility histograms and proposed a feature visibility metric</w:t>
      </w:r>
      <w:r w:rsidR="00AB5A46">
        <w:t>, in order to measure the influence of each feature to the volume rendered image.</w:t>
      </w:r>
      <w:r w:rsidR="000D4E06">
        <w:t>”</w:t>
      </w:r>
    </w:p>
    <w:p w:rsidR="00AC2EB2" w:rsidRDefault="00AC2EB2" w:rsidP="00876977">
      <w:pPr>
        <w:pStyle w:val="ListParagraph"/>
        <w:numPr>
          <w:ilvl w:val="0"/>
          <w:numId w:val="9"/>
        </w:numPr>
      </w:pPr>
      <w:r>
        <w:t>Captions of Figures 2.6 and 2.7 are extended to explain the images in the subfigures.</w:t>
      </w:r>
    </w:p>
    <w:p w:rsidR="00876977" w:rsidRDefault="00AB1609">
      <w:r>
        <w:t>2</w:t>
      </w:r>
      <w:r w:rsidRPr="00AB1609">
        <w:rPr>
          <w:vertAlign w:val="superscript"/>
        </w:rPr>
        <w:t>nd</w:t>
      </w:r>
      <w:r>
        <w:t xml:space="preserve"> </w:t>
      </w:r>
      <w:r w:rsidR="00876977">
        <w:t>paragraph on page 2</w:t>
      </w:r>
    </w:p>
    <w:p w:rsidR="00464616" w:rsidRDefault="00464616" w:rsidP="00464616">
      <w:pPr>
        <w:pStyle w:val="ListParagraph"/>
        <w:numPr>
          <w:ilvl w:val="0"/>
          <w:numId w:val="3"/>
        </w:numPr>
      </w:pPr>
      <w:r>
        <w:t>Section 4.3.1 is added to provide a formal feature definition</w:t>
      </w:r>
    </w:p>
    <w:p w:rsidR="00464616" w:rsidRDefault="00AB1609">
      <w:r>
        <w:lastRenderedPageBreak/>
        <w:t>3</w:t>
      </w:r>
      <w:r w:rsidRPr="00AB1609">
        <w:rPr>
          <w:vertAlign w:val="superscript"/>
        </w:rPr>
        <w:t>rd</w:t>
      </w:r>
      <w:r>
        <w:t xml:space="preserve"> </w:t>
      </w:r>
      <w:r w:rsidR="00DB0A1C">
        <w:t>paragraph</w:t>
      </w:r>
      <w:r w:rsidR="00E62612">
        <w:t xml:space="preserve"> on page 2</w:t>
      </w:r>
    </w:p>
    <w:p w:rsidR="00E62612" w:rsidRDefault="000D4E06" w:rsidP="00FE3984">
      <w:r>
        <w:t>Add</w:t>
      </w:r>
      <w:r w:rsidR="002858F5">
        <w:t>ed</w:t>
      </w:r>
      <w:r>
        <w:t xml:space="preserve"> an </w:t>
      </w:r>
      <w:r w:rsidRPr="000D4E06">
        <w:t>explanation</w:t>
      </w:r>
      <w:r w:rsidR="00554EF6">
        <w:t xml:space="preserve"> of the choice of transfer functions with tent-like shapes</w:t>
      </w:r>
      <w:r>
        <w:t xml:space="preserve"> and a </w:t>
      </w:r>
      <w:r w:rsidR="00A30177">
        <w:t xml:space="preserve">related </w:t>
      </w:r>
      <w:r>
        <w:t xml:space="preserve">citation </w:t>
      </w:r>
      <w:r w:rsidR="00185695">
        <w:t>in Section 3.</w:t>
      </w:r>
      <w:r w:rsidR="004532CF">
        <w:t>3</w:t>
      </w:r>
      <w:r w:rsidR="00185695">
        <w:t>.1</w:t>
      </w:r>
      <w:r w:rsidR="009554C0">
        <w:t xml:space="preserve">: </w:t>
      </w:r>
      <w:r>
        <w:t>“</w:t>
      </w:r>
      <w:r w:rsidR="009554C0">
        <w:t>Although many shapes can be used in transfer function design, tent-like shapes are often sufficient to model the user’</w:t>
      </w:r>
      <w:r w:rsidR="00597B87">
        <w:t>s intent [7].</w:t>
      </w:r>
      <w:r w:rsidR="007774A2">
        <w:t xml:space="preserve"> In this chapter, results of both transfer functions of tent-like shapes and continuous transfer </w:t>
      </w:r>
      <w:r w:rsidR="0058697C">
        <w:t>functions</w:t>
      </w:r>
      <w:r w:rsidR="007774A2">
        <w:t xml:space="preserve"> are used as input of the optimization.</w:t>
      </w:r>
      <w:r>
        <w:t>”</w:t>
      </w:r>
    </w:p>
    <w:p w:rsidR="00DB0A1C" w:rsidRDefault="00AB1609">
      <w:r>
        <w:t>4</w:t>
      </w:r>
      <w:r w:rsidRPr="00AB1609">
        <w:rPr>
          <w:vertAlign w:val="superscript"/>
        </w:rPr>
        <w:t>th</w:t>
      </w:r>
      <w:r>
        <w:t xml:space="preserve"> </w:t>
      </w:r>
      <w:r w:rsidR="00BA56F9">
        <w:t>paragraph on page 2</w:t>
      </w:r>
    </w:p>
    <w:p w:rsidR="00BA56F9" w:rsidRDefault="00BA56F9"/>
    <w:p w:rsidR="00873BAA" w:rsidRDefault="00AB1609">
      <w:r>
        <w:t>5</w:t>
      </w:r>
      <w:r w:rsidRPr="00AB1609">
        <w:rPr>
          <w:vertAlign w:val="superscript"/>
        </w:rPr>
        <w:t>th</w:t>
      </w:r>
      <w:r>
        <w:t xml:space="preserve"> </w:t>
      </w:r>
      <w:r w:rsidR="00873BAA">
        <w:t>paragraph on page 2</w:t>
      </w:r>
    </w:p>
    <w:p w:rsidR="00873BAA" w:rsidRDefault="0002158C" w:rsidP="0002158C">
      <w:pPr>
        <w:pStyle w:val="ListParagraph"/>
        <w:numPr>
          <w:ilvl w:val="0"/>
          <w:numId w:val="3"/>
        </w:numPr>
      </w:pPr>
      <w:r>
        <w:t>Added a citation to clarify equation (4.3)</w:t>
      </w:r>
    </w:p>
    <w:p w:rsidR="00AC20A1" w:rsidRDefault="00AC20A1">
      <w:r>
        <w:t>6</w:t>
      </w:r>
      <w:r w:rsidRPr="00AC20A1">
        <w:rPr>
          <w:vertAlign w:val="superscript"/>
        </w:rPr>
        <w:t>th</w:t>
      </w:r>
      <w:r>
        <w:t xml:space="preserve"> paragraph on page 2</w:t>
      </w:r>
    </w:p>
    <w:p w:rsidR="000F3E84" w:rsidRDefault="009D3033" w:rsidP="009D3033">
      <w:pPr>
        <w:pStyle w:val="ListParagraph"/>
        <w:numPr>
          <w:ilvl w:val="0"/>
          <w:numId w:val="3"/>
        </w:numPr>
      </w:pPr>
      <w:r>
        <w:t>Edited the description of the experiment in Section 4.5.2</w:t>
      </w:r>
    </w:p>
    <w:p w:rsidR="009D3033" w:rsidRDefault="009D3033"/>
    <w:p w:rsidR="008900A1" w:rsidRDefault="008900A1">
      <w:bookmarkStart w:id="0" w:name="_GoBack"/>
      <w:bookmarkEnd w:id="0"/>
    </w:p>
    <w:p w:rsidR="008900A1" w:rsidRDefault="008900A1"/>
    <w:p w:rsidR="00AF1670" w:rsidRDefault="00AF1670">
      <w:r>
        <w:t>6</w:t>
      </w:r>
      <w:r w:rsidRPr="00AF1670">
        <w:rPr>
          <w:vertAlign w:val="superscript"/>
        </w:rPr>
        <w:t>th</w:t>
      </w:r>
      <w:r>
        <w:t xml:space="preserve"> paragraph on page 3</w:t>
      </w:r>
    </w:p>
    <w:p w:rsidR="00360B88" w:rsidRDefault="00167A21">
      <w:r>
        <w:t>Fixed the typo in page 37. The sentence “the user can select an intensity value that they would like to enhance” is rewritten as “users can select intensity values that they would like to enhance”</w:t>
      </w:r>
    </w:p>
    <w:sectPr w:rsidR="00360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B3C55"/>
    <w:multiLevelType w:val="hybridMultilevel"/>
    <w:tmpl w:val="CFAEDE3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1B345438"/>
    <w:multiLevelType w:val="hybridMultilevel"/>
    <w:tmpl w:val="96F00A5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26A66ECC"/>
    <w:multiLevelType w:val="hybridMultilevel"/>
    <w:tmpl w:val="60CCDC46"/>
    <w:lvl w:ilvl="0" w:tplc="18090003">
      <w:start w:val="1"/>
      <w:numFmt w:val="bullet"/>
      <w:lvlText w:val="o"/>
      <w:lvlJc w:val="left"/>
      <w:pPr>
        <w:ind w:left="360" w:hanging="360"/>
      </w:pPr>
      <w:rPr>
        <w:rFonts w:ascii="Courier New" w:hAnsi="Courier New" w:cs="Courier New"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28F86216"/>
    <w:multiLevelType w:val="hybridMultilevel"/>
    <w:tmpl w:val="6540E3B4"/>
    <w:lvl w:ilvl="0" w:tplc="1809000F">
      <w:start w:val="1"/>
      <w:numFmt w:val="decimal"/>
      <w:lvlText w:val="%1."/>
      <w:lvlJc w:val="left"/>
      <w:pPr>
        <w:ind w:left="360" w:hanging="360"/>
      </w:pPr>
      <w:rPr>
        <w:rFont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36B6214A"/>
    <w:multiLevelType w:val="hybridMultilevel"/>
    <w:tmpl w:val="7D220B1A"/>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15:restartNumberingAfterBreak="0">
    <w:nsid w:val="65A07DF2"/>
    <w:multiLevelType w:val="hybridMultilevel"/>
    <w:tmpl w:val="173814D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75BD273D"/>
    <w:multiLevelType w:val="hybridMultilevel"/>
    <w:tmpl w:val="E528E53E"/>
    <w:lvl w:ilvl="0" w:tplc="1809000F">
      <w:start w:val="1"/>
      <w:numFmt w:val="decimal"/>
      <w:lvlText w:val="%1."/>
      <w:lvlJc w:val="left"/>
      <w:pPr>
        <w:ind w:left="360" w:hanging="360"/>
      </w:pPr>
      <w:rPr>
        <w:rFont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15:restartNumberingAfterBreak="0">
    <w:nsid w:val="7763548E"/>
    <w:multiLevelType w:val="hybridMultilevel"/>
    <w:tmpl w:val="9094137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 w15:restartNumberingAfterBreak="0">
    <w:nsid w:val="7FFD6DAF"/>
    <w:multiLevelType w:val="hybridMultilevel"/>
    <w:tmpl w:val="259AECE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1"/>
  </w:num>
  <w:num w:numId="4">
    <w:abstractNumId w:val="7"/>
  </w:num>
  <w:num w:numId="5">
    <w:abstractNumId w:val="0"/>
  </w:num>
  <w:num w:numId="6">
    <w:abstractNumId w:val="5"/>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IE"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257"/>
    <w:rsid w:val="0002158C"/>
    <w:rsid w:val="0003236B"/>
    <w:rsid w:val="00080CEF"/>
    <w:rsid w:val="000C15B9"/>
    <w:rsid w:val="000C48DF"/>
    <w:rsid w:val="000C5896"/>
    <w:rsid w:val="000D4E06"/>
    <w:rsid w:val="000F3E84"/>
    <w:rsid w:val="00163201"/>
    <w:rsid w:val="00167A21"/>
    <w:rsid w:val="00185695"/>
    <w:rsid w:val="00235526"/>
    <w:rsid w:val="002858F5"/>
    <w:rsid w:val="003156D4"/>
    <w:rsid w:val="0032266E"/>
    <w:rsid w:val="0033162B"/>
    <w:rsid w:val="0035478C"/>
    <w:rsid w:val="00360B88"/>
    <w:rsid w:val="00396CEB"/>
    <w:rsid w:val="003E11AE"/>
    <w:rsid w:val="003F636E"/>
    <w:rsid w:val="004532CF"/>
    <w:rsid w:val="00464616"/>
    <w:rsid w:val="00490FE1"/>
    <w:rsid w:val="004F5DA7"/>
    <w:rsid w:val="00514927"/>
    <w:rsid w:val="00532201"/>
    <w:rsid w:val="00554EF6"/>
    <w:rsid w:val="0058697C"/>
    <w:rsid w:val="00597B87"/>
    <w:rsid w:val="00613BCC"/>
    <w:rsid w:val="006224FC"/>
    <w:rsid w:val="00632BB8"/>
    <w:rsid w:val="006C19BE"/>
    <w:rsid w:val="006D1E8D"/>
    <w:rsid w:val="00730DF2"/>
    <w:rsid w:val="007774A2"/>
    <w:rsid w:val="00801AD8"/>
    <w:rsid w:val="00814B88"/>
    <w:rsid w:val="00815135"/>
    <w:rsid w:val="00873BAA"/>
    <w:rsid w:val="00876977"/>
    <w:rsid w:val="008900A1"/>
    <w:rsid w:val="008C53F0"/>
    <w:rsid w:val="008E3EA1"/>
    <w:rsid w:val="008E75A3"/>
    <w:rsid w:val="009251BA"/>
    <w:rsid w:val="009554C0"/>
    <w:rsid w:val="009D21A2"/>
    <w:rsid w:val="009D3033"/>
    <w:rsid w:val="00A30177"/>
    <w:rsid w:val="00A824D8"/>
    <w:rsid w:val="00A92C42"/>
    <w:rsid w:val="00AB1609"/>
    <w:rsid w:val="00AB5A46"/>
    <w:rsid w:val="00AC20A1"/>
    <w:rsid w:val="00AC2EB2"/>
    <w:rsid w:val="00AF1670"/>
    <w:rsid w:val="00B07458"/>
    <w:rsid w:val="00B37218"/>
    <w:rsid w:val="00B7795C"/>
    <w:rsid w:val="00B8460D"/>
    <w:rsid w:val="00BA56F9"/>
    <w:rsid w:val="00BF1257"/>
    <w:rsid w:val="00C50E90"/>
    <w:rsid w:val="00CA5993"/>
    <w:rsid w:val="00CF01B4"/>
    <w:rsid w:val="00CF263A"/>
    <w:rsid w:val="00DB0A1C"/>
    <w:rsid w:val="00DB1AAA"/>
    <w:rsid w:val="00E3525A"/>
    <w:rsid w:val="00E536F4"/>
    <w:rsid w:val="00E62612"/>
    <w:rsid w:val="00E81B87"/>
    <w:rsid w:val="00EC292C"/>
    <w:rsid w:val="00EE627F"/>
    <w:rsid w:val="00EF3E92"/>
    <w:rsid w:val="00EF7249"/>
    <w:rsid w:val="00F779EB"/>
    <w:rsid w:val="00FE398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1079C"/>
  <w15:chartTrackingRefBased/>
  <w15:docId w15:val="{570CC9D6-B6E7-4C70-8C50-A9623DE9E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75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63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63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F636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458"/>
    <w:pPr>
      <w:ind w:left="720"/>
      <w:contextualSpacing/>
    </w:pPr>
  </w:style>
  <w:style w:type="paragraph" w:styleId="Title">
    <w:name w:val="Title"/>
    <w:basedOn w:val="Normal"/>
    <w:next w:val="Normal"/>
    <w:link w:val="TitleChar"/>
    <w:uiPriority w:val="10"/>
    <w:qFormat/>
    <w:rsid w:val="008E75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5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75A3"/>
    <w:rPr>
      <w:rFonts w:asciiTheme="majorHAnsi" w:eastAsiaTheme="majorEastAsia" w:hAnsiTheme="majorHAnsi" w:cstheme="majorBidi"/>
      <w:color w:val="2E74B5" w:themeColor="accent1" w:themeShade="BF"/>
      <w:sz w:val="32"/>
      <w:szCs w:val="32"/>
    </w:rPr>
  </w:style>
  <w:style w:type="character" w:styleId="IntenseEmphasis">
    <w:name w:val="Intense Emphasis"/>
    <w:basedOn w:val="DefaultParagraphFont"/>
    <w:uiPriority w:val="21"/>
    <w:qFormat/>
    <w:rsid w:val="003F636E"/>
    <w:rPr>
      <w:i/>
      <w:iCs/>
      <w:color w:val="5B9BD5" w:themeColor="accent1"/>
    </w:rPr>
  </w:style>
  <w:style w:type="paragraph" w:styleId="Subtitle">
    <w:name w:val="Subtitle"/>
    <w:basedOn w:val="Normal"/>
    <w:next w:val="Normal"/>
    <w:link w:val="SubtitleChar"/>
    <w:uiPriority w:val="11"/>
    <w:qFormat/>
    <w:rsid w:val="003F636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F636E"/>
    <w:rPr>
      <w:color w:val="5A5A5A" w:themeColor="text1" w:themeTint="A5"/>
      <w:spacing w:val="15"/>
    </w:rPr>
  </w:style>
  <w:style w:type="character" w:styleId="SubtleEmphasis">
    <w:name w:val="Subtle Emphasis"/>
    <w:basedOn w:val="DefaultParagraphFont"/>
    <w:uiPriority w:val="19"/>
    <w:qFormat/>
    <w:rsid w:val="003F636E"/>
    <w:rPr>
      <w:i/>
      <w:iCs/>
      <w:color w:val="404040" w:themeColor="text1" w:themeTint="BF"/>
    </w:rPr>
  </w:style>
  <w:style w:type="character" w:customStyle="1" w:styleId="Heading2Char">
    <w:name w:val="Heading 2 Char"/>
    <w:basedOn w:val="DefaultParagraphFont"/>
    <w:link w:val="Heading2"/>
    <w:uiPriority w:val="9"/>
    <w:rsid w:val="003F636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636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F636E"/>
    <w:rPr>
      <w:rFonts w:asciiTheme="majorHAnsi" w:eastAsiaTheme="majorEastAsia" w:hAnsiTheme="majorHAnsi" w:cstheme="majorBidi"/>
      <w:i/>
      <w:iCs/>
      <w:color w:val="2E74B5" w:themeColor="accent1" w:themeShade="BF"/>
    </w:rPr>
  </w:style>
  <w:style w:type="paragraph" w:styleId="IntenseQuote">
    <w:name w:val="Intense Quote"/>
    <w:basedOn w:val="Normal"/>
    <w:next w:val="Normal"/>
    <w:link w:val="IntenseQuoteChar"/>
    <w:uiPriority w:val="30"/>
    <w:qFormat/>
    <w:rsid w:val="00814B8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14B88"/>
    <w:rPr>
      <w:i/>
      <w:iCs/>
      <w:color w:val="5B9BD5" w:themeColor="accent1"/>
    </w:rPr>
  </w:style>
  <w:style w:type="character" w:styleId="Emphasis">
    <w:name w:val="Emphasis"/>
    <w:basedOn w:val="DefaultParagraphFont"/>
    <w:uiPriority w:val="20"/>
    <w:qFormat/>
    <w:rsid w:val="00E81B87"/>
    <w:rPr>
      <w:i/>
      <w:iCs/>
    </w:rPr>
  </w:style>
  <w:style w:type="paragraph" w:styleId="Quote">
    <w:name w:val="Quote"/>
    <w:basedOn w:val="Normal"/>
    <w:next w:val="Normal"/>
    <w:link w:val="QuoteChar"/>
    <w:uiPriority w:val="29"/>
    <w:qFormat/>
    <w:rsid w:val="00E81B8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81B8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lazaro</dc:creator>
  <cp:keywords/>
  <dc:description/>
  <cp:lastModifiedBy>lazaro</cp:lastModifiedBy>
  <cp:revision>119</cp:revision>
  <dcterms:created xsi:type="dcterms:W3CDTF">2016-08-11T14:29:00Z</dcterms:created>
  <dcterms:modified xsi:type="dcterms:W3CDTF">2016-08-30T16:43:00Z</dcterms:modified>
</cp:coreProperties>
</file>