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ge">
                  <wp:posOffset>477520</wp:posOffset>
                </wp:positionV>
                <wp:extent cx="5035550" cy="4933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0765" y="344170"/>
                          <a:ext cx="503555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如何跟面试公司谈论薪资?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90.5pt;margin-top:37.6pt;height:38.85pt;width:396.5pt;mso-position-vertical-relative:page;z-index:251659264;mso-width-relative:page;mso-height-relative:page;" filled="f" stroked="f" coordsize="21600,21600" o:gfxdata="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FPDn1QAAAAoBAAAPAAAAAAAAAAEAIAAAACIAAABkcnMvZG93bnJldi54bWxQ&#10;SwECFAAUAAAACACHTuJA0IMWQzMCAAAwBAAADgAAAAAAAAABACAAAAAk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如何跟面试公司谈论薪资?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ge">
                  <wp:posOffset>1178560</wp:posOffset>
                </wp:positionV>
                <wp:extent cx="5770880" cy="8940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1560" y="1150620"/>
                          <a:ext cx="5770880" cy="894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方法一：根据最低期望、最高期望、市场水平最低期望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——低于这个薪资你肯定不干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最高期望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——达到这个薪资别的机会你就不看了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市场水平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——客观判断你的水平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市值多少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HR问的时候，回答最高期望即可，如果HR压了你的薪资，压到市场水平，可以结合你对公司的向往程度决定接不接受，如果压到最低期望，建议你还是可以看看别的机会，骑驴找马，说不定还会有惊喜哦！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方法二：根据公司大小决定如何回答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是大公司，可以直接说参考公司的薪酬架构结合你们对我的能力判断定薪。因为大公司都有比较明确的薪资标准，HR根据你的年资、工作经历、学历、目前薪资等信息，已经有了判断，你报多少其实影响不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如果是小公司，根据市场水平，自己尽可能多要，因为小公司的薪资体系或许还不完善，如果面试官对你非常满意，很可能会满足你的薪资要求哦！何尝不试试呢？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最后，很多公司确定薪资无非就看以下几点：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个人能力到什么状态，能给公司带来什么样的价值产出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市场同岗位薪资水平在什么位置，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公司内部同样能力的人是拿多少，你的薪资会不会打破内部的平衡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你的历史工作经历薪资，以及提出的涨幅是否会超出了前三点状态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如果应届生，就看师哥师姐历年入职薪资水平（实习经历丰富者、专业能力超强者例外）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所以，事先清楚以上的点，再依这些情况去设定自己合理的薪资范围，去提期望薪资，当然就可以加大胜算的把握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7770" w:firstLineChars="37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作者：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4pt;margin-top:92.8pt;height:704pt;width:454.4pt;mso-position-vertical-relative:page;z-index:251664384;mso-width-relative:page;mso-height-relative:page;" filled="f" stroked="f" coordsize="21600,21600" o:gfxdata="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DYcXdYAAAANAQAADwAAAAAAAAABACAAAAAiAAAAZHJzL2Rvd25yZXYueG1sUEsB&#10;AhQAFAAAAAgAh07iQNp8NNUwAgAAMQQAAA4AAAAAAAAAAQAgAAAAJ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方法一：根据最低期望、最高期望、市场水平最低期望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——低于这个薪资你肯定不干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最高期望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——达到这个薪资别的机会你就不看了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市场水平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——客观判断你的水平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市值多少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HR问的时候，回答最高期望即可，如果HR压了你的薪资，压到市场水平，可以结合你对公司的向往程度决定接不接受，如果压到最低期望，建议你还是可以看看别的机会，骑驴找马，说不定还会有惊喜哦！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方法二：根据公司大小决定如何回答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是大公司，可以直接说参考公司的薪酬架构结合你们对我的能力判断定薪。因为大公司都有比较明确的薪资标准，HR根据你的年资、工作经历、学历、目前薪资等信息，已经有了判断，你报多少其实影响不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如果是小公司，根据市场水平，自己尽可能多要，因为小公司的薪资体系或许还不完善，如果面试官对你非常满意，很可能会满足你的薪资要求哦！何尝不试试呢？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最后，很多公司确定薪资无非就看以下几点：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个人能力到什么状态，能给公司带来什么样的价值产出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市场同岗位薪资水平在什么位置，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公司内部同样能力的人是拿多少，你的薪资会不会打破内部的平衡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你的历史工作经历薪资，以及提出的涨幅是否会超出了前三点状态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如果应届生，就看师哥师姐历年入职薪资水平（实习经历丰富者、专业能力超强者例外）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所以，事先清楚以上的点，再依这些情况去设定自己合理的薪资范围，去提期望薪资，当然就可以加大胜算的把握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7770" w:firstLineChars="37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作者：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142E"/>
    <w:multiLevelType w:val="singleLevel"/>
    <w:tmpl w:val="5A0C14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3AFA"/>
    <w:rsid w:val="06F97D86"/>
    <w:rsid w:val="08D460A6"/>
    <w:rsid w:val="0D812953"/>
    <w:rsid w:val="15F96598"/>
    <w:rsid w:val="16AC02B9"/>
    <w:rsid w:val="17161D0E"/>
    <w:rsid w:val="186D4C2C"/>
    <w:rsid w:val="1A521470"/>
    <w:rsid w:val="1AE65FF4"/>
    <w:rsid w:val="1F3B009C"/>
    <w:rsid w:val="253A253F"/>
    <w:rsid w:val="29AD5D11"/>
    <w:rsid w:val="2AFB5958"/>
    <w:rsid w:val="2B755EF9"/>
    <w:rsid w:val="30C049AA"/>
    <w:rsid w:val="36561E9A"/>
    <w:rsid w:val="36650953"/>
    <w:rsid w:val="398E2D4C"/>
    <w:rsid w:val="399242CC"/>
    <w:rsid w:val="3E70317D"/>
    <w:rsid w:val="3EAC5F89"/>
    <w:rsid w:val="428E3EA1"/>
    <w:rsid w:val="4BB15A0D"/>
    <w:rsid w:val="4CB917E3"/>
    <w:rsid w:val="552134BD"/>
    <w:rsid w:val="55D0237A"/>
    <w:rsid w:val="567A3CB9"/>
    <w:rsid w:val="5E7C468C"/>
    <w:rsid w:val="5F8E6AB0"/>
    <w:rsid w:val="5FA45B69"/>
    <w:rsid w:val="68E425C4"/>
    <w:rsid w:val="6F06137A"/>
    <w:rsid w:val="70220E31"/>
    <w:rsid w:val="73050FFF"/>
    <w:rsid w:val="74394C79"/>
    <w:rsid w:val="745A29FA"/>
    <w:rsid w:val="76127500"/>
    <w:rsid w:val="78EE6EEC"/>
    <w:rsid w:val="796565B6"/>
    <w:rsid w:val="7D28669D"/>
    <w:rsid w:val="7DB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Administrator</cp:lastModifiedBy>
  <dcterms:modified xsi:type="dcterms:W3CDTF">2018-03-24T14:48:17Z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