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1"/>
        </w:rPr>
      </w:pPr>
    </w:p>
    <w:p>
      <w:pPr>
        <w:rPr>
          <w:sz w:val="21"/>
        </w:rPr>
      </w:pPr>
    </w:p>
    <w:p>
      <w:pPr>
        <w:rPr>
          <w:sz w:val="21"/>
        </w:rPr>
      </w:pPr>
      <w:r>
        <w:rPr>
          <w:sz w:val="21"/>
        </w:rPr>
        <mc:AlternateContent>
          <mc:Choice Requires="wps">
            <w:drawing>
              <wp:anchor distT="0" distB="0" distL="114300" distR="114300" simplePos="0" relativeHeight="251766784" behindDoc="0" locked="0" layoutInCell="1" allowOverlap="1">
                <wp:simplePos x="0" y="0"/>
                <wp:positionH relativeFrom="column">
                  <wp:posOffset>889635</wp:posOffset>
                </wp:positionH>
                <wp:positionV relativeFrom="page">
                  <wp:posOffset>1224280</wp:posOffset>
                </wp:positionV>
                <wp:extent cx="5770880" cy="8940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5770880" cy="8940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b/>
                                <w:bCs/>
                                <w:color w:val="404040" w:themeColor="text1" w:themeTint="BF"/>
                                <w:szCs w:val="21"/>
                                <w:u w:val="single"/>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Cs w:val="21"/>
                                <w:u w:val="single"/>
                                <w14:textFill>
                                  <w14:solidFill>
                                    <w14:schemeClr w14:val="tx1">
                                      <w14:lumMod w14:val="75000"/>
                                      <w14:lumOff w14:val="25000"/>
                                    </w14:schemeClr>
                                  </w14:solidFill>
                                </w14:textFill>
                              </w:rPr>
                              <w:t>可以存疑，但不能轻易下结论的特征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280" w:firstLineChars="100"/>
                              <w:jc w:val="left"/>
                              <w:textAlignment w:val="auto"/>
                              <w:outlineLvl w:val="9"/>
                              <w:rPr>
                                <w:rFonts w:hint="eastAsia" w:ascii="微软雅黑" w:hAnsi="微软雅黑" w:eastAsia="微软雅黑" w:cs="宋体"/>
                                <w:b/>
                                <w:bCs/>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t>1.</w:t>
                            </w:r>
                            <w:r>
                              <w:rPr>
                                <w:rFonts w:hint="eastAsia" w:ascii="微软雅黑" w:hAnsi="微软雅黑" w:eastAsia="微软雅黑" w:cs="宋体"/>
                                <w:b/>
                                <w:bCs/>
                                <w:color w:val="404040" w:themeColor="text1" w:themeTint="BF"/>
                                <w:sz w:val="28"/>
                                <w:szCs w:val="28"/>
                                <w14:textFill>
                                  <w14:solidFill>
                                    <w14:schemeClr w14:val="tx1">
                                      <w14:lumMod w14:val="75000"/>
                                      <w14:lumOff w14:val="25000"/>
                                    </w14:schemeClr>
                                  </w14:solidFill>
                                </w14:textFill>
                              </w:rPr>
                              <w:t>面试通知：</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HR通知面试时态度粗鲁随意，有可能（注意只是有可能，而不是绝对，接下来出现有可能的都按此理解）是管理非常欠缺的公司（规模不一定小）。有可能老板并不尊重员工，所以任命的HR与老板价值观一脉相承</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280" w:firstLineChars="100"/>
                              <w:jc w:val="left"/>
                              <w:textAlignment w:val="auto"/>
                              <w:outlineLvl w:val="9"/>
                              <w:rPr>
                                <w:rFonts w:hint="eastAsia" w:ascii="微软雅黑" w:hAnsi="微软雅黑" w:eastAsia="微软雅黑" w:cs="宋体"/>
                                <w:b/>
                                <w:bCs/>
                                <w:color w:val="404040" w:themeColor="text1" w:themeTint="BF"/>
                                <w:sz w:val="28"/>
                                <w:szCs w:val="28"/>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t>2.</w:t>
                            </w:r>
                            <w:r>
                              <w:rPr>
                                <w:rFonts w:hint="eastAsia" w:ascii="微软雅黑" w:hAnsi="微软雅黑" w:eastAsia="微软雅黑" w:cs="宋体"/>
                                <w:b/>
                                <w:bCs/>
                                <w:color w:val="404040" w:themeColor="text1" w:themeTint="BF"/>
                                <w:sz w:val="28"/>
                                <w:szCs w:val="28"/>
                                <w14:textFill>
                                  <w14:solidFill>
                                    <w14:schemeClr w14:val="tx1">
                                      <w14:lumMod w14:val="75000"/>
                                      <w14:lumOff w14:val="25000"/>
                                    </w14:schemeClr>
                                  </w14:solidFill>
                                </w14:textFill>
                              </w:rPr>
                              <w:t>百度查询：</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找不到官网，甚至很少有公司的具体信息，只有部分招聘广告信息，多半公司规模不大，或者刚创立不久。相反的是有大量负面信息，比如员工爆料或媒体揭露，有可能是经常侵犯员工权利的公司</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280" w:firstLineChars="100"/>
                              <w:jc w:val="left"/>
                              <w:textAlignment w:val="auto"/>
                              <w:outlineLvl w:val="9"/>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t>3.工商查询：</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210" w:firstLineChars="1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注册资本很低，有可能是规模极小的公司。股东人数很多，有可能是内部党派林立的公司。经常更换公司名称或股东的公司，说明管理混乱、人心不稳</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280" w:firstLineChars="100"/>
                              <w:jc w:val="left"/>
                              <w:textAlignment w:val="auto"/>
                              <w:outlineLvl w:val="9"/>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t>4.办公地址：</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去之前或者到楼下后都能查询到办公地址，设立在商住楼或者居民楼的，极可能是初创公司或者小规模公司。办公地址设在偏远地区或者郊区也是同理。同时这类公司的现金流往往不理想，换句话说公司关门概率较高</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280" w:firstLineChars="100"/>
                              <w:jc w:val="left"/>
                              <w:textAlignment w:val="auto"/>
                              <w:outlineLvl w:val="9"/>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t>5.面试时间：</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超出原先约定面试时间30分钟以上面试官都未出现且中途没安排其他人来通知，无论公司给出任何看起来合理的理由（面试官临时出门或其他），有可能公司不尊重员工，也有可能是求职者太多所以公司不太担心（结论依然是不尊重员工）</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280" w:firstLineChars="100"/>
                              <w:jc w:val="left"/>
                              <w:textAlignment w:val="auto"/>
                              <w:outlineLvl w:val="9"/>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t>6.面试时的沟通：</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面试官（不是高层）表现出明显的轻浮行为，如跷二郎腿、粗鲁打断、询问傻白甜的问题等，可以肯定面试官业余，但是只是有可能可以推论出公司不重视该岗位及应聘者</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280" w:firstLineChars="100"/>
                              <w:jc w:val="left"/>
                              <w:textAlignment w:val="auto"/>
                              <w:outlineLvl w:val="9"/>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t>7.频繁离场：</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面试时频繁接听手机或离开面试房间，有可能不尊重求职者，也有可能是真的很忙</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70.05pt;margin-top:96.4pt;height:704pt;width:454.4pt;mso-position-vertical-relative:page;z-index:251766784;mso-width-relative:page;mso-height-relative:page;" filled="f" stroked="f" coordsize="21600,21600" o:gfxdata="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V&#10;Zv+C1gAAAA0BAAAPAAAAAAAAAAEAIAAAACIAAABkcnMvZG93bnJldi54bWxQSwECFAAUAAAACACH&#10;TuJA5P5K1yYCAAAlBAAADgAAAAAAAAABACAAAAAlAQAAZHJzL2Uyb0RvYy54bWxQSwUGAAAAAAYA&#10;BgBZAQAAvQUAAAAA&#10;">
                <v:fill on="f" focussize="0,0"/>
                <v:stroke on="f" weight="0.5pt"/>
                <v:imagedata o:title=""/>
                <o:lock v:ext="edit" aspectratio="f"/>
                <v:textbox style="mso-fit-shape-to-text:t;">
                  <w:txbxContent>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b/>
                          <w:bCs/>
                          <w:color w:val="404040" w:themeColor="text1" w:themeTint="BF"/>
                          <w:szCs w:val="21"/>
                          <w:u w:val="single"/>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Cs w:val="21"/>
                          <w:u w:val="single"/>
                          <w14:textFill>
                            <w14:solidFill>
                              <w14:schemeClr w14:val="tx1">
                                <w14:lumMod w14:val="75000"/>
                                <w14:lumOff w14:val="25000"/>
                              </w14:schemeClr>
                            </w14:solidFill>
                          </w14:textFill>
                        </w:rPr>
                        <w:t>可以存疑，但不能轻易下结论的特征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280" w:firstLineChars="100"/>
                        <w:jc w:val="left"/>
                        <w:textAlignment w:val="auto"/>
                        <w:outlineLvl w:val="9"/>
                        <w:rPr>
                          <w:rFonts w:hint="eastAsia" w:ascii="微软雅黑" w:hAnsi="微软雅黑" w:eastAsia="微软雅黑" w:cs="宋体"/>
                          <w:b/>
                          <w:bCs/>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t>1.</w:t>
                      </w:r>
                      <w:r>
                        <w:rPr>
                          <w:rFonts w:hint="eastAsia" w:ascii="微软雅黑" w:hAnsi="微软雅黑" w:eastAsia="微软雅黑" w:cs="宋体"/>
                          <w:b/>
                          <w:bCs/>
                          <w:color w:val="404040" w:themeColor="text1" w:themeTint="BF"/>
                          <w:sz w:val="28"/>
                          <w:szCs w:val="28"/>
                          <w14:textFill>
                            <w14:solidFill>
                              <w14:schemeClr w14:val="tx1">
                                <w14:lumMod w14:val="75000"/>
                                <w14:lumOff w14:val="25000"/>
                              </w14:schemeClr>
                            </w14:solidFill>
                          </w14:textFill>
                        </w:rPr>
                        <w:t>面试通知：</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HR通知面试时态度粗鲁随意，有可能（注意只是有可能，而不是绝对，接下来出现有可能的都按此理解）是管理非常欠缺的公司（规模不一定小）。有可能老板并不尊重员工，所以任命的HR与老板价值观一脉相承</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280" w:firstLineChars="100"/>
                        <w:jc w:val="left"/>
                        <w:textAlignment w:val="auto"/>
                        <w:outlineLvl w:val="9"/>
                        <w:rPr>
                          <w:rFonts w:hint="eastAsia" w:ascii="微软雅黑" w:hAnsi="微软雅黑" w:eastAsia="微软雅黑" w:cs="宋体"/>
                          <w:b/>
                          <w:bCs/>
                          <w:color w:val="404040" w:themeColor="text1" w:themeTint="BF"/>
                          <w:sz w:val="28"/>
                          <w:szCs w:val="28"/>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t>2.</w:t>
                      </w:r>
                      <w:r>
                        <w:rPr>
                          <w:rFonts w:hint="eastAsia" w:ascii="微软雅黑" w:hAnsi="微软雅黑" w:eastAsia="微软雅黑" w:cs="宋体"/>
                          <w:b/>
                          <w:bCs/>
                          <w:color w:val="404040" w:themeColor="text1" w:themeTint="BF"/>
                          <w:sz w:val="28"/>
                          <w:szCs w:val="28"/>
                          <w14:textFill>
                            <w14:solidFill>
                              <w14:schemeClr w14:val="tx1">
                                <w14:lumMod w14:val="75000"/>
                                <w14:lumOff w14:val="25000"/>
                              </w14:schemeClr>
                            </w14:solidFill>
                          </w14:textFill>
                        </w:rPr>
                        <w:t>百度查询：</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找不到官网，甚至很少有公司的具体信息，只有部分招聘广告信息，多半公司规模不大，或者刚创立不久。相反的是有大量负面信息，比如员工爆料或媒体揭露，有可能是经常侵犯员工权利的公司</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280" w:firstLineChars="100"/>
                        <w:jc w:val="left"/>
                        <w:textAlignment w:val="auto"/>
                        <w:outlineLvl w:val="9"/>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t>3.工商查询：</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210" w:firstLineChars="1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注册资本很低，有可能是规模极小的公司。股东人数很多，有可能是内部党派林立的公司。经常更换公司名称或股东的公司，说明管理混乱、人心不稳</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280" w:firstLineChars="100"/>
                        <w:jc w:val="left"/>
                        <w:textAlignment w:val="auto"/>
                        <w:outlineLvl w:val="9"/>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t>4.办公地址：</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去之前或者到楼下后都能查询到办公地址，设立在商住楼或者居民楼的，极可能是初创公司或者小规模公司。办公地址设在偏远地区或者郊区也是同理。同时这类公司的现金流往往不理想，换句话说公司关门概率较高</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280" w:firstLineChars="100"/>
                        <w:jc w:val="left"/>
                        <w:textAlignment w:val="auto"/>
                        <w:outlineLvl w:val="9"/>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t>5.面试时间：</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超出原先约定面试时间30分钟以上面试官都未出现且中途没安排其他人来通知，无论公司给出任何看起来合理的理由（面试官临时出门或其他），有可能公司不尊重员工，也有可能是求职者太多所以公司不太担心（结论依然是不尊重员工）</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280" w:firstLineChars="100"/>
                        <w:jc w:val="left"/>
                        <w:textAlignment w:val="auto"/>
                        <w:outlineLvl w:val="9"/>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t>6.面试时的沟通：</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面试官（不是高层）表现出明显的轻浮行为，如跷二郎腿、粗鲁打断、询问傻白甜的问题等，可以肯定面试官业余，但是只是有可能可以推论出公司不重视该岗位及应聘者</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280" w:firstLineChars="100"/>
                        <w:jc w:val="left"/>
                        <w:textAlignment w:val="auto"/>
                        <w:outlineLvl w:val="9"/>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t>7.频繁离场：</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面试时频繁接听手机或离开面试房间，有可能不尊重求职者，也有可能是真的很忙</w:t>
                      </w:r>
                    </w:p>
                  </w:txbxContent>
                </v:textbox>
              </v:shape>
            </w:pict>
          </mc:Fallback>
        </mc:AlternateContent>
      </w:r>
      <w:r>
        <w:rPr>
          <w:sz w:val="21"/>
        </w:rPr>
        <mc:AlternateContent>
          <mc:Choice Requires="wps">
            <w:drawing>
              <wp:anchor distT="0" distB="0" distL="114300" distR="114300" simplePos="0" relativeHeight="251761664" behindDoc="0" locked="0" layoutInCell="1" allowOverlap="1">
                <wp:simplePos x="0" y="0"/>
                <wp:positionH relativeFrom="column">
                  <wp:posOffset>735330</wp:posOffset>
                </wp:positionH>
                <wp:positionV relativeFrom="page">
                  <wp:posOffset>523240</wp:posOffset>
                </wp:positionV>
                <wp:extent cx="6079490" cy="493395"/>
                <wp:effectExtent l="0" t="0" r="0" b="0"/>
                <wp:wrapNone/>
                <wp:docPr id="23" name="文本框 5"/>
                <wp:cNvGraphicFramePr/>
                <a:graphic xmlns:a="http://schemas.openxmlformats.org/drawingml/2006/main">
                  <a:graphicData uri="http://schemas.microsoft.com/office/word/2010/wordprocessingShape">
                    <wps:wsp>
                      <wps:cNvSpPr txBox="1"/>
                      <wps:spPr>
                        <a:xfrm>
                          <a:off x="0" y="0"/>
                          <a:ext cx="6079490" cy="493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面试时发现公司有哪些行为或特征一定不能进?</w:t>
                            </w:r>
                          </w:p>
                          <w:p>
                            <w:pPr>
                              <w:jc w:val="center"/>
                              <w:rPr>
                                <w:rFonts w:hint="eastAsia" w:ascii="微软雅黑" w:hAnsi="微软雅黑" w:eastAsia="微软雅黑" w:cs="微软雅黑"/>
                                <w:b w:val="0"/>
                                <w:bCs w:val="0"/>
                                <w:sz w:val="36"/>
                                <w:szCs w:val="44"/>
                                <w:lang w:val="en-US" w:eastAsia="zh-CN"/>
                              </w:rPr>
                            </w:pP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文本框 5" o:spid="_x0000_s1026" o:spt="202" type="#_x0000_t202" style="position:absolute;left:0pt;margin-left:57.9pt;margin-top:41.2pt;height:38.85pt;width:478.7pt;mso-position-vertical-relative:page;z-index:251761664;mso-width-relative:page;mso-height-relative:page;" filled="f" stroked="f" coordsize="21600,21600" o:gfxdata="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Iu&#10;FaDWAAAACwEAAA8AAAAAAAAAAQAgAAAAIgAAAGRycy9kb3ducmV2LnhtbFBLAQIUABQAAAAIAIdO&#10;4kDGLcQyJQIAACUEAAAOAAAAAAAAAAEAIAAAACUBAABkcnMvZTJvRG9jLnhtbFBLBQYAAAAABgAG&#10;AFkBAAC8BQAAAAA=&#10;">
                <v:fill on="f" focussize="0,0"/>
                <v:stroke on="f" weight="0.5pt"/>
                <v:imagedata o:title=""/>
                <o:lock v:ext="edit" aspectratio="f"/>
                <v:textbox style="mso-fit-shape-to-text:t;">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面试时发现公司有哪些行为或特征一定不能进?</w:t>
                      </w:r>
                    </w:p>
                    <w:p>
                      <w:pPr>
                        <w:jc w:val="center"/>
                        <w:rPr>
                          <w:rFonts w:hint="eastAsia" w:ascii="微软雅黑" w:hAnsi="微软雅黑" w:eastAsia="微软雅黑" w:cs="微软雅黑"/>
                          <w:b w:val="0"/>
                          <w:bCs w:val="0"/>
                          <w:sz w:val="36"/>
                          <w:szCs w:val="44"/>
                          <w:lang w:val="en-US" w:eastAsia="zh-CN"/>
                        </w:rPr>
                      </w:pPr>
                    </w:p>
                  </w:txbxContent>
                </v:textbox>
              </v:shape>
            </w:pict>
          </mc:Fallback>
        </mc:AlternateContent>
      </w:r>
      <w:r>
        <w:rPr>
          <w:sz w:val="21"/>
        </w:rPr>
        <w:br w:type="page"/>
      </w:r>
    </w:p>
    <w:p>
      <w:pPr>
        <w:rPr>
          <w:sz w:val="21"/>
        </w:rPr>
      </w:pPr>
      <w:r>
        <w:rPr>
          <w:sz w:val="21"/>
        </w:rPr>
        <mc:AlternateContent>
          <mc:Choice Requires="wps">
            <w:drawing>
              <wp:anchor distT="0" distB="0" distL="114300" distR="114300" simplePos="0" relativeHeight="251792384" behindDoc="0" locked="0" layoutInCell="1" allowOverlap="1">
                <wp:simplePos x="0" y="0"/>
                <wp:positionH relativeFrom="column">
                  <wp:posOffset>889635</wp:posOffset>
                </wp:positionH>
                <wp:positionV relativeFrom="page">
                  <wp:posOffset>622935</wp:posOffset>
                </wp:positionV>
                <wp:extent cx="5770880" cy="9575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5770880" cy="9575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280" w:firstLineChars="100"/>
                              <w:jc w:val="left"/>
                              <w:textAlignment w:val="auto"/>
                              <w:outlineLvl w:val="9"/>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t>8.标语：</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t>墙上贴着的标语根据内容来判断，出现诸如”不认真工作就是背叛公司”之类字眼的可以肯定是深受传销营销的公司，坚决别去。出现诸如“认真工作，结果导向，狼性文化”不一定有什么问题，管理严格不等于不讲人性，讲人性不等于放纵人性</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280" w:firstLineChars="100"/>
                              <w:jc w:val="left"/>
                              <w:textAlignment w:val="auto"/>
                              <w:outlineLvl w:val="9"/>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t>9.情怀和未来：</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t>与你谈情怀和期权未来的公司，不一定是大忽悠，就我所知所有公司（包括大家向往崇拜的苹果和谷歌）都谈情怀和未来。辨别要点是是否坦诚。明确告诉你公司哪里不好，哪里好的，值得一试。遮遮掩掩，只说好的不谈坏的，这类就要小心</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160" w:firstLineChars="200"/>
                              <w:jc w:val="left"/>
                              <w:textAlignment w:val="auto"/>
                              <w:outlineLvl w:val="9"/>
                              <w:rPr>
                                <w:rFonts w:hint="eastAsia" w:ascii="微软雅黑" w:hAnsi="微软雅黑" w:eastAsia="微软雅黑" w:cs="宋体"/>
                                <w:color w:val="404040" w:themeColor="text1" w:themeTint="BF"/>
                                <w:sz w:val="8"/>
                                <w:szCs w:val="8"/>
                                <w:u w:val="none"/>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b/>
                                <w:bCs/>
                                <w:color w:val="404040" w:themeColor="text1" w:themeTint="BF"/>
                                <w:szCs w:val="21"/>
                                <w:u w:val="single"/>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Cs w:val="21"/>
                                <w:u w:val="single"/>
                                <w14:textFill>
                                  <w14:solidFill>
                                    <w14:schemeClr w14:val="tx1">
                                      <w14:lumMod w14:val="75000"/>
                                      <w14:lumOff w14:val="25000"/>
                                    </w14:schemeClr>
                                  </w14:solidFill>
                                </w14:textFill>
                              </w:rPr>
                              <w:t>容易观察到且几乎能断定的特征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280" w:firstLineChars="100"/>
                              <w:jc w:val="left"/>
                              <w:textAlignment w:val="auto"/>
                              <w:outlineLvl w:val="9"/>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t>1.待人接物：</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t>从前台开始，到接待面试的HR，到面试的HR等所有能接触到的公司员工。如果观察到明显的敷衍、粗鲁、漠视等，说明公司从上到下素质都不高，值得注意的是这种情形也会发生在大公司</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280" w:firstLineChars="100"/>
                              <w:jc w:val="left"/>
                              <w:textAlignment w:val="auto"/>
                              <w:outlineLvl w:val="9"/>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t>2.应聘登记表：</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t>无论你应聘的职位高低，都要求先填表，并且表格内容与简历重复率极高且表格设计十分粗糙。几乎能断定公司人力资源部水平落后，进而推论出人力资源部负责人水平十分一般，进而推论出老板曾经不重视或现在仍然不重视人力资源管理</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280" w:firstLineChars="100"/>
                              <w:jc w:val="left"/>
                              <w:textAlignment w:val="auto"/>
                              <w:outlineLvl w:val="9"/>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t>3.办公环境：</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t>办公环境（装修、隔断、办公家具等）反应了管理高层（主要是老板）对员工的态度和他自己的性格。办公环境阴暗、隔断较多、家具陈旧杂乱，几乎可以肯定老板不重视环境对人的影响，进而推论出老板不了解人性，多半是只懂业务或只懂技术却对人性一窍不通。但是，只有精通人性的人才能真正带领人</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280" w:firstLineChars="100"/>
                              <w:jc w:val="left"/>
                              <w:textAlignment w:val="auto"/>
                              <w:outlineLvl w:val="9"/>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t>4.不尊重面试者</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t>面试官身居要职，比如人事负责人、部门负责人、总助等，同时在面试中表现出明显的业余水准和不尊重候选人的行为。比如，事先没有查看简历，而是到了面试现场临时查看。提的问题与候选人能力或岗位胜任力无必然联系。言谈举止表现得幼稚不成熟。由于高层必然是由老板挑选任命，所以高层价值观多与老板一致，因此由面试官表现肯定可以推测出老板的为人和价值观。</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70.05pt;margin-top:49.05pt;height:754pt;width:454.4pt;mso-position-vertical-relative:page;z-index:251792384;mso-width-relative:page;mso-height-relative:page;" filled="f" stroked="f" coordsize="21600,21600" o:gfxdata="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h&#10;tmu61gAAAAwBAAAPAAAAAAAAAAEAIAAAACIAAABkcnMvZG93bnJldi54bWxQSwECFAAUAAAACACH&#10;TuJA8/FggSYCAAAnBAAADgAAAAAAAAABACAAAAAlAQAAZHJzL2Uyb0RvYy54bWxQSwUGAAAAAAYA&#10;BgBZAQAAvQUAAAAA&#10;">
                <v:fill on="f" focussize="0,0"/>
                <v:stroke on="f" weight="0.5pt"/>
                <v:imagedata o:title=""/>
                <o:lock v:ext="edit" aspectratio="f"/>
                <v:textbox style="mso-fit-shape-to-text:t;">
                  <w:txbxContent>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280" w:firstLineChars="100"/>
                        <w:jc w:val="left"/>
                        <w:textAlignment w:val="auto"/>
                        <w:outlineLvl w:val="9"/>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t>8.标语：</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t>墙上贴着的标语根据内容来判断，出现诸如”不认真工作就是背叛公司”之类字眼的可以肯定是深受传销营销的公司，坚决别去。出现诸如“认真工作，结果导向，狼性文化”不一定有什么问题，管理严格不等于不讲人性，讲人性不等于放纵人性</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280" w:firstLineChars="100"/>
                        <w:jc w:val="left"/>
                        <w:textAlignment w:val="auto"/>
                        <w:outlineLvl w:val="9"/>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t>9.情怀和未来：</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t>与你谈情怀和期权未来的公司，不一定是大忽悠，就我所知所有公司（包括大家向往崇拜的苹果和谷歌）都谈情怀和未来。辨别要点是是否坦诚。明确告诉你公司哪里不好，哪里好的，值得一试。遮遮掩掩，只说好的不谈坏的，这类就要小心</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160" w:firstLineChars="200"/>
                        <w:jc w:val="left"/>
                        <w:textAlignment w:val="auto"/>
                        <w:outlineLvl w:val="9"/>
                        <w:rPr>
                          <w:rFonts w:hint="eastAsia" w:ascii="微软雅黑" w:hAnsi="微软雅黑" w:eastAsia="微软雅黑" w:cs="宋体"/>
                          <w:color w:val="404040" w:themeColor="text1" w:themeTint="BF"/>
                          <w:sz w:val="8"/>
                          <w:szCs w:val="8"/>
                          <w:u w:val="none"/>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b/>
                          <w:bCs/>
                          <w:color w:val="404040" w:themeColor="text1" w:themeTint="BF"/>
                          <w:szCs w:val="21"/>
                          <w:u w:val="single"/>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Cs w:val="21"/>
                          <w:u w:val="single"/>
                          <w14:textFill>
                            <w14:solidFill>
                              <w14:schemeClr w14:val="tx1">
                                <w14:lumMod w14:val="75000"/>
                                <w14:lumOff w14:val="25000"/>
                              </w14:schemeClr>
                            </w14:solidFill>
                          </w14:textFill>
                        </w:rPr>
                        <w:t>容易观察到且几乎能断定的特征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280" w:firstLineChars="100"/>
                        <w:jc w:val="left"/>
                        <w:textAlignment w:val="auto"/>
                        <w:outlineLvl w:val="9"/>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t>1.待人接物：</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t>从前台开始，到接待面试的HR，到面试的HR等所有能接触到的公司员工。如果观察到明显的敷衍、粗鲁、漠视等，说明公司从上到下素质都不高，值得注意的是这种情形也会发生在大公司</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280" w:firstLineChars="100"/>
                        <w:jc w:val="left"/>
                        <w:textAlignment w:val="auto"/>
                        <w:outlineLvl w:val="9"/>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t>2.应聘登记表：</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t>无论你应聘的职位高低，都要求先填表，并且表格内容与简历重复率极高且表格设计十分粗糙。几乎能断定公司人力资源部水平落后，进而推论出人力资源部负责人水平十分一般，进而推论出老板曾经不重视或现在仍然不重视人力资源管理</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280" w:firstLineChars="100"/>
                        <w:jc w:val="left"/>
                        <w:textAlignment w:val="auto"/>
                        <w:outlineLvl w:val="9"/>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t>3.办公环境：</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t>办公环境（装修、隔断、办公家具等）反应了管理高层（主要是老板）对员工的态度和他自己的性格。办公环境阴暗、隔断较多、家具陈旧杂乱，几乎可以肯定老板不重视环境对人的影响，进而推论出老板不了解人性，多半是只懂业务或只懂技术却对人性一窍不通。但是，只有精通人性的人才能真正带领人</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280" w:firstLineChars="100"/>
                        <w:jc w:val="left"/>
                        <w:textAlignment w:val="auto"/>
                        <w:outlineLvl w:val="9"/>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t>4.不尊重面试者</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t>面试官身居要职，比如人事负责人、部门负责人、总助等，同时在面试中表现出明显的业余水准和不尊重候选人的行为。比如，事先没有查看简历，而是到了面试现场临时查看。提的问题与候选人能力或岗位胜任力无必然联系。言谈举止表现得幼稚不成熟。由于高层必然是由老板挑选任命，所以高层价值观多与老板一致，因此由面试官表现肯定可以推测出老板的为人和价值观。</w:t>
                      </w:r>
                    </w:p>
                  </w:txbxContent>
                </v:textbox>
              </v:shape>
            </w:pict>
          </mc:Fallback>
        </mc:AlternateContent>
      </w:r>
    </w:p>
    <w:p>
      <w:pPr>
        <w:rPr>
          <w:sz w:val="21"/>
        </w:rPr>
      </w:pPr>
      <w:r>
        <w:rPr>
          <w:sz w:val="21"/>
        </w:rPr>
        <w:br w:type="page"/>
      </w:r>
    </w:p>
    <w:p>
      <w:pPr>
        <w:rPr>
          <w:sz w:val="21"/>
        </w:rPr>
      </w:pPr>
      <w:bookmarkStart w:id="0" w:name="_GoBack"/>
      <w:bookmarkEnd w:id="0"/>
      <w:r>
        <w:rPr>
          <w:sz w:val="21"/>
        </w:rPr>
        <mc:AlternateContent>
          <mc:Choice Requires="wps">
            <w:drawing>
              <wp:anchor distT="0" distB="0" distL="114300" distR="114300" simplePos="0" relativeHeight="251894784" behindDoc="0" locked="0" layoutInCell="1" allowOverlap="1">
                <wp:simplePos x="0" y="0"/>
                <wp:positionH relativeFrom="column">
                  <wp:posOffset>889635</wp:posOffset>
                </wp:positionH>
                <wp:positionV relativeFrom="page">
                  <wp:posOffset>622935</wp:posOffset>
                </wp:positionV>
                <wp:extent cx="5770880" cy="919797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5770880" cy="91979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b/>
                                <w:bCs/>
                                <w:color w:val="404040" w:themeColor="text1" w:themeTint="BF"/>
                                <w:szCs w:val="21"/>
                                <w:u w:val="single"/>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Cs w:val="21"/>
                                <w:u w:val="single"/>
                                <w14:textFill>
                                  <w14:solidFill>
                                    <w14:schemeClr w14:val="tx1">
                                      <w14:lumMod w14:val="75000"/>
                                      <w14:lumOff w14:val="25000"/>
                                    </w14:schemeClr>
                                  </w14:solidFill>
                                </w14:textFill>
                              </w:rPr>
                              <w:t>不容易观察且几乎能断定的特征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280" w:firstLineChars="100"/>
                              <w:jc w:val="left"/>
                              <w:textAlignment w:val="auto"/>
                              <w:outlineLvl w:val="9"/>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t>1.轻易肯定：</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如果连你自己都觉得没谈到任何有价值的内容或其他能证明你能力的内容，但面试官（并且不能是多个面试官）都明显表现出对你的认可，那么几乎可以断定这些面试官都很业余，如果几乎所有面试官都这样，那么进而推论出这家公司用人非常随意。用人随意，开人自然也随意，这是一脉相承的</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280" w:firstLineChars="100"/>
                              <w:jc w:val="left"/>
                              <w:textAlignment w:val="auto"/>
                              <w:outlineLvl w:val="9"/>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t>2.面试安排：</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如果你应聘的是高层管理岗位（如总监及以上），安排基层员工或并不了解你应聘岗位的面试官来面试，并告知你这属于流程的其中一步，几乎可以断定该岗位最后一位面试官（往往也是级别最高的）不是真的重视你应聘的岗位，自然也不会重视这个岗位的任职者</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160" w:firstLineChars="200"/>
                              <w:jc w:val="left"/>
                              <w:textAlignment w:val="auto"/>
                              <w:outlineLvl w:val="9"/>
                              <w:rPr>
                                <w:rFonts w:hint="eastAsia" w:ascii="微软雅黑" w:hAnsi="微软雅黑" w:eastAsia="微软雅黑" w:cs="宋体"/>
                                <w:color w:val="404040" w:themeColor="text1" w:themeTint="BF"/>
                                <w:sz w:val="8"/>
                                <w:szCs w:val="8"/>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b/>
                                <w:bCs/>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Cs w:val="21"/>
                                <w14:textFill>
                                  <w14:solidFill>
                                    <w14:schemeClr w14:val="tx1">
                                      <w14:lumMod w14:val="75000"/>
                                      <w14:lumOff w14:val="25000"/>
                                    </w14:schemeClr>
                                  </w14:solidFill>
                                </w14:textFill>
                              </w:rPr>
                              <w:t>不要求全责备</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我们都知道没有完美的公司，我也知道大家要求的不是完美而不是不要太过分，但事实是过分与否的判断界限非常模糊。较真的说，即使是苹果这样工资高福利高的公司也有非常多离职员工恨得牙痒痒（比如广为人知的不尊重员工）。</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每一家公司（是的，所有你能碰到的每一家公司），一定都会有至少一个让你非常想离职的理由。因此，我建议大家求职前想清楚什么是你心中的大是大非，坚持住这个原则即可，其他的都应该适应和融入，因为社会也好、公司也好不会为你改变，无论你认为自己多厉害都不会。</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适应和融入不是失败，不是放弃原则，而是勇气和睿智。</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160" w:firstLineChars="200"/>
                              <w:jc w:val="left"/>
                              <w:textAlignment w:val="auto"/>
                              <w:outlineLvl w:val="9"/>
                              <w:rPr>
                                <w:rFonts w:hint="eastAsia" w:ascii="微软雅黑" w:hAnsi="微软雅黑" w:eastAsia="微软雅黑" w:cs="宋体"/>
                                <w:color w:val="404040" w:themeColor="text1" w:themeTint="BF"/>
                                <w:sz w:val="8"/>
                                <w:szCs w:val="8"/>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b/>
                                <w:bCs/>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Cs w:val="21"/>
                                <w14:textFill>
                                  <w14:solidFill>
                                    <w14:schemeClr w14:val="tx1">
                                      <w14:lumMod w14:val="75000"/>
                                      <w14:lumOff w14:val="25000"/>
                                    </w14:schemeClr>
                                  </w14:solidFill>
                                </w14:textFill>
                              </w:rPr>
                              <w:t>沉没成本</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如果已经到了公司，根据以上标准感觉不太想去，是否继续参加面试？继续面试就算通过了可能也不会入职。转身就走吧，大老远跑过来连话都不说一句又挺亏的。这就是沉没成本。</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我的建议是，想清楚你观察到的现象是不是你绝对不会妥协的大是大非。如果是，那么不要参加面试，接受沉没成本，不要继续加大损失（主要是时间）。</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如果不是，不妨面试，或许谈下来会有新的想法。</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jc w:val="left"/>
                              <w:textAlignment w:val="auto"/>
                              <w:outlineLvl w:val="9"/>
                              <w:rPr>
                                <w:rFonts w:hint="eastAsia" w:ascii="微软雅黑" w:hAnsi="微软雅黑" w:eastAsia="微软雅黑" w:cs="宋体"/>
                                <w:b/>
                                <w:bCs/>
                                <w:color w:val="404040" w:themeColor="text1" w:themeTint="BF"/>
                                <w:sz w:val="24"/>
                                <w:szCs w:val="24"/>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6960" w:firstLineChars="2900"/>
                              <w:jc w:val="left"/>
                              <w:textAlignment w:val="auto"/>
                              <w:outlineLvl w:val="9"/>
                              <w:rPr>
                                <w:rFonts w:hint="eastAsia" w:ascii="微软雅黑" w:hAnsi="微软雅黑" w:eastAsia="微软雅黑" w:cs="宋体"/>
                                <w:b w:val="0"/>
                                <w:bCs w:val="0"/>
                                <w:color w:val="404040" w:themeColor="text1" w:themeTint="BF"/>
                                <w:sz w:val="24"/>
                                <w:szCs w:val="24"/>
                                <w14:textFill>
                                  <w14:solidFill>
                                    <w14:schemeClr w14:val="tx1">
                                      <w14:lumMod w14:val="75000"/>
                                      <w14:lumOff w14:val="25000"/>
                                    </w14:schemeClr>
                                  </w14:solidFill>
                                </w14:textFill>
                              </w:rPr>
                            </w:pPr>
                            <w:r>
                              <w:rPr>
                                <w:rFonts w:hint="eastAsia" w:ascii="微软雅黑" w:hAnsi="微软雅黑" w:eastAsia="微软雅黑" w:cs="宋体"/>
                                <w:b w:val="0"/>
                                <w:bCs w:val="0"/>
                                <w:color w:val="404040" w:themeColor="text1" w:themeTint="BF"/>
                                <w:sz w:val="24"/>
                                <w:szCs w:val="24"/>
                                <w14:textFill>
                                  <w14:solidFill>
                                    <w14:schemeClr w14:val="tx1">
                                      <w14:lumMod w14:val="75000"/>
                                      <w14:lumOff w14:val="25000"/>
                                    </w14:schemeClr>
                                  </w14:solidFill>
                                </w14:textFill>
                              </w:rPr>
                              <w:t>作者</w:t>
                            </w:r>
                            <w:r>
                              <w:rPr>
                                <w:rFonts w:hint="eastAsia" w:ascii="微软雅黑" w:hAnsi="微软雅黑" w:eastAsia="微软雅黑" w:cs="宋体"/>
                                <w:b w:val="0"/>
                                <w:bCs w:val="0"/>
                                <w:color w:val="404040" w:themeColor="text1" w:themeTint="BF"/>
                                <w:sz w:val="24"/>
                                <w:szCs w:val="24"/>
                                <w:lang w:eastAsia="zh-CN"/>
                                <w14:textFill>
                                  <w14:solidFill>
                                    <w14:schemeClr w14:val="tx1">
                                      <w14:lumMod w14:val="75000"/>
                                      <w14:lumOff w14:val="25000"/>
                                    </w14:schemeClr>
                                  </w14:solidFill>
                                </w14:textFill>
                              </w:rPr>
                              <w:t>：奈森</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70.05pt;margin-top:49.05pt;height:724.25pt;width:454.4pt;mso-position-vertical-relative:page;z-index:251894784;mso-width-relative:page;mso-height-relative:page;" filled="f" stroked="f" coordsize="21600,21600" o:gfxdata="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GU1NvWAAAADAEAAA8AAAAAAAAAAQAgAAAAIgAAAGRycy9kb3ducmV2LnhtbFBLAQIUABQAAAAI&#10;AIdO4kBWw3iJKAIAACcEAAAOAAAAAAAAAAEAIAAAACUBAABkcnMvZTJvRG9jLnhtbFBLBQYAAAAA&#10;BgAGAFkBAAC/BQAAA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b/>
                          <w:bCs/>
                          <w:color w:val="404040" w:themeColor="text1" w:themeTint="BF"/>
                          <w:szCs w:val="21"/>
                          <w:u w:val="single"/>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Cs w:val="21"/>
                          <w:u w:val="single"/>
                          <w14:textFill>
                            <w14:solidFill>
                              <w14:schemeClr w14:val="tx1">
                                <w14:lumMod w14:val="75000"/>
                                <w14:lumOff w14:val="25000"/>
                              </w14:schemeClr>
                            </w14:solidFill>
                          </w14:textFill>
                        </w:rPr>
                        <w:t>不容易观察且几乎能断定的特征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280" w:firstLineChars="100"/>
                        <w:jc w:val="left"/>
                        <w:textAlignment w:val="auto"/>
                        <w:outlineLvl w:val="9"/>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t>1.轻易肯定：</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如果连你自己都觉得没谈到任何有价值的内容或其他能证明你能力的内容，但面试官（并且不能是多个面试官）都明显表现出对你的认可，那么几乎可以断定这些面试官都很业余，如果几乎所有面试官都这样，那么进而推论出这家公司用人非常随意。用人随意，开人自然也随意，这是一脉相承的</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280" w:firstLineChars="100"/>
                        <w:jc w:val="left"/>
                        <w:textAlignment w:val="auto"/>
                        <w:outlineLvl w:val="9"/>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t>2.面试安排：</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如果你应聘的是高层管理岗位（如总监及以上），安排基层员工或并不了解你应聘岗位的面试官来面试，并告知你这属于流程的其中一步，几乎可以断定该岗位最后一位面试官（往往也是级别最高的）不是真的重视你应聘的岗位，自然也不会重视这个岗位的任职者</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160" w:firstLineChars="200"/>
                        <w:jc w:val="left"/>
                        <w:textAlignment w:val="auto"/>
                        <w:outlineLvl w:val="9"/>
                        <w:rPr>
                          <w:rFonts w:hint="eastAsia" w:ascii="微软雅黑" w:hAnsi="微软雅黑" w:eastAsia="微软雅黑" w:cs="宋体"/>
                          <w:color w:val="404040" w:themeColor="text1" w:themeTint="BF"/>
                          <w:sz w:val="8"/>
                          <w:szCs w:val="8"/>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b/>
                          <w:bCs/>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Cs w:val="21"/>
                          <w14:textFill>
                            <w14:solidFill>
                              <w14:schemeClr w14:val="tx1">
                                <w14:lumMod w14:val="75000"/>
                                <w14:lumOff w14:val="25000"/>
                              </w14:schemeClr>
                            </w14:solidFill>
                          </w14:textFill>
                        </w:rPr>
                        <w:t>不要求全责备</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我们都知道没有完美的公司，我也知道大家要求的不是完美而不是不要太过分，但事实是过分与否的判断界限非常模糊。较真的说，即使是苹果这样工资高福利高的公司也有非常多离职员工恨得牙痒痒（比如广为人知的不尊重员工）。</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每一家公司（是的，所有你能碰到的每一家公司），一定都会有至少一个让你非常想离职的理由。因此，我建议大家求职前想清楚什么是你心中的大是大非，坚持住这个原则即可，其他的都应该适应和融入，因为社会也好、公司也好不会为你改变，无论你认为自己多厉害都不会。</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适应和融入不是失败，不是放弃原则，而是勇气和睿智。</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160" w:firstLineChars="200"/>
                        <w:jc w:val="left"/>
                        <w:textAlignment w:val="auto"/>
                        <w:outlineLvl w:val="9"/>
                        <w:rPr>
                          <w:rFonts w:hint="eastAsia" w:ascii="微软雅黑" w:hAnsi="微软雅黑" w:eastAsia="微软雅黑" w:cs="宋体"/>
                          <w:color w:val="404040" w:themeColor="text1" w:themeTint="BF"/>
                          <w:sz w:val="8"/>
                          <w:szCs w:val="8"/>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b/>
                          <w:bCs/>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Cs w:val="21"/>
                          <w14:textFill>
                            <w14:solidFill>
                              <w14:schemeClr w14:val="tx1">
                                <w14:lumMod w14:val="75000"/>
                                <w14:lumOff w14:val="25000"/>
                              </w14:schemeClr>
                            </w14:solidFill>
                          </w14:textFill>
                        </w:rPr>
                        <w:t>沉没成本</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如果已经到了公司，根据以上标准感觉不太想去，是否继续参加面试？继续面试就算通过了可能也不会入职。转身就走吧，大老远跑过来连话都不说一句又挺亏的。这就是沉没成本。</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我的建议是，想清楚你观察到的现象是不是你绝对不会妥协的大是大非。如果是，那么不要参加面试，接受沉没成本，不要继续加大损失（主要是时间）。</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如果不是，不妨面试，或许谈下来会有新的想法。</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jc w:val="left"/>
                        <w:textAlignment w:val="auto"/>
                        <w:outlineLvl w:val="9"/>
                        <w:rPr>
                          <w:rFonts w:hint="eastAsia" w:ascii="微软雅黑" w:hAnsi="微软雅黑" w:eastAsia="微软雅黑" w:cs="宋体"/>
                          <w:b/>
                          <w:bCs/>
                          <w:color w:val="404040" w:themeColor="text1" w:themeTint="BF"/>
                          <w:sz w:val="24"/>
                          <w:szCs w:val="24"/>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6960" w:firstLineChars="2900"/>
                        <w:jc w:val="left"/>
                        <w:textAlignment w:val="auto"/>
                        <w:outlineLvl w:val="9"/>
                        <w:rPr>
                          <w:rFonts w:hint="eastAsia" w:ascii="微软雅黑" w:hAnsi="微软雅黑" w:eastAsia="微软雅黑" w:cs="宋体"/>
                          <w:b w:val="0"/>
                          <w:bCs w:val="0"/>
                          <w:color w:val="404040" w:themeColor="text1" w:themeTint="BF"/>
                          <w:sz w:val="24"/>
                          <w:szCs w:val="24"/>
                          <w14:textFill>
                            <w14:solidFill>
                              <w14:schemeClr w14:val="tx1">
                                <w14:lumMod w14:val="75000"/>
                                <w14:lumOff w14:val="25000"/>
                              </w14:schemeClr>
                            </w14:solidFill>
                          </w14:textFill>
                        </w:rPr>
                      </w:pPr>
                      <w:r>
                        <w:rPr>
                          <w:rFonts w:hint="eastAsia" w:ascii="微软雅黑" w:hAnsi="微软雅黑" w:eastAsia="微软雅黑" w:cs="宋体"/>
                          <w:b w:val="0"/>
                          <w:bCs w:val="0"/>
                          <w:color w:val="404040" w:themeColor="text1" w:themeTint="BF"/>
                          <w:sz w:val="24"/>
                          <w:szCs w:val="24"/>
                          <w14:textFill>
                            <w14:solidFill>
                              <w14:schemeClr w14:val="tx1">
                                <w14:lumMod w14:val="75000"/>
                                <w14:lumOff w14:val="25000"/>
                              </w14:schemeClr>
                            </w14:solidFill>
                          </w14:textFill>
                        </w:rPr>
                        <w:t>作者</w:t>
                      </w:r>
                      <w:r>
                        <w:rPr>
                          <w:rFonts w:hint="eastAsia" w:ascii="微软雅黑" w:hAnsi="微软雅黑" w:eastAsia="微软雅黑" w:cs="宋体"/>
                          <w:b w:val="0"/>
                          <w:bCs w:val="0"/>
                          <w:color w:val="404040" w:themeColor="text1" w:themeTint="BF"/>
                          <w:sz w:val="24"/>
                          <w:szCs w:val="24"/>
                          <w:lang w:eastAsia="zh-CN"/>
                          <w14:textFill>
                            <w14:solidFill>
                              <w14:schemeClr w14:val="tx1">
                                <w14:lumMod w14:val="75000"/>
                                <w14:lumOff w14:val="25000"/>
                              </w14:schemeClr>
                            </w14:solidFill>
                          </w14:textFill>
                        </w:rPr>
                        <w:t>：奈森</w:t>
                      </w:r>
                    </w:p>
                  </w:txbxContent>
                </v:textbox>
              </v:shape>
            </w:pict>
          </mc:Fallback>
        </mc:AlternateContent>
      </w:r>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字体管家方萌">
    <w:altName w:val="宋体"/>
    <w:panose1 w:val="02020600040101010101"/>
    <w:charset w:val="86"/>
    <w:family w:val="roman"/>
    <w:pitch w:val="default"/>
    <w:sig w:usb0="00000000" w:usb1="00000000" w:usb2="00000016" w:usb3="00000000" w:csb0="00040003" w:csb1="04900000"/>
  </w:font>
  <w:font w:name="方正少儿_GBK">
    <w:altName w:val="宋体"/>
    <w:panose1 w:val="00000000000000000000"/>
    <w:charset w:val="86"/>
    <w:family w:val="script"/>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21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633AFA"/>
    <w:rsid w:val="06F97D86"/>
    <w:rsid w:val="08D460A6"/>
    <w:rsid w:val="0D812953"/>
    <w:rsid w:val="0E62660A"/>
    <w:rsid w:val="0F3C7CEB"/>
    <w:rsid w:val="15F96598"/>
    <w:rsid w:val="16AC02B9"/>
    <w:rsid w:val="17161D0E"/>
    <w:rsid w:val="186D4C2C"/>
    <w:rsid w:val="1A521470"/>
    <w:rsid w:val="1AE65FF4"/>
    <w:rsid w:val="1CCF180C"/>
    <w:rsid w:val="1F3B009C"/>
    <w:rsid w:val="253A253F"/>
    <w:rsid w:val="29AD5D11"/>
    <w:rsid w:val="2B755EF9"/>
    <w:rsid w:val="30C049AA"/>
    <w:rsid w:val="36561E9A"/>
    <w:rsid w:val="36650953"/>
    <w:rsid w:val="389B6F0E"/>
    <w:rsid w:val="398E2D4C"/>
    <w:rsid w:val="399242CC"/>
    <w:rsid w:val="3E70317D"/>
    <w:rsid w:val="3EAC5F89"/>
    <w:rsid w:val="428E3EA1"/>
    <w:rsid w:val="4CB917E3"/>
    <w:rsid w:val="4EB116C9"/>
    <w:rsid w:val="54E234DE"/>
    <w:rsid w:val="552134BD"/>
    <w:rsid w:val="55D0237A"/>
    <w:rsid w:val="5E7C468C"/>
    <w:rsid w:val="5F8E6AB0"/>
    <w:rsid w:val="5FA45B69"/>
    <w:rsid w:val="64300D9C"/>
    <w:rsid w:val="66AA2EA2"/>
    <w:rsid w:val="66BD537E"/>
    <w:rsid w:val="68E425C4"/>
    <w:rsid w:val="6F06137A"/>
    <w:rsid w:val="70220E31"/>
    <w:rsid w:val="73050FFF"/>
    <w:rsid w:val="73966BE2"/>
    <w:rsid w:val="74394C79"/>
    <w:rsid w:val="745A29FA"/>
    <w:rsid w:val="76127500"/>
    <w:rsid w:val="78EE6EEC"/>
    <w:rsid w:val="796565B6"/>
    <w:rsid w:val="7D286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dc:creator>
  <cp:lastModifiedBy>Administrator</cp:lastModifiedBy>
  <dcterms:modified xsi:type="dcterms:W3CDTF">2018-03-24T14:48:51Z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