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ge">
                  <wp:posOffset>268605</wp:posOffset>
                </wp:positionV>
                <wp:extent cx="5253355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0765" y="344170"/>
                          <a:ext cx="525335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面试时被问到「有没有职业规划时」，要怎么回答？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9.6pt;margin-top:21.15pt;height:38.85pt;width:413.65pt;mso-position-vertical-relative:page;z-index:251659264;mso-width-relative:page;mso-height-relative:page;" filled="f" stroked="f" coordsize="21600,21600" o:gfxdata="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iFwOXVAAAACwEAAA8AAAAAAAAAAQAgAAAAIgAAAGRycy9kb3ducmV2LnhtbFBL&#10;AQIUABQAAAAIAIdO4kBWFkDsMgIAADAEAAAOAAAAAAAAAAEAIAAAACQ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面试时被问到「有没有职业规划时」，要怎么回答？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ge">
                  <wp:posOffset>826770</wp:posOffset>
                </wp:positionV>
                <wp:extent cx="5770880" cy="93973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150620"/>
                          <a:ext cx="5770880" cy="939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应届生，在面试前该了解一下企业的通常的部门架构。一般部门内的职位从低到高依次为：助理（如果是本科生，有时候可以跳过）——专员——资深专员——主管——资深主管——部分副经理——部门经理。一般，主管要求有 5 年以上的相关工作经验，这是一个分水岭。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好，回过来谈谈面试时如何回答关于职业生涯规划的问题。其实，这总问题并不需要你回答的无懈可击，这也办不到——你说的通俗了，认为你胸无大志；回答太专业了，又觉得你好高骛远。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回答这类问题，有以下几点可以帮你加分：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设定一个与自己专业相关的长远目标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这个目标要和公司的工作有关但不要局限在企业内部（因为空间有限，会遭遇许多太过于细节的问题）。例如，HR 专业的学生可以说，自己的目标是在 35 岁之前，也就是 10 年内，成为一名优秀的人才测评专家或者资深企业人力资源顾问，工程技术专业的学生，可以成为精益生产专家或者黑带大师； IT 专业则可以在信息资源整合和 ERP 解决方案方面成为专家，等等。注意，要着重在你想做些什么，而不是你想爬到什么级别。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把这个目标分解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 1 年、3 年、5 年、10 年的进度，逐步推进。这个就要靠你自己编了，我没办法一一举例。记住，每个阶段都要说明你能为公司做出怎样的贡献，你能得到怎样的提高，这与你长远目标的关系在哪里。此时，可以适当联系到刚刚提到的部门架构和职业晋升路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在此过程中，除了自己想办法不断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充电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，还要说一下你希望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公司可以给你怎样的帮助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。比如能够有岗位轮换的机会；或者能够参与各种项目等。不要希望公司会给你培训、送你出国、给你报销学费，要表现出你希望在实践中成长。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强调自己的稳定心态。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可以这样说：“中国人最讲究‘名正言顺’或者‘不在其位，不谋其职’，所以很多人都认为，只有给了主管的职位，才能运用主管的权力，发挥主管的作用。我的理念恰恰相反，当你展示出了主管该具有的能力，能够完成更多的工作，公司自然会考虑对你的职位进行调整。在没有足够的权力时，要使用自己的影响力，所以我不认可那些成天想着晋升却没有任何建树的人。”这样回答，你的自我包装就成功了一大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最后要注意，在回答类似问题时，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不要显得太胸有成竹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偶尔显示出涉世未深可以让面试官觉得你还有学生的单纯。“这个问题很大，我在学校里也曾经断断续续的考虑过，现在我简单地讲一下，可能不太全面，希望得到您的指教”，这样的一个缓冲在很多时候都会很管用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65.1pt;height:739.95pt;width:454.4pt;mso-position-vertical-relative:page;z-index:251664384;mso-width-relative:page;mso-height-relative:page;" filled="f" stroked="f" coordsize="21600,21600" o:gfxdata="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4EhSjWAAAADQEAAA8AAAAAAAAAAQAgAAAAIgAAAGRycy9kb3ducmV2LnhtbFBL&#10;AQIUABQAAAAIAIdO4kALwUJZ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应届生，在面试前该了解一下企业的通常的部门架构。一般部门内的职位从低到高依次为：助理（如果是本科生，有时候可以跳过）——专员——资深专员——主管——资深主管——部分副经理——部门经理。一般，主管要求有 5 年以上的相关工作经验，这是一个分水岭。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好，回过来谈谈面试时如何回答关于职业生涯规划的问题。其实，这总问题并不需要你回答的无懈可击，这也办不到——你说的通俗了，认为你胸无大志；回答太专业了，又觉得你好高骛远。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回答这类问题，有以下几点可以帮你加分：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设定一个与自己专业相关的长远目标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这个目标要和公司的工作有关但不要局限在企业内部（因为空间有限，会遭遇许多太过于细节的问题）。例如，HR 专业的学生可以说，自己的目标是在 35 岁之前，也就是 10 年内，成为一名优秀的人才测评专家或者资深企业人力资源顾问，工程技术专业的学生，可以成为精益生产专家或者黑带大师； IT 专业则可以在信息资源整合和 ERP 解决方案方面成为专家，等等。注意，要着重在你想做些什么，而不是你想爬到什么级别。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把这个目标分解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 1 年、3 年、5 年、10 年的进度，逐步推进。这个就要靠你自己编了，我没办法一一举例。记住，每个阶段都要说明你能为公司做出怎样的贡献，你能得到怎样的提高，这与你长远目标的关系在哪里。此时，可以适当联系到刚刚提到的部门架构和职业晋升路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在此过程中，除了自己想办法不断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充电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，还要说一下你希望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公司可以给你怎样的帮助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。比如能够有岗位轮换的机会；或者能够参与各种项目等。不要希望公司会给你培训、送你出国、给你报销学费，要表现出你希望在实践中成长。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强调自己的稳定心态。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可以这样说：“中国人最讲究‘名正言顺’或者‘不在其位，不谋其职’，所以很多人都认为，只有给了主管的职位，才能运用主管的权力，发挥主管的作用。我的理念恰恰相反，当你展示出了主管该具有的能力，能够完成更多的工作，公司自然会考虑对你的职位进行调整。在没有足够的权力时，要使用自己的影响力，所以我不认可那些成天想着晋升却没有任何建树的人。”这样回答，你的自我包装就成功了一大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最后要注意，在回答类似问题时，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不要显得太胸有成竹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偶尔显示出涉世未深可以让面试官觉得你还有学生的单纯。“这个问题很大，我在学校里也曾经断断续续的考虑过，现在我简单地讲一下，可能不太全面，希望得到您的指教”，这样的一个缓冲在很多时候都会很管用哦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8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EF25"/>
    <w:multiLevelType w:val="singleLevel"/>
    <w:tmpl w:val="5A0BEF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D812953"/>
    <w:rsid w:val="11CA316C"/>
    <w:rsid w:val="15F96598"/>
    <w:rsid w:val="16AC02B9"/>
    <w:rsid w:val="17161D0E"/>
    <w:rsid w:val="186D4C2C"/>
    <w:rsid w:val="1A521470"/>
    <w:rsid w:val="1AE65FF4"/>
    <w:rsid w:val="1F3B009C"/>
    <w:rsid w:val="21C71092"/>
    <w:rsid w:val="253A253F"/>
    <w:rsid w:val="29AD5D11"/>
    <w:rsid w:val="2B755EF9"/>
    <w:rsid w:val="30C049AA"/>
    <w:rsid w:val="36561E9A"/>
    <w:rsid w:val="36650953"/>
    <w:rsid w:val="398E2D4C"/>
    <w:rsid w:val="399242CC"/>
    <w:rsid w:val="3A2D743D"/>
    <w:rsid w:val="3E70317D"/>
    <w:rsid w:val="3EAC5F89"/>
    <w:rsid w:val="428E3EA1"/>
    <w:rsid w:val="4CB917E3"/>
    <w:rsid w:val="552134BD"/>
    <w:rsid w:val="55D0237A"/>
    <w:rsid w:val="5E7C468C"/>
    <w:rsid w:val="5F8E6AB0"/>
    <w:rsid w:val="5FA45B69"/>
    <w:rsid w:val="68E425C4"/>
    <w:rsid w:val="6F06137A"/>
    <w:rsid w:val="70220E31"/>
    <w:rsid w:val="73050FFF"/>
    <w:rsid w:val="74394C79"/>
    <w:rsid w:val="745A29FA"/>
    <w:rsid w:val="76127500"/>
    <w:rsid w:val="78EE6EEC"/>
    <w:rsid w:val="796565B6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小王子</cp:lastModifiedBy>
  <dcterms:modified xsi:type="dcterms:W3CDTF">2018-01-21T10:42:08Z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