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77" w:rsidRDefault="002C5B6C">
      <w:pPr>
        <w:jc w:val="center"/>
        <w:rPr>
          <w:b/>
        </w:rPr>
      </w:pPr>
      <w:r>
        <w:rPr>
          <w:rFonts w:hint="eastAsia"/>
          <w:b/>
        </w:rPr>
        <w:t>月度目标完成度总结与计划</w:t>
      </w:r>
    </w:p>
    <w:p w:rsidR="000A1977" w:rsidRDefault="002C5B6C">
      <w:r>
        <w:rPr>
          <w:rFonts w:hint="eastAsia"/>
        </w:rPr>
        <w:t>围绕着本月度的教学及其他工作，做以下八点分析：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本月是否带常规班级，总结一下班级的整体情况（学习氛围、进度、考勤、问题学生等）。</w:t>
      </w:r>
    </w:p>
    <w:p w:rsidR="000A1977" w:rsidRDefault="003A0E34">
      <w:pPr>
        <w:pStyle w:val="a7"/>
        <w:ind w:left="360" w:firstLineChars="0" w:firstLine="0"/>
        <w:rPr>
          <w:rFonts w:hint="eastAsia"/>
          <w:color w:val="0070C0"/>
        </w:rPr>
      </w:pPr>
      <w:r>
        <w:rPr>
          <w:color w:val="0070C0"/>
        </w:rPr>
        <w:t>2019</w:t>
      </w:r>
      <w:r w:rsidR="00CC5387">
        <w:rPr>
          <w:color w:val="0070C0"/>
        </w:rPr>
        <w:t>01</w:t>
      </w:r>
      <w:r w:rsidR="002C5B6C">
        <w:rPr>
          <w:rFonts w:hint="eastAsia"/>
          <w:color w:val="0070C0"/>
        </w:rPr>
        <w:t>HTML</w:t>
      </w:r>
      <w:r w:rsidR="002C5B6C">
        <w:rPr>
          <w:color w:val="0070C0"/>
        </w:rPr>
        <w:t>5</w:t>
      </w:r>
      <w:r w:rsidR="00D42B58">
        <w:rPr>
          <w:rFonts w:hint="eastAsia"/>
          <w:color w:val="0070C0"/>
        </w:rPr>
        <w:t>班</w:t>
      </w:r>
      <w:r w:rsidR="00D42B58">
        <w:rPr>
          <w:rFonts w:hint="eastAsia"/>
          <w:color w:val="0070C0"/>
        </w:rPr>
        <w:t xml:space="preserve"> </w:t>
      </w:r>
      <w:r w:rsidR="00D71C4E">
        <w:rPr>
          <w:rFonts w:hint="eastAsia"/>
          <w:color w:val="0070C0"/>
        </w:rPr>
        <w:t>目前课程</w:t>
      </w:r>
      <w:r w:rsidR="00D71C4E">
        <w:rPr>
          <w:color w:val="0070C0"/>
        </w:rPr>
        <w:t>进度至</w:t>
      </w:r>
      <w:r w:rsidR="00D71C4E">
        <w:rPr>
          <w:color w:val="0070C0"/>
        </w:rPr>
        <w:t>HTML+CSS</w:t>
      </w:r>
      <w:r w:rsidR="00D71C4E">
        <w:rPr>
          <w:rFonts w:hint="eastAsia"/>
          <w:color w:val="0070C0"/>
        </w:rPr>
        <w:t>完结</w:t>
      </w:r>
      <w:r w:rsidR="00D71C4E">
        <w:rPr>
          <w:color w:val="0070C0"/>
        </w:rPr>
        <w:t>，下一步进行</w:t>
      </w:r>
      <w:r w:rsidR="00D71C4E">
        <w:rPr>
          <w:color w:val="0070C0"/>
        </w:rPr>
        <w:t>javascript</w:t>
      </w:r>
      <w:r w:rsidR="00D71C4E">
        <w:rPr>
          <w:color w:val="0070C0"/>
        </w:rPr>
        <w:t>课程</w:t>
      </w:r>
      <w:r w:rsidR="00CC5387">
        <w:rPr>
          <w:color w:val="0070C0"/>
        </w:rPr>
        <w:t>，班级</w:t>
      </w:r>
      <w:r w:rsidR="00CC5387">
        <w:rPr>
          <w:rFonts w:hint="eastAsia"/>
          <w:color w:val="0070C0"/>
        </w:rPr>
        <w:t>总共</w:t>
      </w:r>
      <w:r w:rsidR="00CC5387">
        <w:rPr>
          <w:rFonts w:hint="eastAsia"/>
          <w:color w:val="0070C0"/>
        </w:rPr>
        <w:t>40</w:t>
      </w:r>
      <w:r w:rsidR="00CC5387">
        <w:rPr>
          <w:rFonts w:hint="eastAsia"/>
          <w:color w:val="0070C0"/>
        </w:rPr>
        <w:t>人</w:t>
      </w:r>
      <w:r w:rsidR="00CC5387">
        <w:rPr>
          <w:color w:val="0070C0"/>
        </w:rPr>
        <w:t>，</w:t>
      </w:r>
      <w:r w:rsidR="00585A71">
        <w:rPr>
          <w:rFonts w:hint="eastAsia"/>
          <w:color w:val="0070C0"/>
        </w:rPr>
        <w:t>学习氛围良好</w:t>
      </w:r>
      <w:r w:rsidR="00585A71">
        <w:rPr>
          <w:color w:val="0070C0"/>
        </w:rPr>
        <w:t>，</w:t>
      </w:r>
      <w:r w:rsidR="00585A71">
        <w:rPr>
          <w:rFonts w:hint="eastAsia"/>
          <w:color w:val="0070C0"/>
        </w:rPr>
        <w:t>暂时没有出现</w:t>
      </w:r>
      <w:r w:rsidR="00585A71">
        <w:rPr>
          <w:color w:val="0070C0"/>
        </w:rPr>
        <w:t>问题学生，</w:t>
      </w:r>
      <w:r w:rsidR="00585A71">
        <w:rPr>
          <w:rFonts w:hint="eastAsia"/>
          <w:color w:val="0070C0"/>
        </w:rPr>
        <w:t>年后</w:t>
      </w:r>
      <w:r w:rsidR="00585A71">
        <w:rPr>
          <w:color w:val="0070C0"/>
        </w:rPr>
        <w:t>课程</w:t>
      </w:r>
      <w:r w:rsidR="00585A71">
        <w:rPr>
          <w:rFonts w:hint="eastAsia"/>
          <w:color w:val="0070C0"/>
        </w:rPr>
        <w:t>正常</w:t>
      </w:r>
      <w:r w:rsidR="00585A71">
        <w:rPr>
          <w:color w:val="0070C0"/>
        </w:rPr>
        <w:t>进行，</w:t>
      </w:r>
      <w:r w:rsidR="00585A71">
        <w:rPr>
          <w:rFonts w:hint="eastAsia"/>
          <w:color w:val="0070C0"/>
        </w:rPr>
        <w:t>加快课程</w:t>
      </w:r>
      <w:r w:rsidR="00585A71">
        <w:rPr>
          <w:color w:val="0070C0"/>
        </w:rPr>
        <w:t>进度</w:t>
      </w:r>
      <w:r w:rsidR="00585A71">
        <w:rPr>
          <w:rFonts w:hint="eastAsia"/>
          <w:color w:val="0070C0"/>
        </w:rPr>
        <w:t>。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本月学生学习过程中的正能量的事例分享。</w:t>
      </w:r>
    </w:p>
    <w:p w:rsidR="000A1977" w:rsidRDefault="008E6CC7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本月是否有毕业班级，是否出现了值得宣传的就业明星。</w:t>
      </w:r>
    </w:p>
    <w:p w:rsidR="000A1977" w:rsidRDefault="002169A7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numPr>
          <w:ilvl w:val="0"/>
          <w:numId w:val="1"/>
        </w:numPr>
      </w:pPr>
      <w:r>
        <w:rPr>
          <w:rFonts w:hint="eastAsia"/>
        </w:rPr>
        <w:t>本月是否参与了其他工作，请描述总结一下。</w:t>
      </w:r>
    </w:p>
    <w:p w:rsidR="000A1977" w:rsidRDefault="001901B1">
      <w:pPr>
        <w:pStyle w:val="a7"/>
        <w:ind w:left="360" w:firstLineChars="0" w:firstLine="0"/>
        <w:rPr>
          <w:rFonts w:hint="eastAsia"/>
          <w:i/>
          <w:color w:val="0070C0"/>
        </w:rPr>
      </w:pPr>
      <w:r>
        <w:rPr>
          <w:rFonts w:hint="eastAsia"/>
          <w:color w:val="0070C0"/>
        </w:rPr>
        <w:t>寒假</w:t>
      </w:r>
      <w:r>
        <w:rPr>
          <w:color w:val="0070C0"/>
        </w:rPr>
        <w:t>HTML5</w:t>
      </w:r>
      <w:r>
        <w:rPr>
          <w:rFonts w:hint="eastAsia"/>
          <w:color w:val="0070C0"/>
        </w:rPr>
        <w:t>实训</w:t>
      </w:r>
      <w:r>
        <w:rPr>
          <w:color w:val="0070C0"/>
        </w:rPr>
        <w:t>班，</w:t>
      </w:r>
      <w:r>
        <w:rPr>
          <w:rFonts w:hint="eastAsia"/>
          <w:color w:val="0070C0"/>
        </w:rPr>
        <w:t>学生</w:t>
      </w:r>
      <w:r>
        <w:rPr>
          <w:color w:val="0070C0"/>
        </w:rPr>
        <w:t>质量较高，普遍本科学历，学习能力较好，</w:t>
      </w:r>
      <w:r w:rsidR="00197355">
        <w:rPr>
          <w:rFonts w:hint="eastAsia"/>
          <w:color w:val="0070C0"/>
        </w:rPr>
        <w:t>主讲</w:t>
      </w:r>
      <w:r w:rsidR="00197355">
        <w:rPr>
          <w:color w:val="0070C0"/>
        </w:rPr>
        <w:t>手机端</w:t>
      </w:r>
      <w:r w:rsidR="00197355">
        <w:rPr>
          <w:color w:val="0070C0"/>
        </w:rPr>
        <w:t>webApp</w:t>
      </w:r>
      <w:r w:rsidR="00197355">
        <w:rPr>
          <w:rFonts w:hint="eastAsia"/>
          <w:color w:val="0070C0"/>
        </w:rPr>
        <w:t>页面</w:t>
      </w:r>
      <w:r w:rsidR="00197355">
        <w:rPr>
          <w:color w:val="0070C0"/>
        </w:rPr>
        <w:t>布局，</w:t>
      </w:r>
      <w:r w:rsidR="00197355">
        <w:rPr>
          <w:rFonts w:hint="eastAsia"/>
          <w:color w:val="0070C0"/>
        </w:rPr>
        <w:t>磨练了</w:t>
      </w:r>
      <w:r w:rsidR="00197355">
        <w:rPr>
          <w:color w:val="0070C0"/>
        </w:rPr>
        <w:t>自己的实训课程</w:t>
      </w:r>
      <w:r w:rsidR="00197355">
        <w:rPr>
          <w:rFonts w:hint="eastAsia"/>
          <w:color w:val="0070C0"/>
        </w:rPr>
        <w:t>。</w:t>
      </w:r>
    </w:p>
    <w:p w:rsidR="000A1977" w:rsidRDefault="002C5B6C">
      <w:pPr>
        <w:numPr>
          <w:ilvl w:val="0"/>
          <w:numId w:val="1"/>
        </w:numPr>
      </w:pPr>
      <w:r>
        <w:rPr>
          <w:rFonts w:hint="eastAsia"/>
        </w:rPr>
        <w:t>本月个人成长进步（专业技术、教学技术、班级管理等</w:t>
      </w:r>
      <w:r w:rsidR="00EC0EFE">
        <w:rPr>
          <w:rFonts w:hint="eastAsia"/>
        </w:rPr>
        <w:t>）</w:t>
      </w:r>
    </w:p>
    <w:p w:rsidR="00EC0EFE" w:rsidRPr="00E83AD1" w:rsidRDefault="00E83AD1" w:rsidP="00E83AD1">
      <w:pPr>
        <w:pStyle w:val="a7"/>
        <w:ind w:left="360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月度发展建议：（本部门与跨部门）。</w:t>
      </w:r>
    </w:p>
    <w:p w:rsidR="000A1977" w:rsidRDefault="002C5B6C">
      <w:pPr>
        <w:pStyle w:val="a7"/>
        <w:ind w:left="360" w:firstLineChars="0" w:firstLine="0"/>
        <w:rPr>
          <w:color w:val="0070C0"/>
        </w:rPr>
      </w:pPr>
      <w:r>
        <w:rPr>
          <w:rFonts w:hint="eastAsia"/>
          <w:color w:val="0070C0"/>
        </w:rPr>
        <w:t>无</w:t>
      </w:r>
    </w:p>
    <w:p w:rsidR="000A1977" w:rsidRDefault="002C5B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参考《个人年度目标计划表》，做月度整体目标完成程度问题总结。</w:t>
      </w:r>
    </w:p>
    <w:p w:rsidR="000A1977" w:rsidRDefault="00E94EC2">
      <w:pPr>
        <w:ind w:left="360"/>
        <w:rPr>
          <w:rFonts w:hint="eastAsia"/>
          <w:color w:val="0070C0"/>
        </w:rPr>
      </w:pPr>
      <w:r>
        <w:rPr>
          <w:rFonts w:hint="eastAsia"/>
          <w:color w:val="0070C0"/>
        </w:rPr>
        <w:t>无</w:t>
      </w:r>
      <w:bookmarkStart w:id="0" w:name="_GoBack"/>
      <w:bookmarkEnd w:id="0"/>
    </w:p>
    <w:p w:rsidR="000A1977" w:rsidRDefault="002C5B6C">
      <w:r>
        <w:rPr>
          <w:rFonts w:hint="eastAsia"/>
        </w:rPr>
        <w:t>8</w:t>
      </w:r>
      <w:r>
        <w:rPr>
          <w:rFonts w:hint="eastAsia"/>
        </w:rPr>
        <w:t>．次月目标计划的实现规划</w:t>
      </w:r>
    </w:p>
    <w:p w:rsidR="000A1977" w:rsidRDefault="00E83AD1" w:rsidP="002C5B6C">
      <w:pPr>
        <w:ind w:left="360"/>
        <w:rPr>
          <w:rFonts w:hint="eastAsia"/>
          <w:color w:val="0070C0"/>
        </w:rPr>
      </w:pPr>
      <w:r>
        <w:rPr>
          <w:rFonts w:hint="eastAsia"/>
          <w:color w:val="0070C0"/>
        </w:rPr>
        <w:t>React</w:t>
      </w:r>
      <w:r>
        <w:rPr>
          <w:rFonts w:hint="eastAsia"/>
          <w:color w:val="0070C0"/>
        </w:rPr>
        <w:t>文档</w:t>
      </w:r>
    </w:p>
    <w:sectPr w:rsidR="000A1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05B28"/>
    <w:multiLevelType w:val="multilevel"/>
    <w:tmpl w:val="2CE05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A5"/>
    <w:rsid w:val="00011DE0"/>
    <w:rsid w:val="000208A2"/>
    <w:rsid w:val="00042F69"/>
    <w:rsid w:val="00066397"/>
    <w:rsid w:val="00084DB4"/>
    <w:rsid w:val="000A1977"/>
    <w:rsid w:val="0013717D"/>
    <w:rsid w:val="00161594"/>
    <w:rsid w:val="00183598"/>
    <w:rsid w:val="0018508A"/>
    <w:rsid w:val="00187583"/>
    <w:rsid w:val="001901B1"/>
    <w:rsid w:val="00197355"/>
    <w:rsid w:val="001C10A6"/>
    <w:rsid w:val="002169A7"/>
    <w:rsid w:val="00222CA3"/>
    <w:rsid w:val="002370E1"/>
    <w:rsid w:val="00266EF4"/>
    <w:rsid w:val="002A580A"/>
    <w:rsid w:val="002C5B6C"/>
    <w:rsid w:val="002D4B81"/>
    <w:rsid w:val="0032336D"/>
    <w:rsid w:val="0035178B"/>
    <w:rsid w:val="00351941"/>
    <w:rsid w:val="003A0E34"/>
    <w:rsid w:val="003F5314"/>
    <w:rsid w:val="0046446B"/>
    <w:rsid w:val="004A39BE"/>
    <w:rsid w:val="004B06FD"/>
    <w:rsid w:val="004D36E3"/>
    <w:rsid w:val="00506339"/>
    <w:rsid w:val="00507CA5"/>
    <w:rsid w:val="005113A8"/>
    <w:rsid w:val="00511AAE"/>
    <w:rsid w:val="00585A71"/>
    <w:rsid w:val="00666B5D"/>
    <w:rsid w:val="006925D0"/>
    <w:rsid w:val="00714D03"/>
    <w:rsid w:val="0075414C"/>
    <w:rsid w:val="0077372D"/>
    <w:rsid w:val="00784392"/>
    <w:rsid w:val="0087423B"/>
    <w:rsid w:val="008E6CC7"/>
    <w:rsid w:val="00975A11"/>
    <w:rsid w:val="009840DA"/>
    <w:rsid w:val="00A72F0A"/>
    <w:rsid w:val="00A80EA5"/>
    <w:rsid w:val="00B80760"/>
    <w:rsid w:val="00BB6D60"/>
    <w:rsid w:val="00C150A6"/>
    <w:rsid w:val="00C86AE9"/>
    <w:rsid w:val="00C9785C"/>
    <w:rsid w:val="00CB1A90"/>
    <w:rsid w:val="00CC5387"/>
    <w:rsid w:val="00CF0E10"/>
    <w:rsid w:val="00D1581E"/>
    <w:rsid w:val="00D34061"/>
    <w:rsid w:val="00D42B58"/>
    <w:rsid w:val="00D71C4E"/>
    <w:rsid w:val="00D84524"/>
    <w:rsid w:val="00E00A76"/>
    <w:rsid w:val="00E00D28"/>
    <w:rsid w:val="00E11FA3"/>
    <w:rsid w:val="00E417C5"/>
    <w:rsid w:val="00E83AD1"/>
    <w:rsid w:val="00E94EC2"/>
    <w:rsid w:val="00EC0EFE"/>
    <w:rsid w:val="00F51111"/>
    <w:rsid w:val="0ED83AF1"/>
    <w:rsid w:val="1856267D"/>
    <w:rsid w:val="1ED50D51"/>
    <w:rsid w:val="24104EEE"/>
    <w:rsid w:val="2CD55B12"/>
    <w:rsid w:val="33AC74A5"/>
    <w:rsid w:val="3C426091"/>
    <w:rsid w:val="50634BF0"/>
    <w:rsid w:val="51E952A1"/>
    <w:rsid w:val="5D7C2E36"/>
    <w:rsid w:val="625F38BA"/>
    <w:rsid w:val="638E4555"/>
    <w:rsid w:val="6A473CED"/>
    <w:rsid w:val="75CA14D7"/>
    <w:rsid w:val="75E576D8"/>
    <w:rsid w:val="77803F36"/>
    <w:rsid w:val="7952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703E"/>
  <w15:docId w15:val="{9E157F75-154B-447A-BA6D-E90E38A4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</Words>
  <Characters>344</Characters>
  <Application>Microsoft Office Word</Application>
  <DocSecurity>0</DocSecurity>
  <Lines>2</Lines>
  <Paragraphs>1</Paragraphs>
  <ScaleCrop>false</ScaleCrop>
  <Company>DoubleOX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XMG</dc:creator>
  <cp:lastModifiedBy>Mr.Z</cp:lastModifiedBy>
  <cp:revision>59</cp:revision>
  <dcterms:created xsi:type="dcterms:W3CDTF">2018-01-26T03:33:00Z</dcterms:created>
  <dcterms:modified xsi:type="dcterms:W3CDTF">2019-01-25T07:11:00Z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