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4378B" w14:textId="77777777" w:rsidR="000E49FA" w:rsidRPr="00780297" w:rsidRDefault="000E49FA" w:rsidP="002D3BFB">
      <w:r w:rsidRPr="00780297">
        <w:t>1.</w:t>
      </w:r>
    </w:p>
    <w:p w14:paraId="6B838C56" w14:textId="71D14D28" w:rsidR="000E49FA" w:rsidRPr="00780297" w:rsidRDefault="000E49FA" w:rsidP="002D3BFB">
      <w:r w:rsidRPr="00780297">
        <w:t xml:space="preserve">a) The loss function now is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STIXGeneral-Regul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STIXGeneral-Regul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TIXGeneral-Regul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STIXGeneral-Regul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2</m:t>
                </m:r>
              </m:sup>
            </m:sSup>
          </m:e>
        </m:nary>
      </m:oMath>
      <w:r w:rsidRPr="00780297">
        <w:t xml:space="preserve"> </w:t>
      </w:r>
    </w:p>
    <w:p w14:paraId="30ABABF7" w14:textId="717293CD" w:rsidR="000E49FA" w:rsidRPr="00780297" w:rsidRDefault="000E49FA" w:rsidP="002D3BFB">
      <w:r w:rsidRPr="00780297">
        <w:t xml:space="preserve">b) The update rule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α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536C9AA5" w14:textId="68AEF5DC" w:rsidR="005558D4" w:rsidRPr="005558D4" w:rsidRDefault="000E49FA" w:rsidP="005558D4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780297">
        <w:t>c)</w:t>
      </w:r>
      <w:r w:rsidR="008065DF" w:rsidRPr="00780297">
        <w:rPr>
          <w:rFonts w:hint="eastAsia"/>
        </w:rPr>
        <w:t xml:space="preserve"> </w:t>
      </w:r>
      <w:r w:rsidR="005558D4">
        <w:t xml:space="preserve">In fact, a neural network, which computes the output as, </w:t>
      </w:r>
      <w:r w:rsidR="005558D4" w:rsidRPr="00331B45">
        <w:rPr>
          <w:position w:val="-10"/>
        </w:rPr>
        <w:object w:dxaOrig="1920" w:dyaOrig="360" w14:anchorId="08759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7" o:title=""/>
          </v:shape>
          <o:OLEObject Type="Embed" ProgID="Equation.3" ShapeID="_x0000_i1025" DrawAspect="Content" ObjectID="_1322309405" r:id="rId8"/>
        </w:object>
      </w:r>
      <w:r w:rsidR="005558D4">
        <w:t xml:space="preserve"> can be just treated as a processor of </w:t>
      </w:r>
      <w:r w:rsidR="005558D4">
        <w:rPr>
          <w:b/>
          <w:bCs/>
        </w:rPr>
        <w:t>Logistic regression</w:t>
      </w:r>
      <w:r w:rsidR="005558D4">
        <w:t xml:space="preserve">, which is </w:t>
      </w:r>
      <w:r w:rsidR="005558D4">
        <w:rPr>
          <w:b/>
          <w:bCs/>
        </w:rPr>
        <w:t>linear regression</w:t>
      </w:r>
      <w:r w:rsidR="005558D4">
        <w:t xml:space="preserve"> essentially. So it can be solved analytically such as linear regression.</w:t>
      </w:r>
    </w:p>
    <w:p w14:paraId="2ED3FE00" w14:textId="77777777" w:rsidR="000E49FA" w:rsidRPr="00780297" w:rsidRDefault="000E49FA" w:rsidP="002D3BFB">
      <w:proofErr w:type="gramStart"/>
      <w:r w:rsidRPr="00780297">
        <w:t>d</w:t>
      </w:r>
      <w:proofErr w:type="gramEnd"/>
      <w:r w:rsidRPr="00780297">
        <w:t>)</w:t>
      </w:r>
    </w:p>
    <w:p w14:paraId="66B419CD" w14:textId="77777777" w:rsidR="005558D4" w:rsidRDefault="005558D4" w:rsidP="005558D4">
      <w:r>
        <w:t xml:space="preserve">Depending on the hint, the solution to calculate the vector </w:t>
      </w:r>
      <w:r w:rsidRPr="00331B45">
        <w:rPr>
          <w:position w:val="-10"/>
        </w:rPr>
        <w:object w:dxaOrig="200" w:dyaOrig="260" w14:anchorId="4686AD16">
          <v:shape id="_x0000_i1026" type="#_x0000_t75" style="width:10pt;height:13pt" o:ole="">
            <v:imagedata r:id="rId9" o:title=""/>
          </v:shape>
          <o:OLEObject Type="Embed" ProgID="Equation.DSMT4" ShapeID="_x0000_i1026" DrawAspect="Content" ObjectID="_1322309406" r:id="rId10"/>
        </w:object>
      </w:r>
      <w:r>
        <w:t xml:space="preserve"> that minimizes </w:t>
      </w:r>
    </w:p>
    <w:p w14:paraId="264EB3AD" w14:textId="3947A060" w:rsidR="005558D4" w:rsidRDefault="005558D4" w:rsidP="005558D4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C95DE3">
        <w:rPr>
          <w:position w:val="-14"/>
        </w:rPr>
        <w:object w:dxaOrig="940" w:dyaOrig="440" w14:anchorId="6ECFE9C2">
          <v:shape id="_x0000_i1027" type="#_x0000_t75" style="width:47pt;height:22pt" o:ole="">
            <v:imagedata r:id="rId11" o:title=""/>
          </v:shape>
          <o:OLEObject Type="Embed" ProgID="Equation.DSMT4" ShapeID="_x0000_i1027" DrawAspect="Content" ObjectID="_1322309407" r:id="rId12"/>
        </w:object>
      </w:r>
      <w:r>
        <w:tab/>
      </w:r>
    </w:p>
    <w:p w14:paraId="344FC466" w14:textId="77777777" w:rsidR="005558D4" w:rsidRDefault="005558D4" w:rsidP="005558D4">
      <w:proofErr w:type="gramStart"/>
      <w:r>
        <w:t>for</w:t>
      </w:r>
      <w:proofErr w:type="gramEnd"/>
      <w:r>
        <w:t xml:space="preserve"> a coefficient matrix </w:t>
      </w:r>
      <w:r w:rsidRPr="00331B45">
        <w:rPr>
          <w:position w:val="-4"/>
        </w:rPr>
        <w:object w:dxaOrig="260" w:dyaOrig="260" w14:anchorId="35276CC0">
          <v:shape id="_x0000_i1028" type="#_x0000_t75" style="width:13pt;height:13pt" o:ole="">
            <v:imagedata r:id="rId13" o:title=""/>
          </v:shape>
          <o:OLEObject Type="Embed" ProgID="Equation.DSMT4" ShapeID="_x0000_i1028" DrawAspect="Content" ObjectID="_1322309408" r:id="rId14"/>
        </w:object>
      </w:r>
      <w:r>
        <w:t xml:space="preserve"> and a bias vector </w:t>
      </w:r>
      <w:r w:rsidRPr="00331B45">
        <w:rPr>
          <w:position w:val="-6"/>
        </w:rPr>
        <w:object w:dxaOrig="200" w:dyaOrig="279" w14:anchorId="4483DD50">
          <v:shape id="_x0000_i1029" type="#_x0000_t75" style="width:10pt;height:14pt" o:ole="">
            <v:imagedata r:id="rId15" o:title=""/>
          </v:shape>
          <o:OLEObject Type="Embed" ProgID="Equation.DSMT4" ShapeID="_x0000_i1029" DrawAspect="Content" ObjectID="_1322309409" r:id="rId16"/>
        </w:object>
      </w:r>
      <w:r>
        <w:t xml:space="preserve"> is </w:t>
      </w:r>
    </w:p>
    <w:p w14:paraId="732E3AA5" w14:textId="2E6FFE40" w:rsidR="005558D4" w:rsidRDefault="005558D4" w:rsidP="005558D4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331B45">
        <w:rPr>
          <w:position w:val="-10"/>
        </w:rPr>
        <w:object w:dxaOrig="859" w:dyaOrig="360" w14:anchorId="4056AA4B">
          <v:shape id="_x0000_i1030" type="#_x0000_t75" style="width:43pt;height:18pt" o:ole="">
            <v:imagedata r:id="rId17" o:title=""/>
          </v:shape>
          <o:OLEObject Type="Embed" ProgID="Equation.3" ShapeID="_x0000_i1030" DrawAspect="Content" ObjectID="_1322309410" r:id="rId18"/>
        </w:object>
      </w:r>
      <w:r>
        <w:tab/>
      </w:r>
      <w:r>
        <w:tab/>
      </w:r>
    </w:p>
    <w:p w14:paraId="4F8CB19E" w14:textId="77777777" w:rsidR="005558D4" w:rsidRDefault="005558D4" w:rsidP="005558D4">
      <w:r>
        <w:t xml:space="preserve">In the current scene, the destination loss function is </w:t>
      </w:r>
    </w:p>
    <w:p w14:paraId="6386E6F8" w14:textId="6AFE076E" w:rsidR="005558D4" w:rsidRDefault="005558D4" w:rsidP="005558D4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331B45">
        <w:rPr>
          <w:position w:val="-28"/>
        </w:rPr>
        <w:object w:dxaOrig="1800" w:dyaOrig="680" w14:anchorId="1310816A">
          <v:shape id="_x0000_i1031" type="#_x0000_t75" style="width:90pt;height:34pt" o:ole="">
            <v:imagedata r:id="rId19" o:title=""/>
          </v:shape>
          <o:OLEObject Type="Embed" ProgID="Equation.DSMT4" ShapeID="_x0000_i1031" DrawAspect="Content" ObjectID="_1322309411" r:id="rId20"/>
        </w:object>
      </w:r>
      <w:r>
        <w:tab/>
      </w:r>
      <w:r>
        <w:tab/>
      </w:r>
    </w:p>
    <w:p w14:paraId="49579980" w14:textId="77777777" w:rsidR="005558D4" w:rsidRDefault="005558D4" w:rsidP="005558D4">
      <w:r>
        <w:t xml:space="preserve">To calculate the vector </w:t>
      </w:r>
      <w:r w:rsidRPr="00331B45">
        <w:rPr>
          <w:position w:val="-10"/>
        </w:rPr>
        <w:object w:dxaOrig="200" w:dyaOrig="260" w14:anchorId="0D9EB237">
          <v:shape id="_x0000_i1032" type="#_x0000_t75" style="width:10pt;height:13pt" o:ole="">
            <v:imagedata r:id="rId21" o:title=""/>
          </v:shape>
          <o:OLEObject Type="Embed" ProgID="Equation.DSMT4" ShapeID="_x0000_i1032" DrawAspect="Content" ObjectID="_1322309412" r:id="rId22"/>
        </w:object>
      </w:r>
      <w:r>
        <w:t xml:space="preserve"> that minimizes the loss function base on Eq</w:t>
      </w:r>
      <w:proofErr w:type="gramStart"/>
      <w:r>
        <w:t>.(</w:t>
      </w:r>
      <w:proofErr w:type="gramEnd"/>
      <w:r>
        <w:t xml:space="preserve">1) and Eq.(3), we can know </w:t>
      </w:r>
    </w:p>
    <w:p w14:paraId="40A8A26F" w14:textId="31217123" w:rsidR="005558D4" w:rsidRDefault="005558D4" w:rsidP="005558D4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331B45">
        <w:rPr>
          <w:position w:val="-4"/>
        </w:rPr>
        <w:object w:dxaOrig="660" w:dyaOrig="260" w14:anchorId="5C1B5741">
          <v:shape id="_x0000_i1033" type="#_x0000_t75" style="width:33pt;height:13pt" o:ole="">
            <v:imagedata r:id="rId23" o:title=""/>
          </v:shape>
          <o:OLEObject Type="Embed" ProgID="Equation.DSMT4" ShapeID="_x0000_i1033" DrawAspect="Content" ObjectID="_1322309413" r:id="rId24"/>
        </w:object>
      </w:r>
      <w:r>
        <w:tab/>
      </w:r>
      <w:r>
        <w:tab/>
      </w:r>
    </w:p>
    <w:p w14:paraId="77FE71BF" w14:textId="19799752" w:rsidR="005558D4" w:rsidRDefault="005558D4" w:rsidP="005558D4">
      <w:r w:rsidRPr="00331B45">
        <w:rPr>
          <w:position w:val="-12"/>
        </w:rPr>
        <w:object w:dxaOrig="1300" w:dyaOrig="380" w14:anchorId="3619EA8F">
          <v:shape id="_x0000_i1034" type="#_x0000_t75" style="width:65pt;height:19pt" o:ole="">
            <v:imagedata r:id="rId25" o:title=""/>
          </v:shape>
          <o:OLEObject Type="Embed" ProgID="Equation.3" ShapeID="_x0000_i1034" DrawAspect="Content" ObjectID="_1322309414" r:id="rId26"/>
        </w:object>
      </w:r>
      <w:r>
        <w:tab/>
      </w:r>
      <w:r>
        <w:tab/>
      </w:r>
    </w:p>
    <w:p w14:paraId="775E9416" w14:textId="77777777" w:rsidR="005558D4" w:rsidRDefault="005558D4" w:rsidP="005558D4">
      <w:r w:rsidRPr="00331B45">
        <w:rPr>
          <w:position w:val="-4"/>
        </w:rPr>
        <w:object w:dxaOrig="240" w:dyaOrig="260" w14:anchorId="776E6D8B">
          <v:shape id="_x0000_i1035" type="#_x0000_t75" style="width:12pt;height:13pt" o:ole="">
            <v:imagedata r:id="rId27" o:title=""/>
          </v:shape>
          <o:OLEObject Type="Embed" ProgID="Equation.DSMT4" ShapeID="_x0000_i1035" DrawAspect="Content" ObjectID="_1322309415" r:id="rId28"/>
        </w:object>
      </w:r>
      <w:r>
        <w:t xml:space="preserve"> </w:t>
      </w:r>
      <w:proofErr w:type="gramStart"/>
      <w:r>
        <w:t>is</w:t>
      </w:r>
      <w:proofErr w:type="gramEnd"/>
      <w:r>
        <w:t xml:space="preserve"> the unit matrix, and </w:t>
      </w:r>
      <w:r w:rsidRPr="00331B45">
        <w:rPr>
          <w:position w:val="-4"/>
        </w:rPr>
        <w:object w:dxaOrig="320" w:dyaOrig="300" w14:anchorId="626D5306">
          <v:shape id="_x0000_i1036" type="#_x0000_t75" style="width:16pt;height:15pt" o:ole="">
            <v:imagedata r:id="rId29" o:title=""/>
          </v:shape>
          <o:OLEObject Type="Embed" ProgID="Equation.DSMT4" ShapeID="_x0000_i1036" DrawAspect="Content" ObjectID="_1322309416" r:id="rId30"/>
        </w:object>
      </w:r>
      <w:r>
        <w:t xml:space="preserve"> is </w:t>
      </w:r>
      <w:r w:rsidRPr="00331B45">
        <w:rPr>
          <w:position w:val="-4"/>
        </w:rPr>
        <w:object w:dxaOrig="240" w:dyaOrig="260" w14:anchorId="1716EBD1">
          <v:shape id="_x0000_i1037" type="#_x0000_t75" style="width:12pt;height:13pt" o:ole="">
            <v:imagedata r:id="rId31" o:title=""/>
          </v:shape>
          <o:OLEObject Type="Embed" ProgID="Equation.DSMT4" ShapeID="_x0000_i1037" DrawAspect="Content" ObjectID="_1322309417" r:id="rId32"/>
        </w:object>
      </w:r>
      <w:r>
        <w:t xml:space="preserve">. So the solution is: </w:t>
      </w:r>
    </w:p>
    <w:p w14:paraId="0263F8D2" w14:textId="013F8401" w:rsidR="005558D4" w:rsidRDefault="005558D4" w:rsidP="005558D4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331B45">
        <w:rPr>
          <w:position w:val="-28"/>
        </w:rPr>
        <w:object w:dxaOrig="2280" w:dyaOrig="540" w14:anchorId="4BBC9E72">
          <v:shape id="_x0000_i1038" type="#_x0000_t75" style="width:114pt;height:27pt" o:ole="">
            <v:imagedata r:id="rId33" o:title=""/>
          </v:shape>
          <o:OLEObject Type="Embed" ProgID="Equation.3" ShapeID="_x0000_i1038" DrawAspect="Content" ObjectID="_1322309418" r:id="rId34"/>
        </w:object>
      </w:r>
      <w:r>
        <w:tab/>
      </w:r>
      <w:r>
        <w:tab/>
      </w:r>
    </w:p>
    <w:p w14:paraId="15C40D09" w14:textId="77777777" w:rsidR="000E49FA" w:rsidRPr="00780297" w:rsidRDefault="008065DF" w:rsidP="002D3BFB">
      <w:r w:rsidRPr="00780297">
        <w:br w:type="column"/>
      </w:r>
      <w:r w:rsidR="000E49FA" w:rsidRPr="00780297">
        <w:lastRenderedPageBreak/>
        <w:t>2.</w:t>
      </w:r>
    </w:p>
    <w:tbl>
      <w:tblPr>
        <w:tblStyle w:val="a7"/>
        <w:tblpPr w:leftFromText="180" w:rightFromText="180" w:vertAnchor="text" w:horzAnchor="page" w:tblpX="2629" w:tblpY="218"/>
        <w:tblW w:w="0" w:type="auto"/>
        <w:tblLook w:val="04A0" w:firstRow="1" w:lastRow="0" w:firstColumn="1" w:lastColumn="0" w:noHBand="0" w:noVBand="1"/>
      </w:tblPr>
      <w:tblGrid>
        <w:gridCol w:w="1208"/>
        <w:gridCol w:w="236"/>
        <w:gridCol w:w="608"/>
        <w:gridCol w:w="733"/>
        <w:gridCol w:w="283"/>
        <w:gridCol w:w="1090"/>
        <w:gridCol w:w="1090"/>
        <w:gridCol w:w="1090"/>
        <w:gridCol w:w="1090"/>
      </w:tblGrid>
      <w:tr w:rsidR="002D3BFB" w:rsidRPr="00780297" w14:paraId="1D9D2A7B" w14:textId="77777777" w:rsidTr="002D3BFB">
        <w:trPr>
          <w:trHeight w:val="312"/>
        </w:trPr>
        <w:tc>
          <w:tcPr>
            <w:tcW w:w="1208" w:type="dxa"/>
          </w:tcPr>
          <w:p w14:paraId="1D34CD3E" w14:textId="77777777" w:rsidR="002D3BFB" w:rsidRPr="00780297" w:rsidRDefault="002D3BFB" w:rsidP="002D3BFB">
            <w:r w:rsidRPr="00780297">
              <w:t>Iteration</w:t>
            </w:r>
          </w:p>
        </w:tc>
        <w:tc>
          <w:tcPr>
            <w:tcW w:w="236" w:type="dxa"/>
          </w:tcPr>
          <w:p w14:paraId="0DB27521" w14:textId="77777777" w:rsidR="002D3BFB" w:rsidRPr="00780297" w:rsidRDefault="002D3BFB" w:rsidP="002D3BFB"/>
        </w:tc>
        <w:tc>
          <w:tcPr>
            <w:tcW w:w="608" w:type="dxa"/>
          </w:tcPr>
          <w:p w14:paraId="12442FE8" w14:textId="0EA31A93" w:rsidR="002D3BFB" w:rsidRPr="00780297" w:rsidRDefault="00BA0CEC" w:rsidP="002D3BF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3" w:type="dxa"/>
          </w:tcPr>
          <w:p w14:paraId="5CEEA49B" w14:textId="4038C96F" w:rsidR="002D3BFB" w:rsidRPr="00780297" w:rsidRDefault="00BA0CEC" w:rsidP="002D3BF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A2DB988" w14:textId="77777777" w:rsidR="002D3BFB" w:rsidRPr="00780297" w:rsidRDefault="002D3BFB" w:rsidP="002D3BFB"/>
        </w:tc>
        <w:tc>
          <w:tcPr>
            <w:tcW w:w="1090" w:type="dxa"/>
          </w:tcPr>
          <w:p w14:paraId="57336D79" w14:textId="0B856F99" w:rsidR="002D3BFB" w:rsidRPr="00780297" w:rsidRDefault="00BA0CEC" w:rsidP="002D3BFB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class</m:t>
              </m:r>
            </m:oMath>
            <w:r w:rsidR="002D3BFB" w:rsidRPr="00780297">
              <w:t xml:space="preserve"> </w:t>
            </w:r>
          </w:p>
        </w:tc>
        <w:tc>
          <w:tcPr>
            <w:tcW w:w="1090" w:type="dxa"/>
          </w:tcPr>
          <w:p w14:paraId="6AFB9757" w14:textId="114D85F6" w:rsidR="002D3BFB" w:rsidRPr="00780297" w:rsidRDefault="00BA0CEC" w:rsidP="002D3BFB">
            <w:pPr>
              <w:rPr>
                <w:rFonts w:cs="STIXGeneral-Regul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class</m:t>
                </m:r>
              </m:oMath>
            </m:oMathPara>
          </w:p>
        </w:tc>
        <w:tc>
          <w:tcPr>
            <w:tcW w:w="1090" w:type="dxa"/>
          </w:tcPr>
          <w:p w14:paraId="50E9E362" w14:textId="2AF8C98A" w:rsidR="002D3BFB" w:rsidRPr="00780297" w:rsidRDefault="00BA0CEC" w:rsidP="002D3BFB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class</m:t>
              </m:r>
            </m:oMath>
            <w:r w:rsidR="002D3BFB" w:rsidRPr="00780297">
              <w:t xml:space="preserve"> </w:t>
            </w:r>
          </w:p>
        </w:tc>
        <w:tc>
          <w:tcPr>
            <w:tcW w:w="1090" w:type="dxa"/>
          </w:tcPr>
          <w:p w14:paraId="37C50D54" w14:textId="7EB7BFEB" w:rsidR="002D3BFB" w:rsidRPr="00780297" w:rsidRDefault="00BA0CEC" w:rsidP="002D3BFB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class</m:t>
              </m:r>
            </m:oMath>
            <w:r w:rsidR="002D3BFB" w:rsidRPr="00780297">
              <w:t xml:space="preserve"> </w:t>
            </w:r>
          </w:p>
        </w:tc>
      </w:tr>
      <w:tr w:rsidR="002D3BFB" w:rsidRPr="00780297" w14:paraId="05AE2318" w14:textId="77777777" w:rsidTr="002D3BFB">
        <w:trPr>
          <w:trHeight w:val="312"/>
        </w:trPr>
        <w:tc>
          <w:tcPr>
            <w:tcW w:w="1208" w:type="dxa"/>
          </w:tcPr>
          <w:p w14:paraId="317377CB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236" w:type="dxa"/>
          </w:tcPr>
          <w:p w14:paraId="35C768AF" w14:textId="77777777" w:rsidR="002D3BFB" w:rsidRPr="00780297" w:rsidRDefault="002D3BFB" w:rsidP="002D3BFB"/>
        </w:tc>
        <w:tc>
          <w:tcPr>
            <w:tcW w:w="608" w:type="dxa"/>
          </w:tcPr>
          <w:p w14:paraId="3E07D56B" w14:textId="77777777" w:rsidR="002D3BFB" w:rsidRPr="00780297" w:rsidRDefault="002D3BFB" w:rsidP="002D3BFB">
            <w:pPr>
              <w:jc w:val="center"/>
            </w:pPr>
            <w:r w:rsidRPr="00780297">
              <w:t>0</w:t>
            </w:r>
          </w:p>
        </w:tc>
        <w:tc>
          <w:tcPr>
            <w:tcW w:w="733" w:type="dxa"/>
          </w:tcPr>
          <w:p w14:paraId="4D934D86" w14:textId="77777777" w:rsidR="002D3BFB" w:rsidRPr="00780297" w:rsidRDefault="002D3BFB" w:rsidP="002D3BFB">
            <w:pPr>
              <w:jc w:val="center"/>
            </w:pPr>
            <w:r w:rsidRPr="00780297">
              <w:t>3</w:t>
            </w:r>
          </w:p>
        </w:tc>
        <w:tc>
          <w:tcPr>
            <w:tcW w:w="283" w:type="dxa"/>
          </w:tcPr>
          <w:p w14:paraId="2711FDD9" w14:textId="77777777" w:rsidR="002D3BFB" w:rsidRPr="00780297" w:rsidRDefault="002D3BFB" w:rsidP="002D3BFB"/>
        </w:tc>
        <w:tc>
          <w:tcPr>
            <w:tcW w:w="1090" w:type="dxa"/>
          </w:tcPr>
          <w:p w14:paraId="78444472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6E02C8B7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  <w:tc>
          <w:tcPr>
            <w:tcW w:w="1090" w:type="dxa"/>
          </w:tcPr>
          <w:p w14:paraId="7BDB05B2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  <w:tc>
          <w:tcPr>
            <w:tcW w:w="1090" w:type="dxa"/>
          </w:tcPr>
          <w:p w14:paraId="1C766930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</w:tr>
      <w:tr w:rsidR="002D3BFB" w:rsidRPr="00780297" w14:paraId="00C62BC0" w14:textId="77777777" w:rsidTr="002D3BFB">
        <w:trPr>
          <w:trHeight w:val="312"/>
        </w:trPr>
        <w:tc>
          <w:tcPr>
            <w:tcW w:w="1208" w:type="dxa"/>
          </w:tcPr>
          <w:p w14:paraId="0484FC3B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  <w:tc>
          <w:tcPr>
            <w:tcW w:w="236" w:type="dxa"/>
          </w:tcPr>
          <w:p w14:paraId="7CCD12DC" w14:textId="77777777" w:rsidR="002D3BFB" w:rsidRPr="00780297" w:rsidRDefault="002D3BFB" w:rsidP="002D3BFB"/>
        </w:tc>
        <w:tc>
          <w:tcPr>
            <w:tcW w:w="608" w:type="dxa"/>
          </w:tcPr>
          <w:p w14:paraId="6259814C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733" w:type="dxa"/>
          </w:tcPr>
          <w:p w14:paraId="1EC238B9" w14:textId="77777777" w:rsidR="002D3BFB" w:rsidRPr="00780297" w:rsidRDefault="002D3BFB" w:rsidP="002D3BFB">
            <w:pPr>
              <w:jc w:val="center"/>
            </w:pPr>
            <w:r w:rsidRPr="00780297">
              <w:t>11/3</w:t>
            </w:r>
          </w:p>
        </w:tc>
        <w:tc>
          <w:tcPr>
            <w:tcW w:w="283" w:type="dxa"/>
          </w:tcPr>
          <w:p w14:paraId="1C06CB34" w14:textId="77777777" w:rsidR="002D3BFB" w:rsidRPr="00780297" w:rsidRDefault="002D3BFB" w:rsidP="002D3BFB"/>
        </w:tc>
        <w:tc>
          <w:tcPr>
            <w:tcW w:w="1090" w:type="dxa"/>
          </w:tcPr>
          <w:p w14:paraId="4BAE53FF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79D929C3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1B240CA9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  <w:tc>
          <w:tcPr>
            <w:tcW w:w="1090" w:type="dxa"/>
          </w:tcPr>
          <w:p w14:paraId="51067BBF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</w:tr>
      <w:tr w:rsidR="002D3BFB" w:rsidRPr="00780297" w14:paraId="2D548927" w14:textId="77777777" w:rsidTr="002D3BFB">
        <w:trPr>
          <w:trHeight w:val="312"/>
        </w:trPr>
        <w:tc>
          <w:tcPr>
            <w:tcW w:w="1208" w:type="dxa"/>
          </w:tcPr>
          <w:p w14:paraId="4D8924AA" w14:textId="77777777" w:rsidR="002D3BFB" w:rsidRPr="00780297" w:rsidRDefault="002D3BFB" w:rsidP="002D3BFB">
            <w:pPr>
              <w:jc w:val="center"/>
            </w:pPr>
            <w:r w:rsidRPr="00780297">
              <w:t>3</w:t>
            </w:r>
          </w:p>
        </w:tc>
        <w:tc>
          <w:tcPr>
            <w:tcW w:w="236" w:type="dxa"/>
          </w:tcPr>
          <w:p w14:paraId="21506547" w14:textId="77777777" w:rsidR="002D3BFB" w:rsidRPr="00780297" w:rsidRDefault="002D3BFB" w:rsidP="002D3BFB"/>
        </w:tc>
        <w:tc>
          <w:tcPr>
            <w:tcW w:w="608" w:type="dxa"/>
          </w:tcPr>
          <w:p w14:paraId="244A19BB" w14:textId="77777777" w:rsidR="002D3BFB" w:rsidRPr="00780297" w:rsidRDefault="002D3BFB" w:rsidP="002D3BFB">
            <w:pPr>
              <w:jc w:val="center"/>
            </w:pPr>
            <w:r w:rsidRPr="00780297">
              <w:t>1.5</w:t>
            </w:r>
          </w:p>
        </w:tc>
        <w:tc>
          <w:tcPr>
            <w:tcW w:w="733" w:type="dxa"/>
          </w:tcPr>
          <w:p w14:paraId="49C9D29B" w14:textId="77777777" w:rsidR="002D3BFB" w:rsidRPr="00780297" w:rsidRDefault="002D3BFB" w:rsidP="002D3BFB">
            <w:pPr>
              <w:jc w:val="center"/>
            </w:pPr>
            <w:r w:rsidRPr="00780297">
              <w:t>4.5</w:t>
            </w:r>
          </w:p>
        </w:tc>
        <w:tc>
          <w:tcPr>
            <w:tcW w:w="283" w:type="dxa"/>
          </w:tcPr>
          <w:p w14:paraId="5EA15C93" w14:textId="77777777" w:rsidR="002D3BFB" w:rsidRPr="00780297" w:rsidRDefault="002D3BFB" w:rsidP="002D3BFB"/>
        </w:tc>
        <w:tc>
          <w:tcPr>
            <w:tcW w:w="1090" w:type="dxa"/>
          </w:tcPr>
          <w:p w14:paraId="6F694C31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359CD702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5CF12E15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  <w:tc>
          <w:tcPr>
            <w:tcW w:w="1090" w:type="dxa"/>
          </w:tcPr>
          <w:p w14:paraId="2B81CAF9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</w:tr>
      <w:tr w:rsidR="002D3BFB" w:rsidRPr="00780297" w14:paraId="3096A2A8" w14:textId="77777777" w:rsidTr="002D3BFB">
        <w:trPr>
          <w:trHeight w:val="312"/>
        </w:trPr>
        <w:tc>
          <w:tcPr>
            <w:tcW w:w="1208" w:type="dxa"/>
          </w:tcPr>
          <w:p w14:paraId="1F1E56B7" w14:textId="77777777" w:rsidR="002D3BFB" w:rsidRPr="00780297" w:rsidRDefault="002D3BFB" w:rsidP="002D3BFB">
            <w:pPr>
              <w:jc w:val="center"/>
            </w:pPr>
            <w:r w:rsidRPr="00780297">
              <w:t>4</w:t>
            </w:r>
          </w:p>
        </w:tc>
        <w:tc>
          <w:tcPr>
            <w:tcW w:w="236" w:type="dxa"/>
          </w:tcPr>
          <w:p w14:paraId="69F17123" w14:textId="77777777" w:rsidR="002D3BFB" w:rsidRPr="00780297" w:rsidRDefault="002D3BFB" w:rsidP="002D3BFB"/>
        </w:tc>
        <w:tc>
          <w:tcPr>
            <w:tcW w:w="608" w:type="dxa"/>
          </w:tcPr>
          <w:p w14:paraId="6E8E3091" w14:textId="77777777" w:rsidR="002D3BFB" w:rsidRPr="00780297" w:rsidRDefault="002D3BFB" w:rsidP="002D3BFB">
            <w:pPr>
              <w:jc w:val="center"/>
            </w:pPr>
            <w:r w:rsidRPr="00780297">
              <w:t>1.5</w:t>
            </w:r>
          </w:p>
        </w:tc>
        <w:tc>
          <w:tcPr>
            <w:tcW w:w="733" w:type="dxa"/>
          </w:tcPr>
          <w:p w14:paraId="5FEA173F" w14:textId="77777777" w:rsidR="002D3BFB" w:rsidRPr="00780297" w:rsidRDefault="002D3BFB" w:rsidP="002D3BFB">
            <w:pPr>
              <w:jc w:val="center"/>
            </w:pPr>
            <w:r w:rsidRPr="00780297">
              <w:t>4.5</w:t>
            </w:r>
          </w:p>
        </w:tc>
        <w:tc>
          <w:tcPr>
            <w:tcW w:w="283" w:type="dxa"/>
          </w:tcPr>
          <w:p w14:paraId="328AAD5F" w14:textId="77777777" w:rsidR="002D3BFB" w:rsidRPr="00780297" w:rsidRDefault="002D3BFB" w:rsidP="002D3BFB"/>
        </w:tc>
        <w:tc>
          <w:tcPr>
            <w:tcW w:w="1090" w:type="dxa"/>
          </w:tcPr>
          <w:p w14:paraId="0D29D50E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18DF2EC3" w14:textId="77777777" w:rsidR="002D3BFB" w:rsidRPr="00780297" w:rsidRDefault="002D3BFB" w:rsidP="002D3BFB">
            <w:pPr>
              <w:jc w:val="center"/>
            </w:pPr>
            <w:r w:rsidRPr="00780297">
              <w:t>1</w:t>
            </w:r>
          </w:p>
        </w:tc>
        <w:tc>
          <w:tcPr>
            <w:tcW w:w="1090" w:type="dxa"/>
          </w:tcPr>
          <w:p w14:paraId="4511BCEA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  <w:tc>
          <w:tcPr>
            <w:tcW w:w="1090" w:type="dxa"/>
          </w:tcPr>
          <w:p w14:paraId="54894130" w14:textId="77777777" w:rsidR="002D3BFB" w:rsidRPr="00780297" w:rsidRDefault="002D3BFB" w:rsidP="002D3BFB">
            <w:pPr>
              <w:jc w:val="center"/>
            </w:pPr>
            <w:r w:rsidRPr="00780297">
              <w:t>2</w:t>
            </w:r>
          </w:p>
        </w:tc>
      </w:tr>
    </w:tbl>
    <w:p w14:paraId="1DEAE72B" w14:textId="77777777" w:rsidR="000E49FA" w:rsidRPr="00780297" w:rsidRDefault="000E49FA" w:rsidP="002D3BFB">
      <w:r w:rsidRPr="00780297">
        <w:t xml:space="preserve">a) </w:t>
      </w:r>
    </w:p>
    <w:p w14:paraId="57B311D2" w14:textId="77777777" w:rsidR="000E49FA" w:rsidRPr="00780297" w:rsidRDefault="000E49FA" w:rsidP="002D3BFB"/>
    <w:p w14:paraId="0BBF7DC8" w14:textId="77777777" w:rsidR="002D3BFB" w:rsidRPr="00780297" w:rsidRDefault="002D3BFB" w:rsidP="002D3BFB"/>
    <w:p w14:paraId="4C4928FD" w14:textId="77777777" w:rsidR="002D3BFB" w:rsidRPr="00780297" w:rsidRDefault="002D3BFB" w:rsidP="002D3BFB"/>
    <w:p w14:paraId="2DB648C1" w14:textId="77777777" w:rsidR="002D3BFB" w:rsidRPr="00780297" w:rsidRDefault="002D3BFB" w:rsidP="002D3BFB"/>
    <w:p w14:paraId="4511DB98" w14:textId="77777777" w:rsidR="002D3BFB" w:rsidRPr="00780297" w:rsidRDefault="002D3BFB" w:rsidP="002D3BFB"/>
    <w:p w14:paraId="59223AFF" w14:textId="69A5D0D7" w:rsidR="002D3BFB" w:rsidRPr="00780297" w:rsidRDefault="002D3BFB" w:rsidP="002D3BFB">
      <w:pPr>
        <w:widowControl/>
        <w:autoSpaceDE w:val="0"/>
        <w:autoSpaceDN w:val="0"/>
        <w:adjustRightInd w:val="0"/>
        <w:jc w:val="left"/>
        <w:rPr>
          <w:rFonts w:cs="Times"/>
          <w:kern w:val="0"/>
        </w:rPr>
      </w:pPr>
      <w:r w:rsidRPr="00780297">
        <w:t xml:space="preserve">b)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80297">
        <w:t xml:space="preserve">, then we initialize the </w:t>
      </w:r>
      <w:r w:rsidRPr="00780297">
        <w:rPr>
          <w:rFonts w:cs="Times"/>
          <w:kern w:val="0"/>
        </w:rPr>
        <w:t>parameters and then iterate the following two steps:</w:t>
      </w:r>
    </w:p>
    <w:p w14:paraId="113E2E3E" w14:textId="77777777" w:rsidR="002D3BFB" w:rsidRPr="00780297" w:rsidRDefault="002D3BFB" w:rsidP="002D3BFB">
      <w:pPr>
        <w:widowControl/>
        <w:autoSpaceDE w:val="0"/>
        <w:autoSpaceDN w:val="0"/>
        <w:adjustRightInd w:val="0"/>
        <w:jc w:val="left"/>
        <w:rPr>
          <w:rFonts w:cs="Times"/>
          <w:kern w:val="0"/>
        </w:rPr>
      </w:pPr>
      <w:r w:rsidRPr="00780297">
        <w:rPr>
          <w:rFonts w:cs="Times"/>
          <w:kern w:val="0"/>
        </w:rPr>
        <w:t>E-step:</w:t>
      </w:r>
    </w:p>
    <w:p w14:paraId="1980BFB1" w14:textId="5460C730" w:rsidR="002D3BFB" w:rsidRPr="00780297" w:rsidRDefault="002D3BFB" w:rsidP="002D3BFB">
      <w:pPr>
        <w:widowControl/>
        <w:autoSpaceDE w:val="0"/>
        <w:autoSpaceDN w:val="0"/>
        <w:adjustRightInd w:val="0"/>
        <w:jc w:val="left"/>
        <w:rPr>
          <w:rFonts w:cs="Times"/>
        </w:rPr>
      </w:pPr>
      <w:r w:rsidRPr="00780297">
        <w:rPr>
          <w:rFonts w:cs="Times"/>
          <w:kern w:val="0"/>
        </w:rPr>
        <w:t xml:space="preserve">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780297">
        <w:rPr>
          <w:rFonts w:cs="Times"/>
        </w:rPr>
        <w:t>, which is the probability that data point I is generated by Gaussian j.</w:t>
      </w:r>
    </w:p>
    <w:p w14:paraId="7B46A17E" w14:textId="02CC3984" w:rsidR="002D3BFB" w:rsidRPr="00780297" w:rsidRDefault="00BA0CEC" w:rsidP="002D3BFB">
      <w:pPr>
        <w:widowControl/>
        <w:autoSpaceDE w:val="0"/>
        <w:autoSpaceDN w:val="0"/>
        <w:adjustRightInd w:val="0"/>
        <w:jc w:val="left"/>
        <w:rPr>
          <w:rFonts w:cs="Times"/>
          <w:kern w:val="0"/>
          <w:lang w:eastAsia="ja-JP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＝</m:t>
        </m:r>
        <m:f>
          <m:fPr>
            <m:ctrlPr>
              <w:rPr>
                <w:rFonts w:ascii="Cambria Math" w:hAnsi="Cambria Math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N(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lang w:eastAsia="ja-JP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2D3BFB" w:rsidRPr="00780297">
        <w:rPr>
          <w:rFonts w:cs="Times"/>
          <w:kern w:val="0"/>
          <w:lang w:eastAsia="ja-JP"/>
        </w:rPr>
        <w:t xml:space="preserve">　</w:t>
      </w:r>
      <w:r w:rsidR="002D3BFB" w:rsidRPr="00780297">
        <w:rPr>
          <w:rFonts w:cs="Times"/>
          <w:kern w:val="0"/>
          <w:lang w:eastAsia="ja-JP"/>
        </w:rPr>
        <w:t xml:space="preserve"> </w:t>
      </w:r>
      <w:proofErr w:type="gramStart"/>
      <w:r w:rsidR="00905095" w:rsidRPr="00780297">
        <w:rPr>
          <w:rFonts w:cs="Times"/>
          <w:kern w:val="0"/>
          <w:lang w:eastAsia="ja-JP"/>
        </w:rPr>
        <w:t>let</w:t>
      </w:r>
      <w:proofErr w:type="gramEnd"/>
      <w:r w:rsidR="00905095" w:rsidRPr="00780297">
        <w:rPr>
          <w:rFonts w:cs="Times"/>
          <w:kern w:val="0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kern w:val="0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kern w:val="0"/>
                <w:lang w:eastAsia="ja-JP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kern w:val="0"/>
                <w:lang w:eastAsia="ja-JP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"/>
            <w:kern w:val="0"/>
            <w:lang w:eastAsia="ja-JP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"/>
                <w:kern w:val="0"/>
                <w:lang w:eastAsia="ja-JP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"/>
                <w:kern w:val="0"/>
                <w:lang w:eastAsia="ja-JP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"/>
                    <w:kern w:val="0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ij</m:t>
                </m:r>
              </m:sub>
            </m:sSub>
          </m:e>
        </m:nary>
      </m:oMath>
    </w:p>
    <w:p w14:paraId="5FAE67D1" w14:textId="77777777" w:rsidR="00905095" w:rsidRPr="00780297" w:rsidRDefault="00905095" w:rsidP="002D3BFB">
      <w:pPr>
        <w:widowControl/>
        <w:autoSpaceDE w:val="0"/>
        <w:autoSpaceDN w:val="0"/>
        <w:adjustRightInd w:val="0"/>
        <w:jc w:val="left"/>
        <w:rPr>
          <w:rFonts w:cs="Times"/>
          <w:kern w:val="0"/>
          <w:lang w:eastAsia="ja-JP"/>
        </w:rPr>
      </w:pPr>
      <w:r w:rsidRPr="00780297">
        <w:rPr>
          <w:rFonts w:cs="Times"/>
          <w:kern w:val="0"/>
          <w:lang w:eastAsia="ja-JP"/>
        </w:rPr>
        <w:t>M-step:</w:t>
      </w:r>
    </w:p>
    <w:p w14:paraId="40D19F4F" w14:textId="77777777" w:rsidR="00905095" w:rsidRPr="00780297" w:rsidRDefault="00905095" w:rsidP="002D3BFB">
      <w:pPr>
        <w:widowControl/>
        <w:autoSpaceDE w:val="0"/>
        <w:autoSpaceDN w:val="0"/>
        <w:adjustRightInd w:val="0"/>
        <w:jc w:val="left"/>
        <w:rPr>
          <w:rFonts w:cs="Times"/>
          <w:kern w:val="0"/>
          <w:lang w:eastAsia="ja-JP"/>
        </w:rPr>
      </w:pPr>
      <w:r w:rsidRPr="00780297">
        <w:rPr>
          <w:rFonts w:cs="Times"/>
          <w:kern w:val="0"/>
          <w:lang w:eastAsia="ja-JP"/>
        </w:rPr>
        <w:t>Update the parameters:</w:t>
      </w:r>
    </w:p>
    <w:p w14:paraId="44D96022" w14:textId="5E4BC423" w:rsidR="00905095" w:rsidRPr="00780297" w:rsidRDefault="00BA0CEC" w:rsidP="002D3BFB">
      <w:pPr>
        <w:widowControl/>
        <w:autoSpaceDE w:val="0"/>
        <w:autoSpaceDN w:val="0"/>
        <w:adjustRightInd w:val="0"/>
        <w:jc w:val="left"/>
        <w:rPr>
          <w:rFonts w:cs="Times"/>
          <w:kern w:val="0"/>
          <w:lang w:eastAsia="ja-JP"/>
        </w:rPr>
      </w:pPr>
      <m:oMath>
        <m:sSub>
          <m:sSubPr>
            <m:ctrlPr>
              <w:rPr>
                <w:rFonts w:ascii="Cambria Math" w:hAnsi="Cambria Math" w:cs="Times"/>
                <w:kern w:val="0"/>
                <w:lang w:eastAsia="ja-JP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  <w:kern w:val="0"/>
                <w:lang w:eastAsia="ja-JP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kern w:val="0"/>
                <w:lang w:eastAsia="ja-JP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"/>
            <w:kern w:val="0"/>
            <w:lang w:eastAsia="ja-JP"/>
          </w:rPr>
          <m:t>←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"/>
                <w:kern w:val="0"/>
                <w:lang w:eastAsia="ja-JP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"/>
                <w:kern w:val="0"/>
                <w:lang w:eastAsia="ja-JP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"/>
                    <w:kern w:val="0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"/>
                    <w:kern w:val="0"/>
                    <w:lang w:eastAsia="ja-JP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"/>
                <w:kern w:val="0"/>
                <w:lang w:eastAsia="ja-JP"/>
              </w:rPr>
              <m:t>/</m:t>
            </m:r>
            <m:sSub>
              <m:sSubPr>
                <m:ctrlPr>
                  <w:rPr>
                    <w:rFonts w:ascii="Cambria Math" w:hAnsi="Cambria Math" w:cs="Times"/>
                    <w:kern w:val="0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kern w:val="0"/>
                    <w:lang w:eastAsia="ja-JP"/>
                  </w:rPr>
                  <m:t>j</m:t>
                </m:r>
              </m:sub>
            </m:sSub>
          </m:e>
        </m:nary>
      </m:oMath>
      <w:r w:rsidR="00905095" w:rsidRPr="00780297">
        <w:rPr>
          <w:rFonts w:cs="Times"/>
          <w:kern w:val="0"/>
          <w:lang w:eastAsia="ja-JP"/>
        </w:rPr>
        <w:t xml:space="preserve"> </w:t>
      </w:r>
    </w:p>
    <w:p w14:paraId="6249C84C" w14:textId="7BB33995" w:rsidR="002D3BFB" w:rsidRPr="00780297" w:rsidRDefault="00BA0CEC" w:rsidP="002D3BF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905095" w:rsidRPr="00780297">
        <w:t xml:space="preserve"> </w:t>
      </w:r>
    </w:p>
    <w:p w14:paraId="4396048B" w14:textId="5D4DB7A6" w:rsidR="00A31CA2" w:rsidRPr="00780297" w:rsidRDefault="00BA0CEC" w:rsidP="00A31CA2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/N</m:t>
        </m:r>
      </m:oMath>
      <w:r w:rsidR="00A31CA2" w:rsidRPr="00780297">
        <w:t xml:space="preserve"> (Where N </w:t>
      </w:r>
      <w:r w:rsidR="00A31CA2" w:rsidRPr="00780297">
        <w:rPr>
          <w:rFonts w:cs="Times"/>
          <w:kern w:val="0"/>
        </w:rPr>
        <w:t>is the total number of data points)</w:t>
      </w:r>
    </w:p>
    <w:p w14:paraId="6D3928C7" w14:textId="56786648" w:rsidR="00A31CA2" w:rsidRPr="00780297" w:rsidRDefault="00A31CA2" w:rsidP="00A31CA2">
      <w:pPr>
        <w:widowControl/>
        <w:autoSpaceDE w:val="0"/>
        <w:autoSpaceDN w:val="0"/>
        <w:adjustRightInd w:val="0"/>
        <w:spacing w:after="240"/>
        <w:jc w:val="left"/>
        <w:rPr>
          <w:rFonts w:cs="Times"/>
        </w:rPr>
      </w:pPr>
      <w:r w:rsidRPr="00780297">
        <w:rPr>
          <w:rFonts w:cs="Times"/>
          <w:kern w:val="0"/>
        </w:rPr>
        <w:t xml:space="preserve">If we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=0.5</m:t>
        </m:r>
      </m:oMath>
      <w:r w:rsidRPr="00780297">
        <w:rPr>
          <w:rFonts w:cs="Times"/>
        </w:rPr>
        <w:t xml:space="preserve"> we just don’t update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80297">
        <w:rPr>
          <w:rFonts w:cs="Times"/>
        </w:rPr>
        <w:t xml:space="preserve"> in the M-step above.</w:t>
      </w:r>
    </w:p>
    <w:p w14:paraId="44DE43CB" w14:textId="77777777" w:rsidR="00A31CA2" w:rsidRPr="00780297" w:rsidRDefault="00A31CA2" w:rsidP="00A31CA2">
      <w:pPr>
        <w:widowControl/>
        <w:autoSpaceDE w:val="0"/>
        <w:autoSpaceDN w:val="0"/>
        <w:adjustRightInd w:val="0"/>
        <w:spacing w:after="240"/>
        <w:jc w:val="left"/>
        <w:rPr>
          <w:rFonts w:cs="Times"/>
        </w:rPr>
      </w:pPr>
      <w:r w:rsidRPr="00780297">
        <w:rPr>
          <w:rFonts w:cs="Times"/>
        </w:rPr>
        <w:t>c)</w:t>
      </w:r>
      <w:r w:rsidR="00E54548" w:rsidRPr="00780297">
        <w:rPr>
          <w:rFonts w:cs="Times"/>
        </w:rPr>
        <w:t xml:space="preserve"> </w:t>
      </w:r>
    </w:p>
    <w:tbl>
      <w:tblPr>
        <w:tblStyle w:val="a7"/>
        <w:tblW w:w="11035" w:type="dxa"/>
        <w:tblInd w:w="-1044" w:type="dxa"/>
        <w:tblLook w:val="04A0" w:firstRow="1" w:lastRow="0" w:firstColumn="1" w:lastColumn="0" w:noHBand="0" w:noVBand="1"/>
      </w:tblPr>
      <w:tblGrid>
        <w:gridCol w:w="592"/>
        <w:gridCol w:w="600"/>
        <w:gridCol w:w="811"/>
        <w:gridCol w:w="811"/>
        <w:gridCol w:w="922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E54548" w:rsidRPr="00780297" w14:paraId="6CF11286" w14:textId="77777777" w:rsidTr="00E54548">
        <w:tc>
          <w:tcPr>
            <w:tcW w:w="592" w:type="dxa"/>
          </w:tcPr>
          <w:p w14:paraId="1DDB92FF" w14:textId="77777777" w:rsidR="00A31CA2" w:rsidRPr="00780297" w:rsidRDefault="00E54548" w:rsidP="00E54548">
            <w:pPr>
              <w:widowControl/>
              <w:autoSpaceDE w:val="0"/>
              <w:autoSpaceDN w:val="0"/>
              <w:adjustRightInd w:val="0"/>
              <w:spacing w:after="240"/>
              <w:ind w:leftChars="-155" w:left="-372"/>
              <w:jc w:val="center"/>
              <w:rPr>
                <w:rFonts w:cs="Times"/>
                <w:kern w:val="0"/>
              </w:rPr>
            </w:pPr>
            <w:r w:rsidRPr="00780297">
              <w:rPr>
                <w:rFonts w:cs="Times"/>
                <w:kern w:val="0"/>
              </w:rPr>
              <w:t xml:space="preserve">  </w:t>
            </w:r>
            <w:proofErr w:type="spellStart"/>
            <w:r w:rsidRPr="00780297">
              <w:rPr>
                <w:rFonts w:cs="Times"/>
                <w:kern w:val="0"/>
              </w:rPr>
              <w:t>Iter</w:t>
            </w:r>
            <w:proofErr w:type="spellEnd"/>
          </w:p>
        </w:tc>
        <w:tc>
          <w:tcPr>
            <w:tcW w:w="600" w:type="dxa"/>
          </w:tcPr>
          <w:p w14:paraId="0BA308B9" w14:textId="0DE171B2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08924AA5" w14:textId="00CD61D8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6F466093" w14:textId="47A7BD40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9F3CFED" w14:textId="59350C28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11" w:type="dxa"/>
          </w:tcPr>
          <w:p w14:paraId="197C9FED" w14:textId="6100EEC4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11" w:type="dxa"/>
          </w:tcPr>
          <w:p w14:paraId="5D0FFF11" w14:textId="552160D7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49B92350" w14:textId="5B83AF8A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5E8CA2BB" w14:textId="1B92EE1E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544BC4A3" w14:textId="11B96373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79C37FD9" w14:textId="17187C75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5C0C917B" w14:textId="1B3CF5E7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6935FA04" w14:textId="551613D9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14:paraId="56C55F97" w14:textId="1D9DA701" w:rsidR="00A31CA2" w:rsidRPr="00780297" w:rsidRDefault="00BA0CEC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oMath>
            </m:oMathPara>
          </w:p>
        </w:tc>
      </w:tr>
      <w:tr w:rsidR="00E54548" w:rsidRPr="00780297" w14:paraId="2DCD9484" w14:textId="77777777" w:rsidTr="00E54548">
        <w:tc>
          <w:tcPr>
            <w:tcW w:w="592" w:type="dxa"/>
          </w:tcPr>
          <w:p w14:paraId="77608361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w:r w:rsidRPr="00780297">
              <w:rPr>
                <w:rFonts w:cs="Times"/>
                <w:kern w:val="0"/>
              </w:rPr>
              <w:t>1</w:t>
            </w:r>
          </w:p>
        </w:tc>
        <w:tc>
          <w:tcPr>
            <w:tcW w:w="600" w:type="dxa"/>
          </w:tcPr>
          <w:p w14:paraId="4C9D253C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0.5</w:t>
            </w:r>
          </w:p>
        </w:tc>
        <w:tc>
          <w:tcPr>
            <w:tcW w:w="811" w:type="dxa"/>
          </w:tcPr>
          <w:p w14:paraId="43AA5885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14:paraId="7912CB77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3</w:t>
            </w:r>
          </w:p>
        </w:tc>
        <w:tc>
          <w:tcPr>
            <w:tcW w:w="922" w:type="dxa"/>
          </w:tcPr>
          <w:p w14:paraId="61149CAC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14:paraId="6ECB69D8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14:paraId="0CA86AE0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0.8176</w:t>
            </w:r>
          </w:p>
        </w:tc>
        <w:tc>
          <w:tcPr>
            <w:tcW w:w="811" w:type="dxa"/>
          </w:tcPr>
          <w:p w14:paraId="3418B9F7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</w:t>
            </w:r>
            <w:r w:rsidR="00E54548" w:rsidRPr="00780297">
              <w:rPr>
                <w:rFonts w:cs="Times"/>
                <w:kern w:val="0"/>
                <w:sz w:val="20"/>
                <w:szCs w:val="20"/>
              </w:rPr>
              <w:t>1824</w:t>
            </w:r>
          </w:p>
        </w:tc>
        <w:tc>
          <w:tcPr>
            <w:tcW w:w="811" w:type="dxa"/>
          </w:tcPr>
          <w:p w14:paraId="33A3011D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0.0006</w:t>
            </w:r>
          </w:p>
        </w:tc>
        <w:tc>
          <w:tcPr>
            <w:tcW w:w="811" w:type="dxa"/>
          </w:tcPr>
          <w:p w14:paraId="0F6E7AD9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1C6B8AFC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0.1824</w:t>
            </w:r>
          </w:p>
        </w:tc>
        <w:tc>
          <w:tcPr>
            <w:tcW w:w="811" w:type="dxa"/>
          </w:tcPr>
          <w:p w14:paraId="64BFA935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780297">
              <w:rPr>
                <w:sz w:val="20"/>
                <w:szCs w:val="20"/>
              </w:rPr>
              <w:t>0.8176</w:t>
            </w:r>
          </w:p>
        </w:tc>
        <w:tc>
          <w:tcPr>
            <w:tcW w:w="811" w:type="dxa"/>
          </w:tcPr>
          <w:p w14:paraId="27CB30EB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0.9994</w:t>
            </w:r>
          </w:p>
        </w:tc>
        <w:tc>
          <w:tcPr>
            <w:tcW w:w="811" w:type="dxa"/>
          </w:tcPr>
          <w:p w14:paraId="392078F8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1.0000</w:t>
            </w:r>
          </w:p>
        </w:tc>
      </w:tr>
      <w:tr w:rsidR="00E54548" w:rsidRPr="00780297" w14:paraId="6BD906A0" w14:textId="77777777" w:rsidTr="00E54548">
        <w:tc>
          <w:tcPr>
            <w:tcW w:w="592" w:type="dxa"/>
          </w:tcPr>
          <w:p w14:paraId="42C75E4D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w:r w:rsidRPr="00780297">
              <w:rPr>
                <w:rFonts w:cs="Times"/>
                <w:kern w:val="0"/>
              </w:rPr>
              <w:t>2</w:t>
            </w:r>
          </w:p>
        </w:tc>
        <w:tc>
          <w:tcPr>
            <w:tcW w:w="600" w:type="dxa"/>
          </w:tcPr>
          <w:p w14:paraId="75797B59" w14:textId="77777777" w:rsidR="00A31CA2" w:rsidRPr="00780297" w:rsidRDefault="00E5454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0.25</w:t>
            </w:r>
          </w:p>
        </w:tc>
        <w:tc>
          <w:tcPr>
            <w:tcW w:w="811" w:type="dxa"/>
          </w:tcPr>
          <w:p w14:paraId="507DFB32" w14:textId="314D035F" w:rsidR="00A31CA2" w:rsidRPr="00780297" w:rsidRDefault="00DA17B7" w:rsidP="00DA17B7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1.1841</w:t>
            </w:r>
          </w:p>
        </w:tc>
        <w:tc>
          <w:tcPr>
            <w:tcW w:w="811" w:type="dxa"/>
          </w:tcPr>
          <w:p w14:paraId="0C1A7C5E" w14:textId="749C0F11" w:rsidR="00A31CA2" w:rsidRPr="00780297" w:rsidRDefault="00E54548" w:rsidP="00DA17B7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 w:rsidRPr="00780297">
              <w:rPr>
                <w:rFonts w:cs="Times"/>
                <w:kern w:val="0"/>
                <w:sz w:val="20"/>
                <w:szCs w:val="20"/>
              </w:rPr>
              <w:t>3.</w:t>
            </w:r>
            <w:r w:rsidR="00DA17B7">
              <w:rPr>
                <w:rFonts w:cs="Times" w:hint="eastAsia"/>
                <w:kern w:val="0"/>
                <w:sz w:val="20"/>
                <w:szCs w:val="20"/>
              </w:rPr>
              <w:t>6058</w:t>
            </w:r>
          </w:p>
        </w:tc>
        <w:tc>
          <w:tcPr>
            <w:tcW w:w="922" w:type="dxa"/>
          </w:tcPr>
          <w:p w14:paraId="6F21D566" w14:textId="7E75EFB3" w:rsidR="00A31CA2" w:rsidRPr="00780297" w:rsidRDefault="004D55C7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0.1538</w:t>
            </w:r>
          </w:p>
        </w:tc>
        <w:tc>
          <w:tcPr>
            <w:tcW w:w="811" w:type="dxa"/>
          </w:tcPr>
          <w:p w14:paraId="00048D30" w14:textId="0441A22B" w:rsidR="00A31CA2" w:rsidRPr="00780297" w:rsidRDefault="004D55C7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1.8157</w:t>
            </w:r>
          </w:p>
        </w:tc>
        <w:tc>
          <w:tcPr>
            <w:tcW w:w="811" w:type="dxa"/>
          </w:tcPr>
          <w:p w14:paraId="49A929E7" w14:textId="6FB3DEF7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0.8694</w:t>
            </w:r>
          </w:p>
        </w:tc>
        <w:tc>
          <w:tcPr>
            <w:tcW w:w="811" w:type="dxa"/>
          </w:tcPr>
          <w:p w14:paraId="79B956FC" w14:textId="39024760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0.2111</w:t>
            </w:r>
          </w:p>
        </w:tc>
        <w:tc>
          <w:tcPr>
            <w:tcW w:w="811" w:type="dxa"/>
          </w:tcPr>
          <w:p w14:paraId="564B07F8" w14:textId="4A20432F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177D89D7" w14:textId="2E9E86A1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461DC14A" w14:textId="1F98C8A7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0.1306</w:t>
            </w:r>
          </w:p>
        </w:tc>
        <w:tc>
          <w:tcPr>
            <w:tcW w:w="811" w:type="dxa"/>
          </w:tcPr>
          <w:p w14:paraId="7E8D18F5" w14:textId="642D3557" w:rsidR="00A31CA2" w:rsidRPr="00780297" w:rsidRDefault="00786A56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0.7889</w:t>
            </w:r>
          </w:p>
        </w:tc>
        <w:tc>
          <w:tcPr>
            <w:tcW w:w="811" w:type="dxa"/>
          </w:tcPr>
          <w:p w14:paraId="0603707C" w14:textId="0EA19B21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1.0000</w:t>
            </w:r>
          </w:p>
        </w:tc>
        <w:tc>
          <w:tcPr>
            <w:tcW w:w="811" w:type="dxa"/>
          </w:tcPr>
          <w:p w14:paraId="4CFEF3BA" w14:textId="2FC5B877" w:rsidR="00A31CA2" w:rsidRPr="00780297" w:rsidRDefault="00833290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1.0000</w:t>
            </w:r>
          </w:p>
        </w:tc>
      </w:tr>
      <w:tr w:rsidR="00E54548" w:rsidRPr="00780297" w14:paraId="26AA9998" w14:textId="77777777" w:rsidTr="00E54548">
        <w:tc>
          <w:tcPr>
            <w:tcW w:w="592" w:type="dxa"/>
          </w:tcPr>
          <w:p w14:paraId="7FE02314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w:r w:rsidRPr="00780297">
              <w:rPr>
                <w:rFonts w:cs="Times"/>
                <w:kern w:val="0"/>
              </w:rPr>
              <w:t>3</w:t>
            </w:r>
          </w:p>
        </w:tc>
        <w:tc>
          <w:tcPr>
            <w:tcW w:w="600" w:type="dxa"/>
          </w:tcPr>
          <w:p w14:paraId="54AEB950" w14:textId="74DF8900" w:rsidR="00A31CA2" w:rsidRPr="00780297" w:rsidRDefault="00786A56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0.27</w:t>
            </w:r>
          </w:p>
        </w:tc>
        <w:tc>
          <w:tcPr>
            <w:tcW w:w="811" w:type="dxa"/>
          </w:tcPr>
          <w:p w14:paraId="4E08266D" w14:textId="6F17D380" w:rsidR="00A31CA2" w:rsidRPr="00780297" w:rsidRDefault="00786A56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1.1954</w:t>
            </w:r>
          </w:p>
        </w:tc>
        <w:tc>
          <w:tcPr>
            <w:tcW w:w="811" w:type="dxa"/>
          </w:tcPr>
          <w:p w14:paraId="29B700CF" w14:textId="10FF9C9A" w:rsidR="00A31CA2" w:rsidRPr="00780297" w:rsidRDefault="00786A56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3.6679</w:t>
            </w:r>
          </w:p>
        </w:tc>
        <w:tc>
          <w:tcPr>
            <w:tcW w:w="922" w:type="dxa"/>
          </w:tcPr>
          <w:p w14:paraId="6CA6DD8A" w14:textId="0C59E920" w:rsidR="00A31CA2" w:rsidRPr="00780297" w:rsidRDefault="00786A56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0.1572</w:t>
            </w:r>
          </w:p>
        </w:tc>
        <w:tc>
          <w:tcPr>
            <w:tcW w:w="811" w:type="dxa"/>
          </w:tcPr>
          <w:p w14:paraId="588DD6E4" w14:textId="76D85494" w:rsidR="00A31CA2" w:rsidRPr="00780297" w:rsidRDefault="00786A56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1.7157</w:t>
            </w:r>
          </w:p>
        </w:tc>
        <w:tc>
          <w:tcPr>
            <w:tcW w:w="811" w:type="dxa"/>
          </w:tcPr>
          <w:p w14:paraId="5479C810" w14:textId="190F9412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0.8960</w:t>
            </w:r>
          </w:p>
        </w:tc>
        <w:tc>
          <w:tcPr>
            <w:tcW w:w="811" w:type="dxa"/>
          </w:tcPr>
          <w:p w14:paraId="5EFCE27B" w14:textId="21BDC4F9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0.2596</w:t>
            </w:r>
          </w:p>
        </w:tc>
        <w:tc>
          <w:tcPr>
            <w:tcW w:w="811" w:type="dxa"/>
          </w:tcPr>
          <w:p w14:paraId="26896C44" w14:textId="435F2E73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010B2F8B" w14:textId="1ECD18BB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252B9BDF" w14:textId="1C3E1F2C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0.1040</w:t>
            </w:r>
          </w:p>
        </w:tc>
        <w:tc>
          <w:tcPr>
            <w:tcW w:w="811" w:type="dxa"/>
          </w:tcPr>
          <w:p w14:paraId="15079295" w14:textId="4CB6F34B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0.7404</w:t>
            </w:r>
          </w:p>
        </w:tc>
        <w:tc>
          <w:tcPr>
            <w:tcW w:w="811" w:type="dxa"/>
          </w:tcPr>
          <w:p w14:paraId="5E8F1191" w14:textId="31A5C625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1.0000</w:t>
            </w:r>
          </w:p>
        </w:tc>
        <w:tc>
          <w:tcPr>
            <w:tcW w:w="811" w:type="dxa"/>
          </w:tcPr>
          <w:p w14:paraId="31A1C90C" w14:textId="26CB39B1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1.0000</w:t>
            </w:r>
          </w:p>
        </w:tc>
      </w:tr>
      <w:tr w:rsidR="00E54548" w:rsidRPr="00780297" w14:paraId="32289A8C" w14:textId="77777777" w:rsidTr="00E54548">
        <w:tc>
          <w:tcPr>
            <w:tcW w:w="592" w:type="dxa"/>
          </w:tcPr>
          <w:p w14:paraId="79D31396" w14:textId="77777777" w:rsidR="00A31CA2" w:rsidRPr="00780297" w:rsidRDefault="00A31CA2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</w:rPr>
            </w:pPr>
            <w:r w:rsidRPr="00780297">
              <w:rPr>
                <w:rFonts w:cs="Times"/>
                <w:kern w:val="0"/>
              </w:rPr>
              <w:t>4</w:t>
            </w:r>
          </w:p>
        </w:tc>
        <w:tc>
          <w:tcPr>
            <w:tcW w:w="600" w:type="dxa"/>
          </w:tcPr>
          <w:p w14:paraId="31A36A9D" w14:textId="46F609A9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0.29</w:t>
            </w:r>
          </w:p>
        </w:tc>
        <w:tc>
          <w:tcPr>
            <w:tcW w:w="811" w:type="dxa"/>
          </w:tcPr>
          <w:p w14:paraId="653DCC18" w14:textId="1A6754E9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1.2246</w:t>
            </w:r>
          </w:p>
        </w:tc>
        <w:tc>
          <w:tcPr>
            <w:tcW w:w="811" w:type="dxa"/>
          </w:tcPr>
          <w:p w14:paraId="0ECBA45D" w14:textId="46C2056D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3.7213</w:t>
            </w:r>
          </w:p>
        </w:tc>
        <w:tc>
          <w:tcPr>
            <w:tcW w:w="922" w:type="dxa"/>
          </w:tcPr>
          <w:p w14:paraId="356D4FFD" w14:textId="3E0C6E37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0.1742</w:t>
            </w:r>
          </w:p>
        </w:tc>
        <w:tc>
          <w:tcPr>
            <w:tcW w:w="811" w:type="dxa"/>
          </w:tcPr>
          <w:p w14:paraId="3DA26C56" w14:textId="4597DA00" w:rsidR="00A31CA2" w:rsidRPr="00780297" w:rsidRDefault="00C10694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1.6442</w:t>
            </w:r>
          </w:p>
        </w:tc>
        <w:tc>
          <w:tcPr>
            <w:tcW w:w="811" w:type="dxa"/>
          </w:tcPr>
          <w:p w14:paraId="1B22E767" w14:textId="3AF06900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0.9117</w:t>
            </w:r>
          </w:p>
        </w:tc>
        <w:tc>
          <w:tcPr>
            <w:tcW w:w="811" w:type="dxa"/>
          </w:tcPr>
          <w:p w14:paraId="25140AD3" w14:textId="3A1CBE1B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0.3548</w:t>
            </w:r>
          </w:p>
        </w:tc>
        <w:tc>
          <w:tcPr>
            <w:tcW w:w="811" w:type="dxa"/>
          </w:tcPr>
          <w:p w14:paraId="0CF0012B" w14:textId="569E10B0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6E699128" w14:textId="74636008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811" w:type="dxa"/>
          </w:tcPr>
          <w:p w14:paraId="62F290C2" w14:textId="56875D00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0.0883</w:t>
            </w:r>
          </w:p>
        </w:tc>
        <w:tc>
          <w:tcPr>
            <w:tcW w:w="811" w:type="dxa"/>
          </w:tcPr>
          <w:p w14:paraId="0EA84B9B" w14:textId="40B4AFD0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0.6452</w:t>
            </w:r>
          </w:p>
        </w:tc>
        <w:tc>
          <w:tcPr>
            <w:tcW w:w="811" w:type="dxa"/>
          </w:tcPr>
          <w:p w14:paraId="696926B7" w14:textId="35E6CAEA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1.0000</w:t>
            </w:r>
          </w:p>
        </w:tc>
        <w:tc>
          <w:tcPr>
            <w:tcW w:w="811" w:type="dxa"/>
          </w:tcPr>
          <w:p w14:paraId="01FF172C" w14:textId="0E914D58" w:rsidR="00A31CA2" w:rsidRPr="00780297" w:rsidRDefault="00E35D38" w:rsidP="00A31CA2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 w:hint="eastAsia"/>
                <w:kern w:val="0"/>
                <w:sz w:val="20"/>
                <w:szCs w:val="20"/>
              </w:rPr>
              <w:t>1.0000</w:t>
            </w:r>
          </w:p>
        </w:tc>
      </w:tr>
    </w:tbl>
    <w:p w14:paraId="5ABDC31A" w14:textId="77777777" w:rsidR="00A31CA2" w:rsidRPr="00780297" w:rsidRDefault="00A31CA2" w:rsidP="00A31CA2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</w:p>
    <w:p w14:paraId="3CF2AFE9" w14:textId="77777777" w:rsidR="00A31CA2" w:rsidRPr="00780297" w:rsidRDefault="008065DF" w:rsidP="002D3BFB">
      <w:r w:rsidRPr="00780297">
        <w:br w:type="column"/>
      </w:r>
      <w:r w:rsidRPr="00780297">
        <w:rPr>
          <w:rFonts w:hint="eastAsia"/>
        </w:rPr>
        <w:t>3.</w:t>
      </w:r>
    </w:p>
    <w:p w14:paraId="455353F6" w14:textId="1472D481" w:rsidR="008065DF" w:rsidRDefault="008065DF" w:rsidP="002D3BFB">
      <w:r w:rsidRPr="00780297">
        <w:rPr>
          <w:rFonts w:hint="eastAsia"/>
        </w:rPr>
        <w:t>a)</w:t>
      </w:r>
      <w:r w:rsidR="00F65095">
        <w:rPr>
          <w:rFonts w:hint="eastAsia"/>
        </w:rPr>
        <w:t xml:space="preserve"> No.</w:t>
      </w:r>
    </w:p>
    <w:p w14:paraId="41019977" w14:textId="00C3F434" w:rsidR="00BB4C2B" w:rsidRDefault="00BB4C2B" w:rsidP="002D3BFB">
      <w:r>
        <w:rPr>
          <w:rFonts w:hint="eastAsia"/>
        </w:rPr>
        <w:t xml:space="preserve">The Bayes Network (a) and (b) both denotes </w:t>
      </w:r>
      <m:oMath>
        <m:r>
          <w:rPr>
            <w:rFonts w:ascii="Cambria Math" w:hAnsi="Cambria Math"/>
          </w:rPr>
          <m:t xml:space="preserve">a⊥c | </m:t>
        </m:r>
        <m:r>
          <w:rPr>
            <w:rFonts w:ascii="Cambria Math" w:hAnsi="Cambria Math" w:cs="STIXGeneral-Regular"/>
          </w:rPr>
          <m:t>b</m:t>
        </m:r>
      </m:oMath>
      <w:r>
        <w:rPr>
          <w:rFonts w:hint="eastAsia"/>
        </w:rPr>
        <w:t xml:space="preserve"> so the </w:t>
      </w:r>
      <w:r>
        <w:t>joint</w:t>
      </w:r>
      <w:r>
        <w:rPr>
          <w:rFonts w:hint="eastAsia"/>
        </w:rPr>
        <w:t xml:space="preserve"> distributions that can be represented by (a) and (b) are the same.</w:t>
      </w:r>
    </w:p>
    <w:p w14:paraId="3A20192D" w14:textId="774649A8" w:rsidR="00BB4C2B" w:rsidRDefault="00BB4C2B" w:rsidP="002D3BFB">
      <w:pPr>
        <w:rPr>
          <w:rFonts w:ascii="STIXGeneral-Regular" w:hAnsi="STIXGeneral-Regular" w:cs="STIXGeneral-Regular"/>
        </w:rPr>
      </w:pPr>
      <w:r>
        <w:rPr>
          <w:rFonts w:ascii="STIXGeneral-Regular" w:hAnsi="STIXGeneral-Regular" w:cs="STIXGeneral-Regular"/>
        </w:rPr>
        <w:t>F</w:t>
      </w:r>
      <w:r>
        <w:rPr>
          <w:rFonts w:ascii="STIXGeneral-Regular" w:hAnsi="STIXGeneral-Regular" w:cs="STIXGeneral-Regular" w:hint="eastAsia"/>
        </w:rPr>
        <w:t xml:space="preserve">or (a) by defining CPTs of </w:t>
      </w:r>
      <w:proofErr w:type="gramStart"/>
      <w:r>
        <w:rPr>
          <w:rFonts w:ascii="STIXGeneral-Regular" w:hAnsi="STIXGeneral-Regular" w:cs="STIXGeneral-Regular" w:hint="eastAsia"/>
        </w:rPr>
        <w:t>p(</w:t>
      </w:r>
      <w:proofErr w:type="gramEnd"/>
      <w:r>
        <w:rPr>
          <w:rFonts w:ascii="STIXGeneral-Regular" w:hAnsi="STIXGeneral-Regular" w:cs="STIXGeneral-Regular" w:hint="eastAsia"/>
        </w:rPr>
        <w:t>a) p(</w:t>
      </w:r>
      <w:proofErr w:type="spellStart"/>
      <w:r>
        <w:rPr>
          <w:rFonts w:ascii="STIXGeneral-Regular" w:hAnsi="STIXGeneral-Regular" w:cs="STIXGeneral-Regular" w:hint="eastAsia"/>
        </w:rPr>
        <w:t>b|a</w:t>
      </w:r>
      <w:proofErr w:type="spellEnd"/>
      <w:r>
        <w:rPr>
          <w:rFonts w:ascii="STIXGeneral-Regular" w:hAnsi="STIXGeneral-Regular" w:cs="STIXGeneral-Regular" w:hint="eastAsia"/>
        </w:rPr>
        <w:t>) p(</w:t>
      </w:r>
      <w:proofErr w:type="spellStart"/>
      <w:r>
        <w:rPr>
          <w:rFonts w:ascii="STIXGeneral-Regular" w:hAnsi="STIXGeneral-Regular" w:cs="STIXGeneral-Regular" w:hint="eastAsia"/>
        </w:rPr>
        <w:t>c|b</w:t>
      </w:r>
      <w:proofErr w:type="spellEnd"/>
      <w:r>
        <w:rPr>
          <w:rFonts w:ascii="STIXGeneral-Regular" w:hAnsi="STIXGeneral-Regular" w:cs="STIXGeneral-Regular" w:hint="eastAsia"/>
        </w:rPr>
        <w:t>), we know p(</w:t>
      </w:r>
      <w:proofErr w:type="spellStart"/>
      <w:r>
        <w:rPr>
          <w:rFonts w:ascii="STIXGeneral-Regular" w:hAnsi="STIXGeneral-Regular" w:cs="STIXGeneral-Regular" w:hint="eastAsia"/>
        </w:rPr>
        <w:t>a,b,c</w:t>
      </w:r>
      <w:proofErr w:type="spellEnd"/>
      <w:r>
        <w:rPr>
          <w:rFonts w:ascii="STIXGeneral-Regular" w:hAnsi="STIXGeneral-Regular" w:cs="STIXGeneral-Regular" w:hint="eastAsia"/>
        </w:rPr>
        <w:t>)=</w:t>
      </w:r>
      <w:r w:rsidRPr="00BB4C2B">
        <w:rPr>
          <w:rFonts w:ascii="STIXGeneral-Regular" w:hAnsi="STIXGeneral-Regular" w:cs="STIXGeneral-Regular" w:hint="eastAsia"/>
        </w:rPr>
        <w:t xml:space="preserve"> </w:t>
      </w:r>
      <w:r>
        <w:rPr>
          <w:rFonts w:ascii="STIXGeneral-Regular" w:hAnsi="STIXGeneral-Regular" w:cs="STIXGeneral-Regular" w:hint="eastAsia"/>
        </w:rPr>
        <w:t>p(a)p(</w:t>
      </w:r>
      <w:proofErr w:type="spellStart"/>
      <w:r>
        <w:rPr>
          <w:rFonts w:ascii="STIXGeneral-Regular" w:hAnsi="STIXGeneral-Regular" w:cs="STIXGeneral-Regular" w:hint="eastAsia"/>
        </w:rPr>
        <w:t>b|a</w:t>
      </w:r>
      <w:proofErr w:type="spellEnd"/>
      <w:r>
        <w:rPr>
          <w:rFonts w:ascii="STIXGeneral-Regular" w:hAnsi="STIXGeneral-Regular" w:cs="STIXGeneral-Regular" w:hint="eastAsia"/>
        </w:rPr>
        <w:t>)p(</w:t>
      </w:r>
      <w:proofErr w:type="spellStart"/>
      <w:r>
        <w:rPr>
          <w:rFonts w:ascii="STIXGeneral-Regular" w:hAnsi="STIXGeneral-Regular" w:cs="STIXGeneral-Regular" w:hint="eastAsia"/>
        </w:rPr>
        <w:t>c|b</w:t>
      </w:r>
      <w:proofErr w:type="spellEnd"/>
      <w:r>
        <w:rPr>
          <w:rFonts w:ascii="STIXGeneral-Regular" w:hAnsi="STIXGeneral-Regular" w:cs="STIXGeneral-Regular" w:hint="eastAsia"/>
        </w:rPr>
        <w:t>)</w:t>
      </w:r>
    </w:p>
    <w:p w14:paraId="79ACB057" w14:textId="27C528A4" w:rsidR="00CF6185" w:rsidRPr="00CF6185" w:rsidRDefault="00CF6185" w:rsidP="002D3BFB">
      <w:pPr>
        <w:rPr>
          <w:rFonts w:ascii="STIXGeneral-Regular" w:hAnsi="STIXGeneral-Regular" w:cs="STIXGeneral-Regular"/>
        </w:rPr>
      </w:pPr>
      <m:oMath>
        <m:r>
          <w:rPr>
            <w:rFonts w:ascii="Cambria Math" w:hAnsi="Cambria Math" w:cs="STIXGeneral-Regular"/>
          </w:rPr>
          <m:t>p</m:t>
        </m:r>
        <m:d>
          <m:dPr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a,b</m:t>
            </m:r>
          </m:e>
        </m:d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c</m:t>
            </m:r>
          </m:sub>
          <m:sup/>
          <m:e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  <w:i/>
                  </w:rPr>
                </m:ctrlPr>
              </m:dPr>
              <m:e>
                <m:r>
                  <w:rPr>
                    <w:rFonts w:ascii="Cambria Math" w:hAnsi="Cambria Math" w:cs="STIXGeneral-Regular"/>
                  </w:rPr>
                  <m:t>a,b,c</m:t>
                </m:r>
              </m:e>
            </m:d>
          </m:e>
        </m:nary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</m:d>
          </m:e>
        </m:nary>
        <m:r>
          <w:rPr>
            <w:rFonts w:ascii="Cambria Math" w:hAnsi="Cambria Math" w:cs="STIXGeneral-Regular"/>
          </w:rPr>
          <m:t>=</m:t>
        </m:r>
        <m:r>
          <m:rPr>
            <m:sty m:val="p"/>
          </m:rPr>
          <w:rPr>
            <w:rFonts w:ascii="Cambria Math" w:hAnsi="Cambria Math" w:cs="STIXGeneral-Regular" w:hint="eastAsia"/>
          </w:rPr>
          <m:t>p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cs="STIXGeneral-Regular" w:hint="eastAsia"/>
          </w:rPr>
          <m:t>p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a</m:t>
            </m:r>
          </m:e>
        </m:d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</w:rPr>
            </m:ctrlPr>
          </m:naryPr>
          <m:sub>
            <m:r>
              <w:rPr>
                <w:rFonts w:ascii="Cambria Math" w:hAnsi="Cambria Math" w:cs="STIXGeneral-Regular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</m:d>
          </m:e>
        </m:nary>
      </m:oMath>
      <w:r>
        <w:rPr>
          <w:rFonts w:ascii="STIXGeneral-Regular" w:hAnsi="STIXGeneral-Regular" w:cs="STIXGeneral-Regular"/>
        </w:rPr>
        <w:t xml:space="preserve"> </w:t>
      </w:r>
    </w:p>
    <w:p w14:paraId="5E84A977" w14:textId="47571DA6" w:rsidR="00BB4C2B" w:rsidRDefault="00CF6185" w:rsidP="002D3BFB">
      <w:pPr>
        <w:rPr>
          <w:rFonts w:ascii="STIXGeneral-Regular" w:hAnsi="STIXGeneral-Regular" w:cs="STIXGeneral-Regular"/>
        </w:rPr>
      </w:pPr>
      <m:oMath>
        <m:r>
          <w:rPr>
            <w:rFonts w:ascii="Cambria Math" w:hAnsi="Cambria Math" w:cs="STIXGeneral-Regular"/>
          </w:rPr>
          <m:t xml:space="preserve">               =p</m:t>
        </m:r>
        <m:d>
          <m:dPr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a</m:t>
            </m:r>
            <m:ctrlPr>
              <w:rPr>
                <w:rFonts w:ascii="Cambria Math" w:hAnsi="STIXGeneral-Regular" w:cs="STIXGeneral-Regular"/>
                <w:i/>
              </w:rPr>
            </m:ctrlPr>
          </m:e>
        </m:d>
        <m:r>
          <w:rPr>
            <w:rFonts w:ascii="Cambria Math" w:hAnsi="Cambria Math" w:cs="STIXGeneral-Regular"/>
          </w:rPr>
          <m:t>p</m:t>
        </m:r>
        <m:r>
          <w:rPr>
            <w:rFonts w:ascii="Cambria Math" w:hAnsi="STIXGeneral-Regular" w:cs="STIXGeneral-Regular"/>
          </w:rPr>
          <m:t>(</m:t>
        </m:r>
        <m:r>
          <w:rPr>
            <w:rFonts w:ascii="Cambria Math" w:hAnsi="Cambria Math" w:cs="STIXGeneral-Regular"/>
          </w:rPr>
          <m:t>b|a)</m:t>
        </m:r>
      </m:oMath>
      <w:r w:rsidR="00BB4C2B">
        <w:rPr>
          <w:rFonts w:ascii="STIXGeneral-Regular" w:hAnsi="STIXGeneral-Regular" w:cs="STIXGeneral-Regular"/>
        </w:rPr>
        <w:t xml:space="preserve"> </w:t>
      </w:r>
    </w:p>
    <w:p w14:paraId="36FCAB6D" w14:textId="23C5773B" w:rsidR="00CF6185" w:rsidRDefault="00CF6185" w:rsidP="002D3BFB">
      <w:pPr>
        <w:rPr>
          <w:rFonts w:ascii="STIXGeneral-Regular" w:hAnsi="STIXGeneral-Regular" w:cs="STIXGeneral-Regular"/>
        </w:rPr>
      </w:pPr>
      <m:oMath>
        <m:r>
          <w:rPr>
            <w:rFonts w:ascii="Cambria Math" w:hAnsi="Cambria Math" w:cs="STIXGeneral-Regular"/>
          </w:rPr>
          <m:t>p(b,c)=</m:t>
        </m:r>
      </m:oMath>
      <w:r>
        <w:rPr>
          <w:rFonts w:ascii="STIXGeneral-Regular" w:hAnsi="STIXGeneral-Regular" w:cs="STIXGeneral-Regular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a</m:t>
            </m:r>
          </m:sub>
          <m:sup/>
          <m:e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  <w:i/>
                  </w:rPr>
                </m:ctrlPr>
              </m:dPr>
              <m:e>
                <m:r>
                  <w:rPr>
                    <w:rFonts w:ascii="Cambria Math" w:hAnsi="Cambria Math" w:cs="STIXGeneral-Regular"/>
                  </w:rPr>
                  <m:t>a,b,c</m:t>
                </m:r>
              </m:e>
            </m:d>
          </m:e>
        </m:nary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a</m:t>
            </m:r>
          </m:sub>
          <m:sup/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</m:d>
          </m:e>
        </m:nary>
        <m:r>
          <w:rPr>
            <w:rFonts w:ascii="Cambria Math" w:hAnsi="Cambria Math" w:cs="STIXGeneral-Regular"/>
          </w:rPr>
          <m:t>=p(b)</m:t>
        </m:r>
        <m:r>
          <m:rPr>
            <m:sty m:val="p"/>
          </m:rPr>
          <w:rPr>
            <w:rFonts w:ascii="Cambria Math" w:hAnsi="Cambria Math" w:cs="STIXGeneral-Regular" w:hint="eastAsia"/>
          </w:rPr>
          <m:t>p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c</m:t>
            </m:r>
          </m:e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b</m:t>
            </m:r>
          </m:e>
        </m:d>
      </m:oMath>
    </w:p>
    <w:p w14:paraId="697BE6BA" w14:textId="5DC6EAEB" w:rsidR="00CF6185" w:rsidRDefault="00CF6185" w:rsidP="002D3BFB">
      <w:pPr>
        <w:rPr>
          <w:rFonts w:ascii="STIXGeneral-Regular" w:hAnsi="STIXGeneral-Regular" w:cs="STIXGeneral-Regular"/>
        </w:rPr>
      </w:pPr>
      <m:oMath>
        <m:r>
          <w:rPr>
            <w:rFonts w:ascii="Cambria Math" w:hAnsi="Cambria Math" w:cs="STIXGeneral-Regular"/>
          </w:rPr>
          <m:t>p(a,c)=</m:t>
        </m:r>
      </m:oMath>
      <w:r>
        <w:rPr>
          <w:rFonts w:ascii="STIXGeneral-Regular" w:hAnsi="STIXGeneral-Regular" w:cs="STIXGeneral-Regular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b</m:t>
            </m:r>
          </m:sub>
          <m:sup/>
          <m:e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  <w:i/>
                  </w:rPr>
                </m:ctrlPr>
              </m:dPr>
              <m:e>
                <m:r>
                  <w:rPr>
                    <w:rFonts w:ascii="Cambria Math" w:hAnsi="Cambria Math" w:cs="STIXGeneral-Regular"/>
                  </w:rPr>
                  <m:t>a,b,c</m:t>
                </m:r>
              </m:e>
            </m:d>
          </m:e>
        </m:nary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b</m:t>
            </m:r>
          </m:sub>
          <m:sup/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</m:d>
          </m:e>
        </m:nary>
        <m:r>
          <w:rPr>
            <w:rFonts w:ascii="Cambria Math" w:hAnsi="Cambria Math" w:cs="STIXGeneral-Regular"/>
          </w:rPr>
          <m:t>=</m:t>
        </m:r>
        <m:r>
          <m:rPr>
            <m:sty m:val="p"/>
          </m:rPr>
          <w:rPr>
            <w:rFonts w:ascii="Cambria Math" w:hAnsi="Cambria Math" w:cs="STIXGeneral-Regular" w:hint="eastAsia"/>
          </w:rPr>
          <m:t>p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a</m:t>
            </m:r>
          </m:e>
        </m:d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r>
              <w:rPr>
                <w:rFonts w:ascii="Cambria Math" w:hAnsi="Cambria Math" w:cs="STIXGeneral-Regular"/>
              </w:rPr>
              <m:t>b</m:t>
            </m:r>
          </m:sub>
          <m:sup/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</m:d>
          </m:e>
        </m:nary>
      </m:oMath>
    </w:p>
    <w:p w14:paraId="44925E0E" w14:textId="66FD69B8" w:rsidR="00F65095" w:rsidRPr="00F65095" w:rsidRDefault="00F65095" w:rsidP="002D3BFB">
      <w:pPr>
        <w:rPr>
          <w:rFonts w:ascii="STIXGeneral-Regular" w:hAnsi="STIXGeneral-Regular" w:cs="STIXGeneral-Regular"/>
        </w:rPr>
      </w:pPr>
      <w:r>
        <w:rPr>
          <w:rFonts w:ascii="STIXGeneral-Regular" w:hAnsi="STIXGeneral-Regular" w:cs="STIXGeneral-Regular" w:hint="eastAsia"/>
        </w:rPr>
        <w:t>S</w:t>
      </w:r>
      <w:r w:rsidR="00CF6185">
        <w:rPr>
          <w:rFonts w:ascii="STIXGeneral-Regular" w:hAnsi="STIXGeneral-Regular" w:cs="STIXGeneral-Regular" w:hint="eastAsia"/>
        </w:rPr>
        <w:t xml:space="preserve">ame for (b), we get </w:t>
      </w:r>
    </w:p>
    <w:p w14:paraId="20B6773D" w14:textId="4CD8D84F" w:rsidR="00CF6185" w:rsidRDefault="00CF6185" w:rsidP="002D3BFB">
      <w:pPr>
        <w:rPr>
          <w:rFonts w:ascii="Cambria Math" w:hAnsi="Cambria Math" w:cs="STIXGeneral-Regular"/>
          <w:i/>
        </w:rPr>
      </w:pPr>
      <m:oMath>
        <m:r>
          <w:rPr>
            <w:rFonts w:ascii="Cambria Math" w:hAnsi="Cambria Math" w:cs="STIXGeneral-Regular"/>
          </w:rPr>
          <m:t>p</m:t>
        </m:r>
        <m:r>
          <m:rPr>
            <m:sty m:val="p"/>
          </m:rPr>
          <w:rPr>
            <w:rFonts w:ascii="Cambria Math" w:hAnsi="Cambria Math" w:cs="STIXGeneral-Regular"/>
          </w:rPr>
          <m:t>(a,b)=p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b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p</m:t>
        </m:r>
        <m:r>
          <m:rPr>
            <m:sty m:val="p"/>
          </m:rPr>
          <w:rPr>
            <w:rFonts w:ascii="Cambria Math" w:hAnsi="STIXGeneral-Regular" w:cs="STIXGeneral-Regular"/>
          </w:rPr>
          <m:t>(</m:t>
        </m:r>
        <m:r>
          <m:rPr>
            <m:sty m:val="p"/>
          </m:rPr>
          <w:rPr>
            <w:rFonts w:ascii="Cambria Math" w:hAnsi="Cambria Math" w:cs="STIXGeneral-Regular"/>
          </w:rPr>
          <m:t>b),p(b,c)=p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b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p</m:t>
        </m:r>
        <m:r>
          <m:rPr>
            <m:sty m:val="p"/>
          </m:rPr>
          <w:rPr>
            <w:rFonts w:ascii="Cambria Math" w:hAnsi="STIXGeneral-Regular" w:cs="STIXGeneral-Regular"/>
          </w:rPr>
          <m:t>(</m:t>
        </m:r>
        <m:r>
          <m:rPr>
            <m:sty m:val="p"/>
          </m:rPr>
          <w:rPr>
            <w:rFonts w:ascii="Cambria Math" w:hAnsi="Cambria Math" w:cs="STIXGeneral-Regular"/>
          </w:rPr>
          <m:t>c|b),p(a,c)=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STIXGeneral-Regular"/>
              </w:rPr>
              <m:t>b</m:t>
            </m:r>
          </m:sub>
          <m:sup/>
          <m:e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|b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 w:cs="STIXGeneral-Regular"/>
              </w:rPr>
              <m:t>(b)</m:t>
            </m:r>
            <m:r>
              <m:rPr>
                <m:sty m:val="p"/>
              </m:rPr>
              <w:rPr>
                <w:rFonts w:ascii="Cambria Math" w:hAnsi="Cambria Math" w:cs="STIXGeneral-Regular" w:hint="eastAsia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STIXGeneral-Regular" w:hint="eastAsia"/>
                  </w:rPr>
                  <m:t>b</m:t>
                </m:r>
              </m:e>
            </m:d>
          </m:e>
        </m:nary>
      </m:oMath>
      <w:r w:rsidR="00F65095">
        <w:rPr>
          <w:rFonts w:ascii="Cambria Math" w:hAnsi="Cambria Math" w:cs="STIXGeneral-Regular"/>
          <w:i/>
        </w:rPr>
        <w:t xml:space="preserve"> </w:t>
      </w:r>
    </w:p>
    <w:p w14:paraId="7EDFD2F1" w14:textId="77777777" w:rsidR="00F65095" w:rsidRDefault="00F65095" w:rsidP="002D3BFB">
      <w:r>
        <w:rPr>
          <w:rFonts w:ascii="Cambria Math" w:hAnsi="Cambria Math" w:cs="STIXGeneral-Regular" w:hint="eastAsia"/>
        </w:rPr>
        <w:t xml:space="preserve">So both </w:t>
      </w:r>
      <w:r>
        <w:rPr>
          <w:rFonts w:hint="eastAsia"/>
        </w:rPr>
        <w:t xml:space="preserve">Bayes Networks can represent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), 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 p(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), and cannot represent p(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 xml:space="preserve">). </w:t>
      </w:r>
    </w:p>
    <w:p w14:paraId="35EF2A56" w14:textId="6BAC565E" w:rsidR="00F65095" w:rsidRPr="00F65095" w:rsidRDefault="00F65095" w:rsidP="002D3BFB">
      <w:pPr>
        <w:rPr>
          <w:rFonts w:ascii="Cambria Math" w:hAnsi="Cambria Math" w:cs="STIXGeneral-Regular"/>
        </w:rPr>
      </w:pPr>
      <w:r>
        <w:rPr>
          <w:rFonts w:hint="eastAsia"/>
        </w:rPr>
        <w:t>There is no joint distribution that can be represented using network in (a) that cannot be represented using network in (b).</w:t>
      </w:r>
    </w:p>
    <w:p w14:paraId="28C8E7CC" w14:textId="1EFEEF60" w:rsidR="008065DF" w:rsidRDefault="008065DF" w:rsidP="002D3BFB">
      <w:r w:rsidRPr="00780297">
        <w:t>b)</w:t>
      </w:r>
      <w:r w:rsidR="00F65095">
        <w:rPr>
          <w:rFonts w:hint="eastAsia"/>
        </w:rPr>
        <w:t xml:space="preserve"> Yes.</w:t>
      </w:r>
    </w:p>
    <w:p w14:paraId="22CDA517" w14:textId="17CDF5FA" w:rsidR="00F65095" w:rsidRDefault="00F65095" w:rsidP="002D3BFB"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denotes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a⊥c | </m:t>
        </m:r>
        <m:r>
          <w:rPr>
            <w:rFonts w:ascii="Cambria Math" w:hAnsi="Cambria Math" w:cs="STIXGeneral-Regular"/>
          </w:rPr>
          <m:t>b</m:t>
        </m:r>
      </m:oMath>
      <w:r>
        <w:rPr>
          <w:rFonts w:hint="eastAsia"/>
        </w:rPr>
        <w:t xml:space="preserve"> while (b) denotes </w:t>
      </w:r>
      <m:oMath>
        <m:r>
          <w:rPr>
            <w:rFonts w:ascii="Cambria Math" w:hAnsi="Cambria Math"/>
          </w:rPr>
          <m:t xml:space="preserve">b⊥c | </m:t>
        </m:r>
        <m:r>
          <w:rPr>
            <w:rFonts w:ascii="Cambria Math" w:hAnsi="Cambria Math" w:cs="STIXGeneral-Regular"/>
          </w:rPr>
          <m:t>a</m:t>
        </m:r>
      </m:oMath>
    </w:p>
    <w:p w14:paraId="53622B12" w14:textId="37238198" w:rsidR="00F65095" w:rsidRDefault="00F65095" w:rsidP="002D3BFB">
      <w:r>
        <w:rPr>
          <w:rFonts w:hint="eastAsia"/>
        </w:rPr>
        <w:t xml:space="preserve">Same as in 3.a) (a) network can represent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), 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 p(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); while (b) network can represent p(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), 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 p(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).</w:t>
      </w:r>
    </w:p>
    <w:p w14:paraId="682F7F7B" w14:textId="6D982674" w:rsidR="00F65095" w:rsidRDefault="00F65095" w:rsidP="002D3BFB">
      <w:r>
        <w:rPr>
          <w:rFonts w:hint="eastAsia"/>
        </w:rPr>
        <w:t>So there is a joint distribution (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b,c</w:t>
      </w:r>
      <w:proofErr w:type="spellEnd"/>
      <w:r>
        <w:rPr>
          <w:rFonts w:hint="eastAsia"/>
        </w:rPr>
        <w:t>)) that can be represented using network in (a) that cannot be represented using network in (b).</w:t>
      </w:r>
    </w:p>
    <w:p w14:paraId="7688F304" w14:textId="77777777" w:rsidR="00F65095" w:rsidRPr="00780297" w:rsidRDefault="00F65095" w:rsidP="002D3BFB"/>
    <w:p w14:paraId="3E71585F" w14:textId="77777777" w:rsidR="008065DF" w:rsidRPr="00780297" w:rsidRDefault="008065DF" w:rsidP="002D3BFB">
      <w:r w:rsidRPr="00780297">
        <w:t>c) The joint distribution is</w:t>
      </w:r>
    </w:p>
    <w:p w14:paraId="1D58177F" w14:textId="27223DE5" w:rsidR="008065DF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a,b,c,d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a,d</m:t>
            </m:r>
          </m:e>
        </m:d>
        <m:r>
          <m:rPr>
            <m:sty m:val="p"/>
          </m:rPr>
          <w:rPr>
            <w:rFonts w:ascii="Cambria Math" w:hAnsi="Cambria Math"/>
          </w:rPr>
          <m:t>P(d)</m:t>
        </m:r>
      </m:oMath>
      <w:r w:rsidR="008065DF" w:rsidRPr="00780297">
        <w:t xml:space="preserve"> </w:t>
      </w:r>
    </w:p>
    <w:p w14:paraId="578A1497" w14:textId="77777777" w:rsidR="008065DF" w:rsidRDefault="008065DF" w:rsidP="002D3BFB">
      <w:proofErr w:type="gramStart"/>
      <w:r w:rsidRPr="00780297">
        <w:rPr>
          <w:rFonts w:hint="eastAsia"/>
        </w:rPr>
        <w:t>d</w:t>
      </w:r>
      <w:proofErr w:type="gramEnd"/>
      <w:r w:rsidRPr="00780297">
        <w:rPr>
          <w:rFonts w:hint="eastAsia"/>
        </w:rPr>
        <w:t>)</w:t>
      </w:r>
    </w:p>
    <w:p w14:paraId="23715C22" w14:textId="3B1843FA" w:rsidR="003A7B68" w:rsidRPr="00780297" w:rsidRDefault="003A7B68" w:rsidP="002D3BFB">
      <w:r w:rsidRPr="003A7B68">
        <w:rPr>
          <w:noProof/>
        </w:rPr>
        <w:drawing>
          <wp:anchor distT="0" distB="0" distL="114300" distR="114300" simplePos="0" relativeHeight="251660288" behindDoc="0" locked="0" layoutInCell="1" allowOverlap="1" wp14:anchorId="31D483A1" wp14:editId="63B21880">
            <wp:simplePos x="0" y="0"/>
            <wp:positionH relativeFrom="column">
              <wp:posOffset>2971800</wp:posOffset>
            </wp:positionH>
            <wp:positionV relativeFrom="paragraph">
              <wp:posOffset>81280</wp:posOffset>
            </wp:positionV>
            <wp:extent cx="603885" cy="256540"/>
            <wp:effectExtent l="0" t="0" r="571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46838" wp14:editId="08A44F87">
            <wp:simplePos x="0" y="0"/>
            <wp:positionH relativeFrom="column">
              <wp:posOffset>3810</wp:posOffset>
            </wp:positionH>
            <wp:positionV relativeFrom="paragraph">
              <wp:posOffset>51435</wp:posOffset>
            </wp:positionV>
            <wp:extent cx="672465" cy="29146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1DA67" w14:textId="6CA5E9DC" w:rsidR="003A7B68" w:rsidRDefault="003A7B68" w:rsidP="002D3BFB">
      <w:r>
        <w:rPr>
          <w:noProof/>
        </w:rPr>
        <w:drawing>
          <wp:anchor distT="0" distB="0" distL="114300" distR="114300" simplePos="0" relativeHeight="251661312" behindDoc="0" locked="0" layoutInCell="1" allowOverlap="1" wp14:anchorId="58439312" wp14:editId="34098F0A">
            <wp:simplePos x="0" y="0"/>
            <wp:positionH relativeFrom="column">
              <wp:posOffset>2181225</wp:posOffset>
            </wp:positionH>
            <wp:positionV relativeFrom="paragraph">
              <wp:posOffset>137160</wp:posOffset>
            </wp:positionV>
            <wp:extent cx="1771650" cy="1185545"/>
            <wp:effectExtent l="0" t="0" r="6350" b="825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BA052" wp14:editId="4741C6D1">
            <wp:simplePos x="0" y="0"/>
            <wp:positionH relativeFrom="column">
              <wp:posOffset>-676275</wp:posOffset>
            </wp:positionH>
            <wp:positionV relativeFrom="paragraph">
              <wp:posOffset>137160</wp:posOffset>
            </wp:positionV>
            <wp:extent cx="1710055" cy="114427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46440" w14:textId="77777777" w:rsidR="003A7B68" w:rsidRDefault="003A7B68" w:rsidP="002D3BFB"/>
    <w:p w14:paraId="1026EC5B" w14:textId="77777777" w:rsidR="003A7B68" w:rsidRDefault="003A7B68" w:rsidP="002D3BFB"/>
    <w:p w14:paraId="40461156" w14:textId="77777777" w:rsidR="003A7B68" w:rsidRDefault="003A7B68" w:rsidP="002D3BFB"/>
    <w:p w14:paraId="5B13E582" w14:textId="77777777" w:rsidR="003A7B68" w:rsidRDefault="003A7B68" w:rsidP="002D3BFB"/>
    <w:p w14:paraId="41751AD0" w14:textId="77777777" w:rsidR="003A7B68" w:rsidRDefault="003A7B68" w:rsidP="002D3BFB"/>
    <w:p w14:paraId="7A3197F2" w14:textId="2C323D22" w:rsidR="003A7B68" w:rsidRDefault="00CF6185" w:rsidP="002D3BFB">
      <w:r>
        <w:rPr>
          <w:noProof/>
        </w:rPr>
        <w:drawing>
          <wp:anchor distT="0" distB="0" distL="114300" distR="114300" simplePos="0" relativeHeight="251664384" behindDoc="0" locked="0" layoutInCell="1" allowOverlap="1" wp14:anchorId="0C573D11" wp14:editId="366A24DF">
            <wp:simplePos x="0" y="0"/>
            <wp:positionH relativeFrom="column">
              <wp:posOffset>2971800</wp:posOffset>
            </wp:positionH>
            <wp:positionV relativeFrom="paragraph">
              <wp:posOffset>139700</wp:posOffset>
            </wp:positionV>
            <wp:extent cx="795655" cy="242570"/>
            <wp:effectExtent l="0" t="0" r="0" b="1143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B68">
        <w:rPr>
          <w:noProof/>
        </w:rPr>
        <w:drawing>
          <wp:anchor distT="0" distB="0" distL="114300" distR="114300" simplePos="0" relativeHeight="251662336" behindDoc="0" locked="0" layoutInCell="1" allowOverlap="1" wp14:anchorId="5B28813D" wp14:editId="048699F5">
            <wp:simplePos x="0" y="0"/>
            <wp:positionH relativeFrom="column">
              <wp:posOffset>3810</wp:posOffset>
            </wp:positionH>
            <wp:positionV relativeFrom="paragraph">
              <wp:posOffset>73025</wp:posOffset>
            </wp:positionV>
            <wp:extent cx="567055" cy="25781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8056" w14:textId="0193B11C" w:rsidR="003A7B68" w:rsidRDefault="00CF6185" w:rsidP="002D3BF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A814CE" wp14:editId="4AC21795">
            <wp:simplePos x="0" y="0"/>
            <wp:positionH relativeFrom="column">
              <wp:posOffset>2400935</wp:posOffset>
            </wp:positionH>
            <wp:positionV relativeFrom="paragraph">
              <wp:posOffset>195580</wp:posOffset>
            </wp:positionV>
            <wp:extent cx="1138555" cy="1080135"/>
            <wp:effectExtent l="0" t="0" r="4445" b="12065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B68">
        <w:rPr>
          <w:noProof/>
        </w:rPr>
        <w:drawing>
          <wp:anchor distT="0" distB="0" distL="114300" distR="114300" simplePos="0" relativeHeight="251663360" behindDoc="0" locked="0" layoutInCell="1" allowOverlap="1" wp14:anchorId="3A161E8D" wp14:editId="719FA848">
            <wp:simplePos x="0" y="0"/>
            <wp:positionH relativeFrom="column">
              <wp:posOffset>-685165</wp:posOffset>
            </wp:positionH>
            <wp:positionV relativeFrom="paragraph">
              <wp:posOffset>195580</wp:posOffset>
            </wp:positionV>
            <wp:extent cx="2510155" cy="463550"/>
            <wp:effectExtent l="0" t="0" r="4445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52BDE" w14:textId="16DCB5AC" w:rsidR="003A7B68" w:rsidRDefault="003A7B68" w:rsidP="002D3BFB"/>
    <w:p w14:paraId="6744BA32" w14:textId="781610E9" w:rsidR="008065DF" w:rsidRPr="00780297" w:rsidRDefault="008065DF" w:rsidP="002D3BFB">
      <w:r w:rsidRPr="00780297">
        <w:br w:type="column"/>
      </w:r>
      <w:r w:rsidRPr="00780297">
        <w:rPr>
          <w:rFonts w:hint="eastAsia"/>
        </w:rPr>
        <w:t>4.</w:t>
      </w:r>
    </w:p>
    <w:p w14:paraId="52A80C18" w14:textId="23E62BE0" w:rsidR="008065DF" w:rsidRDefault="008065DF" w:rsidP="002D3BFB">
      <w:r w:rsidRPr="00780297">
        <w:t>a)</w:t>
      </w:r>
      <w:r w:rsidR="002232D7">
        <w:rPr>
          <w:rFonts w:hint="eastAsia"/>
        </w:rPr>
        <w:t xml:space="preserve"> The HMM Bayes network is:</w:t>
      </w:r>
    </w:p>
    <w:p w14:paraId="3B43B909" w14:textId="4D0AAE4C" w:rsidR="002232D7" w:rsidRDefault="002232D7" w:rsidP="002D3BFB">
      <w:r>
        <w:rPr>
          <w:noProof/>
        </w:rPr>
        <w:drawing>
          <wp:inline distT="0" distB="0" distL="0" distR="0" wp14:anchorId="24E63CCD" wp14:editId="35952FAC">
            <wp:extent cx="2839991" cy="1289803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73" cy="12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C1DC" w14:textId="7FEFBB72" w:rsidR="004A58FF" w:rsidRPr="00780297" w:rsidRDefault="004A58FF" w:rsidP="002D3BFB">
      <w:proofErr w:type="spellStart"/>
      <w:proofErr w:type="gramStart"/>
      <w:r>
        <w:rPr>
          <w:rFonts w:hint="eastAsia"/>
        </w:rPr>
        <w:t>dn</w:t>
      </w:r>
      <w:proofErr w:type="spellEnd"/>
      <w:proofErr w:type="gramEnd"/>
      <w:r>
        <w:rPr>
          <w:rFonts w:hint="eastAsia"/>
        </w:rPr>
        <w:t xml:space="preserve"> for whether he </w:t>
      </w:r>
      <w:proofErr w:type="spellStart"/>
      <w:r>
        <w:rPr>
          <w:rFonts w:hint="eastAsia"/>
        </w:rPr>
        <w:t>dopped</w:t>
      </w:r>
      <w:proofErr w:type="spellEnd"/>
      <w:r>
        <w:rPr>
          <w:rFonts w:hint="eastAsia"/>
        </w:rPr>
        <w:t xml:space="preserve"> in year n;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 xml:space="preserve"> for whether he win in year n.</w:t>
      </w:r>
    </w:p>
    <w:p w14:paraId="13E4DF32" w14:textId="77777777" w:rsidR="008065DF" w:rsidRPr="00780297" w:rsidRDefault="008065DF" w:rsidP="002D3BFB">
      <w:proofErr w:type="gramStart"/>
      <w:r w:rsidRPr="00780297">
        <w:t>b</w:t>
      </w:r>
      <w:proofErr w:type="gramEnd"/>
      <w:r w:rsidRPr="00780297">
        <w:t>)</w:t>
      </w:r>
    </w:p>
    <w:p w14:paraId="61DC400C" w14:textId="4EB75300" w:rsidR="00E512A7" w:rsidRPr="00E512A7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 α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0.6,0.3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0.5,0.5</m:t>
            </m:r>
          </m:e>
        </m:d>
      </m:oMath>
      <w:r w:rsidR="00E512A7">
        <w:t xml:space="preserve"> </w:t>
      </w:r>
    </w:p>
    <w:p w14:paraId="4E5338E9" w14:textId="086F8428" w:rsidR="008065DF" w:rsidRPr="00780297" w:rsidRDefault="00E512A7" w:rsidP="002D3BFB">
      <m:oMath>
        <m:r>
          <m:rPr>
            <m:sty m:val="p"/>
          </m:rPr>
          <w:rPr>
            <w:rFonts w:ascii="Cambria Math" w:hAnsi="Cambria Math"/>
          </w:rPr>
          <m:t xml:space="preserve">                    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2/3,1/3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≈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0.6667,0.3333</m:t>
            </m:r>
          </m:e>
        </m:d>
      </m:oMath>
      <w:r w:rsidR="008065DF" w:rsidRPr="00780297">
        <w:t xml:space="preserve"> </w:t>
      </w:r>
    </w:p>
    <w:p w14:paraId="4F2AB0A8" w14:textId="7FF2B006" w:rsidR="00E512A7" w:rsidRPr="00E512A7" w:rsidRDefault="00E512A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0.6,0.4</m:t>
            </m:r>
          </m:e>
        </m:d>
        <m:r>
          <m:rPr>
            <m:sty m:val="p"/>
          </m:rPr>
          <w:rPr>
            <w:rFonts w:ascii="Cambria Math" w:hAnsi="Cambria Math"/>
          </w:rPr>
          <m:t>*2/3+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0.1,0.9</m:t>
            </m:r>
          </m:e>
        </m:d>
        <m:r>
          <m:rPr>
            <m:sty m:val="p"/>
          </m:rPr>
          <w:rPr>
            <w:rFonts w:ascii="Cambria Math" w:hAnsi="Cambria Math"/>
          </w:rPr>
          <m:t>* 1/3</m:t>
        </m:r>
      </m:oMath>
      <w:r>
        <w:t xml:space="preserve"> </w:t>
      </w:r>
    </w:p>
    <w:p w14:paraId="69BB21E0" w14:textId="188AE6F8" w:rsidR="008065DF" w:rsidRPr="00780297" w:rsidRDefault="00E512A7" w:rsidP="002D3BFB">
      <m:oMath>
        <m:r>
          <m:rPr>
            <m:sty m:val="p"/>
          </m:rPr>
          <w:rPr>
            <w:rFonts w:ascii="Cambria Math" w:hAnsi="Cambria Math"/>
          </w:rPr>
          <m:t xml:space="preserve">             =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13/30,17/30</m:t>
            </m:r>
          </m:e>
        </m:d>
      </m:oMath>
      <w:r w:rsidR="00301666" w:rsidRPr="00780297">
        <w:t xml:space="preserve"> </w:t>
      </w:r>
    </w:p>
    <w:p w14:paraId="4B0F8968" w14:textId="2C63BEDF" w:rsidR="00D8495A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1:2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0.6,0.3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13/30,17/30</m:t>
            </m:r>
          </m:e>
        </m:d>
      </m:oMath>
      <w:r w:rsidR="00D8495A" w:rsidRPr="00780297">
        <w:t xml:space="preserve"> </w:t>
      </w:r>
    </w:p>
    <w:p w14:paraId="099E4AA1" w14:textId="63522E6B" w:rsidR="00576F57" w:rsidRPr="00576F57" w:rsidRDefault="00576F57" w:rsidP="002D3BFB">
      <m:oMath>
        <m:r>
          <m:rPr>
            <m:sty m:val="p"/>
          </m:rPr>
          <w:rPr>
            <w:rFonts w:ascii="Cambria Math" w:hAnsi="Cambria Math"/>
          </w:rPr>
          <m:t xml:space="preserve">                      =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26/43,17/43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≈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0.6047,0.3953</m:t>
            </m:r>
          </m:e>
        </m:d>
      </m:oMath>
      <w:r>
        <w:t xml:space="preserve"> </w:t>
      </w:r>
    </w:p>
    <w:p w14:paraId="2E173E5D" w14:textId="18868417" w:rsidR="00D8495A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1:2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0.6,0.4</m:t>
            </m:r>
          </m:e>
        </m:d>
        <m:r>
          <m:rPr>
            <m:sty m:val="p"/>
          </m:rPr>
          <w:rPr>
            <w:rFonts w:ascii="Cambria Math" w:hAnsi="Cambria Math"/>
          </w:rPr>
          <m:t>*26/43+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0.1,0.9</m:t>
            </m:r>
          </m:e>
        </m:d>
        <m:r>
          <m:rPr>
            <m:sty m:val="p"/>
          </m:rPr>
          <w:rPr>
            <w:rFonts w:ascii="Cambria Math" w:hAnsi="Cambria Math"/>
          </w:rPr>
          <m:t>* 17/43</m:t>
        </m:r>
      </m:oMath>
      <w:r w:rsidR="00190220">
        <w:t xml:space="preserve"> </w:t>
      </w:r>
    </w:p>
    <w:p w14:paraId="74573B62" w14:textId="27F3E774" w:rsidR="00576F57" w:rsidRPr="00780297" w:rsidRDefault="00576F57" w:rsidP="002D3BFB">
      <m:oMath>
        <m:r>
          <w:rPr>
            <w:rFonts w:ascii="Cambria Math" w:hAnsi="Cambria Math"/>
          </w:rPr>
          <m:t xml:space="preserve">            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173/430,257/430</m:t>
            </m:r>
          </m:e>
        </m:d>
      </m:oMath>
      <w:r>
        <w:t xml:space="preserve"> </w:t>
      </w:r>
    </w:p>
    <w:p w14:paraId="4CC0389F" w14:textId="28BCCC64" w:rsidR="00D8495A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1:3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0.6,0.3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173/430,257/430</m:t>
            </m:r>
          </m:e>
        </m:d>
      </m:oMath>
      <w:r w:rsidR="00D8495A" w:rsidRPr="00780297">
        <w:t xml:space="preserve"> </w:t>
      </w:r>
    </w:p>
    <w:p w14:paraId="165A24C4" w14:textId="15976671" w:rsidR="00576F57" w:rsidRPr="00576F57" w:rsidRDefault="00576F57" w:rsidP="002D3BFB">
      <m:oMath>
        <m:r>
          <w:rPr>
            <w:rFonts w:ascii="Cambria Math" w:hAnsi="Cambria Math"/>
          </w:rPr>
          <m:t xml:space="preserve">                      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346/603,257/603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≈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0.5738,0.4262</m:t>
            </m:r>
          </m:e>
        </m:d>
      </m:oMath>
      <w:r>
        <w:t xml:space="preserve"> </w:t>
      </w:r>
    </w:p>
    <w:p w14:paraId="05490681" w14:textId="55CE6E13" w:rsidR="00F80D20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1:3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0.6,0.4</m:t>
            </m:r>
          </m:e>
        </m:d>
        <m:r>
          <m:rPr>
            <m:sty m:val="p"/>
          </m:rPr>
          <w:rPr>
            <w:rFonts w:ascii="Cambria Math" w:hAnsi="Cambria Math"/>
          </w:rPr>
          <m:t>*346/603+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0.1,0.9</m:t>
            </m:r>
          </m:e>
        </m:d>
        <m:r>
          <m:rPr>
            <m:sty m:val="p"/>
          </m:rPr>
          <w:rPr>
            <w:rFonts w:ascii="Cambria Math" w:hAnsi="Cambria Math"/>
          </w:rPr>
          <m:t>* 257/603</m:t>
        </m:r>
      </m:oMath>
      <w:r w:rsidR="00F80D20" w:rsidRPr="00780297">
        <w:t xml:space="preserve"> </w:t>
      </w:r>
    </w:p>
    <w:p w14:paraId="122609EA" w14:textId="1D0A046F" w:rsidR="00190220" w:rsidRPr="00190220" w:rsidRDefault="00190220" w:rsidP="002D3BFB">
      <m:oMath>
        <m:r>
          <m:rPr>
            <m:sty m:val="p"/>
          </m:rPr>
          <w:rPr>
            <w:rFonts w:ascii="Cambria Math" w:hAnsi="Cambria Math"/>
          </w:rPr>
          <m:t xml:space="preserve">             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2333/6030,3697/6030</m:t>
            </m:r>
          </m:e>
        </m:d>
      </m:oMath>
      <w:r>
        <w:t xml:space="preserve"> </w:t>
      </w:r>
    </w:p>
    <w:p w14:paraId="5D8B3510" w14:textId="44869A81" w:rsidR="00F80D20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1:4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0.6,0.3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2333/6030,3697/6030</m:t>
            </m:r>
          </m:e>
        </m:d>
      </m:oMath>
      <w:r w:rsidR="00F80D20" w:rsidRPr="00780297">
        <w:t xml:space="preserve"> </w:t>
      </w:r>
    </w:p>
    <w:p w14:paraId="2432F5CB" w14:textId="32DF9A7E" w:rsidR="00190220" w:rsidRDefault="00190220" w:rsidP="002D3BFB">
      <m:oMath>
        <m:r>
          <m:rPr>
            <m:sty m:val="p"/>
          </m:rPr>
          <w:rPr>
            <w:rFonts w:ascii="Cambria Math" w:hAnsi="Cambria Math"/>
          </w:rPr>
          <m:t xml:space="preserve">                      =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4666/8363,3697/8363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0.5579,0.4421</m:t>
            </m:r>
          </m:e>
        </m:d>
      </m:oMath>
      <w:r>
        <w:t xml:space="preserve"> </w:t>
      </w:r>
    </w:p>
    <w:p w14:paraId="407F9B7A" w14:textId="77777777" w:rsidR="00F80D20" w:rsidRDefault="00F80D20" w:rsidP="002D3BFB">
      <w:proofErr w:type="gramStart"/>
      <w:r w:rsidRPr="00780297">
        <w:rPr>
          <w:rFonts w:hint="eastAsia"/>
        </w:rPr>
        <w:t>c</w:t>
      </w:r>
      <w:proofErr w:type="gramEnd"/>
      <w:r w:rsidRPr="00780297">
        <w:rPr>
          <w:rFonts w:hint="eastAsia"/>
        </w:rPr>
        <w:t>)</w:t>
      </w:r>
    </w:p>
    <w:p w14:paraId="3EA74875" w14:textId="68A75577" w:rsidR="00ED680A" w:rsidRDefault="00ED680A" w:rsidP="002D3BFB">
      <w:r>
        <w:rPr>
          <w:rFonts w:hint="eastAsia"/>
        </w:rPr>
        <w:t>First we compute backwards messages:</w:t>
      </w:r>
    </w:p>
    <w:p w14:paraId="7686AB57" w14:textId="0E8B7E2A" w:rsidR="00ED680A" w:rsidRDefault="00ED680A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w</m:t>
            </m:r>
          </m:e>
          <m:sub>
            <m:r>
              <w:rPr>
                <w:rFonts w:ascii="Cambria Math" w:hAnsi="Cambria Math" w:cs="STIXGeneral-Regular"/>
              </w:rPr>
              <m:t>4</m:t>
            </m:r>
          </m:sub>
        </m:sSub>
        <m:r>
          <w:rPr>
            <w:rFonts w:ascii="Cambria Math" w:hAnsi="Cambria Math" w:cs="STIXGeneral-Regular"/>
          </w:rPr>
          <m:t>|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4</m:t>
            </m:r>
          </m:sub>
        </m:sSub>
        <m:r>
          <w:rPr>
            <w:rFonts w:ascii="Cambria Math" w:hAnsi="Cambria Math" w:cs="STIXGeneral-Regular"/>
          </w:rPr>
          <m:t>)=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0.6,0.3</m:t>
            </m:r>
          </m:e>
        </m:d>
      </m:oMath>
      <w:r>
        <w:rPr>
          <w:rFonts w:ascii="Times" w:hAnsi="Times" w:cs="Times"/>
          <w:kern w:val="0"/>
        </w:rPr>
        <w:t xml:space="preserve"> </w:t>
      </w:r>
    </w:p>
    <w:p w14:paraId="0EEB709D" w14:textId="714AEB6E" w:rsidR="00C27CAD" w:rsidRPr="00C27CAD" w:rsidRDefault="00C27CAD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</w:rPr>
                  <m:t>4</m:t>
                </m:r>
              </m:sub>
            </m:sSub>
            <m:ctrlPr>
              <w:rPr>
                <w:rFonts w:ascii="Cambria Math" w:hAnsi="Cambria Math" w:cs="STIXGeneral-Regular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3</m:t>
                </m:r>
              </m:sub>
            </m:sSub>
            <m:ctrlPr>
              <w:rPr>
                <w:rFonts w:ascii="Cambria Math" w:hAnsi="Cambria Math" w:cs="STIXGeneral-Regular"/>
                <w:i/>
              </w:rPr>
            </m:ctrlPr>
          </m:e>
        </m:d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4</m:t>
                </m:r>
              </m:sub>
            </m:sSub>
          </m:sub>
          <m:sup/>
          <m:e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STIXGeneral-Regular" w:cs="STIXGeneral-Regular"/>
                    <w:i/>
                  </w:rPr>
                </m:ctrlPr>
              </m:dPr>
              <m:e>
                <m:r>
                  <w:rPr>
                    <w:rFonts w:ascii="Cambria Math" w:hAnsi="STIXGeneral-Regular" w:cs="STIXGeneral-Regular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4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</m:d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STIXGeneral-Regular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4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</m:d>
            <m:r>
              <w:rPr>
                <w:rFonts w:ascii="Cambria Math" w:hAnsi="Cambria Math" w:cs="STIXGeneral-Regular"/>
              </w:rPr>
              <m:t>=</m:t>
            </m:r>
          </m:e>
        </m:nary>
        <m:r>
          <w:rPr>
            <w:rFonts w:ascii="Cambria Math" w:hAnsi="Cambria Math" w:cs="STIXGeneral-Regular"/>
          </w:rPr>
          <m:t>0.6*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0.6,0.1</m:t>
            </m:r>
          </m:e>
        </m:d>
        <m:r>
          <w:rPr>
            <w:rFonts w:ascii="Cambria Math" w:hAnsi="Cambria Math" w:cs="STIXGeneral-Regular"/>
          </w:rPr>
          <m:t>+0.3*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0.4,0.9</m:t>
            </m:r>
          </m:e>
        </m:d>
      </m:oMath>
      <w:r>
        <w:rPr>
          <w:rFonts w:ascii="Times" w:hAnsi="Times" w:cs="Times"/>
        </w:rPr>
        <w:t xml:space="preserve"> </w:t>
      </w:r>
    </w:p>
    <w:p w14:paraId="0585279E" w14:textId="3F197B2B" w:rsidR="00ED680A" w:rsidRDefault="00C27CAD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m:oMath>
        <m:r>
          <w:rPr>
            <w:rFonts w:ascii="Cambria Math" w:hAnsi="Cambria Math" w:cs="STIXGeneral-Regular"/>
          </w:rPr>
          <m:t xml:space="preserve">                    =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0.48,0.33</m:t>
            </m:r>
          </m:e>
        </m:d>
      </m:oMath>
      <w:r>
        <w:rPr>
          <w:rFonts w:ascii="Times" w:hAnsi="Times" w:cs="Times"/>
          <w:kern w:val="0"/>
        </w:rPr>
        <w:t xml:space="preserve"> </w:t>
      </w:r>
    </w:p>
    <w:p w14:paraId="6852E73D" w14:textId="1ACA1EA6" w:rsidR="00966F74" w:rsidRPr="00966F74" w:rsidRDefault="00966F74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</w:rPr>
      </w:pPr>
      <m:oMath>
        <m:r>
          <w:rPr>
            <w:rFonts w:ascii="Cambria Math" w:hAnsi="Cambria Math" w:cs="Times"/>
            <w:kern w:val="0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</w:rPr>
                  <m:t>3:4</m:t>
                </m:r>
              </m:sub>
            </m:sSub>
            <m:ctrlPr>
              <w:rPr>
                <w:rFonts w:ascii="Cambria Math" w:hAnsi="Cambria Math" w:cs="STIXGeneral-Regular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2</m:t>
                </m:r>
              </m:sub>
            </m:sSub>
            <m:ctrlPr>
              <w:rPr>
                <w:rFonts w:ascii="Cambria Math" w:hAnsi="Cambria Math" w:cs="STIXGeneral-Regular"/>
                <w:i/>
              </w:rPr>
            </m:ctrlPr>
          </m:e>
        </m:d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STIXGeneral-Regular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STIXGeneral-Regular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STIXGeneral-Regular" w:cs="STIXGeneral-Regular"/>
                      </w:rPr>
                      <m:t>w</m:t>
                    </m:r>
                  </m:e>
                  <m:sub>
                    <m:r>
                      <w:rPr>
                        <w:rFonts w:ascii="Cambria Math" w:hAnsi="STIXGeneral-Regular" w:cs="STIXGeneral-Regular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</m:d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STIXGeneral-Regular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</m:d>
          </m:e>
        </m:nary>
      </m:oMath>
      <w:r>
        <w:rPr>
          <w:rFonts w:ascii="Times" w:hAnsi="Times" w:cs="Times"/>
        </w:rPr>
        <w:t xml:space="preserve"> </w:t>
      </w:r>
    </w:p>
    <w:p w14:paraId="72273212" w14:textId="253C20AC" w:rsidR="00966F74" w:rsidRDefault="00966F74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m:oMath>
        <m:r>
          <w:rPr>
            <w:rFonts w:ascii="Cambria Math" w:hAnsi="Cambria Math" w:cs="STIXGeneral-Regular"/>
          </w:rPr>
          <m:t xml:space="preserve">                      =0.6*0.48*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0.6,0.1</m:t>
            </m:r>
          </m:e>
        </m:d>
        <m:r>
          <w:rPr>
            <w:rFonts w:ascii="Cambria Math" w:hAnsi="Cambria Math" w:cs="STIXGeneral-Regular"/>
          </w:rPr>
          <m:t>+0.3*0.33*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0.4,0.9</m:t>
            </m:r>
          </m:e>
        </m:d>
        <m:r>
          <w:rPr>
            <w:rFonts w:ascii="Cambria Math" w:hAnsi="Cambria Math" w:cs="STIXGeneral-Regular"/>
          </w:rPr>
          <m:t xml:space="preserve"> = 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0.2124,0.1179</m:t>
            </m:r>
          </m:e>
        </m:d>
      </m:oMath>
      <w:r>
        <w:rPr>
          <w:rFonts w:ascii="Times" w:hAnsi="Times" w:cs="Times"/>
          <w:kern w:val="0"/>
        </w:rPr>
        <w:t xml:space="preserve"> </w:t>
      </w:r>
    </w:p>
    <w:p w14:paraId="550C55FE" w14:textId="1A8CD183" w:rsidR="00966F74" w:rsidRDefault="00966F74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</w:rPr>
                  <m:t>2:4</m:t>
                </m:r>
              </m:sub>
            </m:sSub>
            <m:ctrlPr>
              <w:rPr>
                <w:rFonts w:ascii="Cambria Math" w:hAnsi="Cambria Math" w:cs="STIXGeneral-Regular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1</m:t>
                </m:r>
              </m:sub>
            </m:sSub>
            <m:ctrlPr>
              <w:rPr>
                <w:rFonts w:ascii="Cambria Math" w:hAnsi="Cambria Math" w:cs="STIXGeneral-Regular"/>
                <w:i/>
              </w:rPr>
            </m:ctrlPr>
          </m:e>
        </m:d>
        <m:r>
          <w:rPr>
            <w:rFonts w:ascii="Cambria Math" w:hAnsi="Cambria Math" w:cs="STIXGeneral-Regula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STIXGeneral-Regular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Cambria Math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STIXGeneral-Regular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STIXGeneral-Regular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STIXGeneral-Regular" w:cs="STIXGeneral-Regular"/>
                      </w:rPr>
                      <m:t>w</m:t>
                    </m:r>
                  </m:e>
                  <m:sub>
                    <m:r>
                      <w:rPr>
                        <w:rFonts w:ascii="Cambria Math" w:hAnsi="STIXGeneral-Regular" w:cs="STIXGeneral-Regular"/>
                      </w:rPr>
                      <m:t>3:4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</m:d>
            <m:r>
              <w:rPr>
                <w:rFonts w:ascii="Cambria Math" w:hAnsi="Cambria Math" w:cs="STIXGeneral-Regular"/>
              </w:rPr>
              <m:t>P</m:t>
            </m:r>
            <m:d>
              <m:dPr>
                <m:ctrlPr>
                  <w:rPr>
                    <w:rFonts w:ascii="Cambria Math" w:hAnsi="STIXGeneral-Regular" w:cs="STIXGeneral-Regular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STIXGeneral-Regular"/>
                    <w:i/>
                  </w:rPr>
                </m:ctrlPr>
              </m:e>
            </m:d>
          </m:e>
        </m:nary>
      </m:oMath>
      <w:r>
        <w:rPr>
          <w:rFonts w:ascii="Times" w:hAnsi="Times" w:cs="Times"/>
          <w:kern w:val="0"/>
        </w:rPr>
        <w:t xml:space="preserve"> </w:t>
      </w:r>
    </w:p>
    <w:p w14:paraId="1A300779" w14:textId="4736CF57" w:rsidR="001C5F29" w:rsidRPr="001C5F29" w:rsidRDefault="001C5F29" w:rsidP="00ED680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</w:rPr>
      </w:pPr>
      <m:oMath>
        <m:r>
          <w:rPr>
            <w:rFonts w:ascii="Cambria Math" w:hAnsi="Cambria Math" w:cs="STIXGeneral-Regular"/>
          </w:rPr>
          <m:t xml:space="preserve">                      =0.6*0.2124*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0.6,0.1</m:t>
            </m:r>
          </m:e>
        </m:d>
        <m:r>
          <w:rPr>
            <w:rFonts w:ascii="Cambria Math" w:hAnsi="Cambria Math" w:cs="STIXGeneral-Regular"/>
          </w:rPr>
          <m:t>+0.3*0.1179*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0.4,0.9</m:t>
            </m:r>
          </m:e>
        </m:d>
      </m:oMath>
      <w:r>
        <w:rPr>
          <w:rFonts w:ascii="Times" w:hAnsi="Times" w:cs="Times"/>
        </w:rPr>
        <w:t xml:space="preserve"> </w:t>
      </w:r>
    </w:p>
    <w:p w14:paraId="38814218" w14:textId="581109CE" w:rsidR="001C5F29" w:rsidRPr="001C5F29" w:rsidRDefault="001C5F29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STIXGeneral-Regular"/>
          </w:rPr>
          <m:t xml:space="preserve">                      = 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0.090612, 0.044577</m:t>
            </m:r>
          </m:e>
        </m:d>
      </m:oMath>
      <w:r w:rsidRPr="001C5F29">
        <w:rPr>
          <w:rFonts w:cs="Times"/>
          <w:kern w:val="0"/>
        </w:rPr>
        <w:t xml:space="preserve"> </w:t>
      </w:r>
    </w:p>
    <w:p w14:paraId="68B52BDE" w14:textId="2CB0925D" w:rsidR="001C5F29" w:rsidRPr="001C5F29" w:rsidRDefault="006030DB" w:rsidP="001C5F29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>
        <w:rPr>
          <w:rFonts w:cs="Times"/>
          <w:kern w:val="0"/>
        </w:rPr>
        <w:br w:type="column"/>
      </w:r>
      <w:r w:rsidR="001C5F29" w:rsidRPr="001C5F29">
        <w:rPr>
          <w:rFonts w:cs="Times"/>
          <w:kern w:val="0"/>
        </w:rPr>
        <w:t>Then we combine these with the forwards messages computed previously and normalize:</w:t>
      </w:r>
    </w:p>
    <w:p w14:paraId="23481E80" w14:textId="56B3EDA5" w:rsidR="00BF6B42" w:rsidRPr="00BF6B42" w:rsidRDefault="00BF6B42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</w:rPr>
      </w:pPr>
      <m:oMath>
        <m:r>
          <w:rPr>
            <w:rFonts w:ascii="Cambria Math" w:hAnsi="Cambria Math" w:cs="Times"/>
            <w:kern w:val="0"/>
          </w:rPr>
          <m:t>P</m:t>
        </m:r>
        <m:d>
          <m:dPr>
            <m:ctrlPr>
              <w:rPr>
                <w:rFonts w:ascii="Cambria Math" w:hAnsi="Cambria Math" w:cs="Times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Times"/>
                    <w:kern w:val="0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Times"/>
                    <w:kern w:val="0"/>
                  </w:rPr>
                  <m:t>1:4</m:t>
                </m:r>
              </m:sub>
            </m:sSub>
          </m:e>
        </m:d>
        <m:r>
          <w:rPr>
            <w:rFonts w:ascii="Cambria Math" w:hAnsi="Cambria Math" w:cs="Times"/>
            <w:kern w:val="0"/>
          </w:rPr>
          <m:t>=α</m:t>
        </m:r>
        <m:r>
          <w:rPr>
            <w:rFonts w:ascii="Cambria Math" w:hAnsi="Cambria Math" w:cs="STIXGeneral-Regular"/>
            <w:kern w:val="0"/>
          </w:rPr>
          <m:t>P</m:t>
        </m:r>
        <m:d>
          <m:dPr>
            <m:ctrlPr>
              <w:rPr>
                <w:rFonts w:ascii="Cambria Math" w:hAnsi="Cambria Math" w:cs="STIXGeneral-Regular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hAnsi="Cambria Math" w:cs="STIXGeneral-Regular"/>
            <w:kern w:val="0"/>
          </w:rPr>
          <m:t>P</m:t>
        </m:r>
        <m:d>
          <m:dPr>
            <m:ctrlPr>
              <w:rPr>
                <w:rFonts w:ascii="Cambria Math" w:hAnsi="STIXGeneral-Regular" w:cs="STIXGeneral-Regular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2:4</m:t>
                </m:r>
              </m:sub>
            </m:sSub>
            <m:ctrlPr>
              <w:rPr>
                <w:rFonts w:ascii="Cambria Math" w:hAnsi="Cambria Math" w:cs="STIXGeneral-Regular"/>
                <w:i/>
                <w:kern w:val="0"/>
              </w:rPr>
            </m:ctrlPr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1</m:t>
                </m:r>
              </m:sub>
            </m:sSub>
            <m:ctrlPr>
              <w:rPr>
                <w:rFonts w:ascii="Cambria Math" w:hAnsi="Cambria Math" w:cs="STIXGeneral-Regular"/>
                <w:i/>
                <w:kern w:val="0"/>
              </w:rPr>
            </m:ctrlPr>
          </m:e>
        </m:d>
        <m:r>
          <w:rPr>
            <w:rFonts w:ascii="Cambria Math" w:hAnsi="Cambria Math" w:cs="Times"/>
            <w:kern w:val="0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 w:cs="Times"/>
                <w:i/>
                <w:kern w:val="0"/>
              </w:rPr>
            </m:ctrlPr>
          </m:dPr>
          <m:e>
            <m:r>
              <w:rPr>
                <w:rFonts w:ascii="Cambria Math" w:hAnsi="Cambria Math" w:cs="Times"/>
                <w:kern w:val="0"/>
              </w:rPr>
              <m:t>2/3,1/3</m:t>
            </m:r>
          </m:e>
        </m:d>
        <m:r>
          <w:rPr>
            <w:rFonts w:ascii="Cambria Math" w:hAnsi="Cambria Math" w:cs="STIXGeneral-Regular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0.090612, 0.044577</m:t>
            </m:r>
          </m:e>
        </m:d>
      </m:oMath>
      <w:r>
        <w:rPr>
          <w:rFonts w:cs="Times"/>
        </w:rPr>
        <w:t xml:space="preserve"> </w:t>
      </w:r>
    </w:p>
    <w:p w14:paraId="6B3A7B07" w14:textId="79B03A51" w:rsidR="001C5F29" w:rsidRDefault="00BF6B42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Times"/>
            <w:kern w:val="0"/>
          </w:rPr>
          <m:t xml:space="preserve">                      ≈ </m:t>
        </m:r>
        <m:d>
          <m:dPr>
            <m:begChr m:val="〈"/>
            <m:endChr m:val="〉"/>
            <m:ctrlPr>
              <w:rPr>
                <w:rFonts w:ascii="Cambria Math" w:hAnsi="Cambria Math" w:cs="Times"/>
                <w:i/>
                <w:kern w:val="0"/>
              </w:rPr>
            </m:ctrlPr>
          </m:dPr>
          <m:e>
            <m:r>
              <w:rPr>
                <w:rFonts w:ascii="Cambria Math" w:hAnsi="Cambria Math" w:cs="Times"/>
                <w:kern w:val="0"/>
              </w:rPr>
              <m:t>0.8026,0.1974</m:t>
            </m:r>
          </m:e>
        </m:d>
      </m:oMath>
      <w:r>
        <w:rPr>
          <w:rFonts w:cs="Times"/>
          <w:kern w:val="0"/>
        </w:rPr>
        <w:t xml:space="preserve"> </w:t>
      </w:r>
    </w:p>
    <w:p w14:paraId="6EA445F6" w14:textId="3CB7B557" w:rsidR="00BF6B42" w:rsidRDefault="00BF6B42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Times"/>
            <w:kern w:val="0"/>
          </w:rPr>
          <m:t>P(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D</m:t>
            </m:r>
          </m:e>
          <m:sub>
            <m:r>
              <w:rPr>
                <w:rFonts w:ascii="Cambria Math" w:hAnsi="Cambria Math" w:cs="Times"/>
                <w:kern w:val="0"/>
              </w:rPr>
              <m:t>2</m:t>
            </m:r>
          </m:sub>
        </m:sSub>
        <m:r>
          <w:rPr>
            <w:rFonts w:ascii="Cambria Math" w:hAnsi="Cambria Math" w:cs="Times"/>
            <w:kern w:val="0"/>
          </w:rPr>
          <m:t>|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w</m:t>
            </m:r>
          </m:e>
          <m:sub>
            <m:r>
              <w:rPr>
                <w:rFonts w:ascii="Cambria Math" w:hAnsi="Cambria Math" w:cs="Times"/>
                <w:kern w:val="0"/>
              </w:rPr>
              <m:t>1:4</m:t>
            </m:r>
          </m:sub>
        </m:sSub>
        <m:r>
          <w:rPr>
            <w:rFonts w:ascii="Cambria Math" w:hAnsi="Cambria Math" w:cs="Times"/>
            <w:kern w:val="0"/>
          </w:rPr>
          <m:t>)=α</m:t>
        </m:r>
        <m:r>
          <w:rPr>
            <w:rFonts w:ascii="Cambria Math" w:hAnsi="Cambria Math" w:cs="STIXGeneral-Regular"/>
            <w:kern w:val="0"/>
          </w:rPr>
          <m:t>P</m:t>
        </m:r>
        <m:d>
          <m:dPr>
            <m:ctrlPr>
              <w:rPr>
                <w:rFonts w:ascii="Cambria Math" w:hAnsi="Cambria Math" w:cs="STIXGeneral-Regular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1:2</m:t>
                </m:r>
              </m:sub>
            </m:sSub>
          </m:e>
        </m:d>
        <m:r>
          <w:rPr>
            <w:rFonts w:ascii="Cambria Math" w:hAnsi="Cambria Math" w:cs="STIXGeneral-Regular"/>
            <w:kern w:val="0"/>
          </w:rPr>
          <m:t>P</m:t>
        </m:r>
        <m:d>
          <m:dPr>
            <m:ctrlPr>
              <w:rPr>
                <w:rFonts w:ascii="Cambria Math" w:hAnsi="STIXGeneral-Regular" w:cs="STIXGeneral-Regular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3:4</m:t>
                </m:r>
              </m:sub>
            </m:sSub>
            <m:ctrlPr>
              <w:rPr>
                <w:rFonts w:ascii="Cambria Math" w:hAnsi="Cambria Math" w:cs="STIXGeneral-Regular"/>
                <w:i/>
                <w:kern w:val="0"/>
              </w:rPr>
            </m:ctrlPr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2</m:t>
                </m:r>
              </m:sub>
            </m:sSub>
            <m:ctrlPr>
              <w:rPr>
                <w:rFonts w:ascii="Cambria Math" w:hAnsi="Cambria Math" w:cs="STIXGeneral-Regular"/>
                <w:i/>
                <w:kern w:val="0"/>
              </w:rPr>
            </m:ctrlPr>
          </m:e>
        </m:d>
        <m:r>
          <w:rPr>
            <w:rFonts w:ascii="Cambria Math" w:hAnsi="Cambria Math" w:cs="STIXGeneral-Regular"/>
            <w:kern w:val="0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  <w:kern w:val="0"/>
              </w:rPr>
            </m:ctrlPr>
          </m:dPr>
          <m:e>
            <m:r>
              <w:rPr>
                <w:rFonts w:ascii="Cambria Math" w:hAnsi="Cambria Math" w:cs="STIXGeneral-Regular"/>
                <w:kern w:val="0"/>
              </w:rPr>
              <m:t>26/43,17/43</m:t>
            </m:r>
          </m:e>
        </m:d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0.2124,0.1179</m:t>
            </m:r>
          </m:e>
        </m:d>
      </m:oMath>
      <w:r>
        <w:rPr>
          <w:rFonts w:cs="Times"/>
          <w:kern w:val="0"/>
        </w:rPr>
        <w:t xml:space="preserve"> </w:t>
      </w:r>
    </w:p>
    <w:p w14:paraId="6EB4A6EA" w14:textId="4C012F5A" w:rsidR="00BF6B42" w:rsidRDefault="00BF6B42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Times"/>
            <w:kern w:val="0"/>
          </w:rPr>
          <m:t xml:space="preserve">                      ≈</m:t>
        </m:r>
        <m:d>
          <m:dPr>
            <m:begChr m:val="〈"/>
            <m:endChr m:val="〉"/>
            <m:ctrlPr>
              <w:rPr>
                <w:rFonts w:ascii="Cambria Math" w:hAnsi="Cambria Math" w:cs="Times"/>
                <w:i/>
                <w:kern w:val="0"/>
              </w:rPr>
            </m:ctrlPr>
          </m:dPr>
          <m:e>
            <m:r>
              <w:rPr>
                <w:rFonts w:ascii="Cambria Math" w:hAnsi="Cambria Math" w:cs="Times"/>
                <w:kern w:val="0"/>
              </w:rPr>
              <m:t>0.7337,0.2663</m:t>
            </m:r>
          </m:e>
        </m:d>
      </m:oMath>
      <w:r>
        <w:rPr>
          <w:rFonts w:cs="Times"/>
          <w:kern w:val="0"/>
        </w:rPr>
        <w:t xml:space="preserve"> </w:t>
      </w:r>
    </w:p>
    <w:p w14:paraId="64827BF7" w14:textId="46F62810" w:rsidR="00850B60" w:rsidRDefault="00850B60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Times"/>
            <w:kern w:val="0"/>
          </w:rPr>
          <m:t>P(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D</m:t>
            </m:r>
          </m:e>
          <m:sub>
            <m:r>
              <w:rPr>
                <w:rFonts w:ascii="Cambria Math" w:hAnsi="Cambria Math" w:cs="Times"/>
                <w:kern w:val="0"/>
              </w:rPr>
              <m:t>3</m:t>
            </m:r>
          </m:sub>
        </m:sSub>
        <m:r>
          <w:rPr>
            <w:rFonts w:ascii="Cambria Math" w:hAnsi="Cambria Math" w:cs="Times"/>
            <w:kern w:val="0"/>
          </w:rPr>
          <m:t>|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w</m:t>
            </m:r>
          </m:e>
          <m:sub>
            <m:r>
              <w:rPr>
                <w:rFonts w:ascii="Cambria Math" w:hAnsi="Cambria Math" w:cs="Times"/>
                <w:kern w:val="0"/>
              </w:rPr>
              <m:t>1:4</m:t>
            </m:r>
          </m:sub>
        </m:sSub>
        <m:r>
          <w:rPr>
            <w:rFonts w:ascii="Cambria Math" w:hAnsi="Cambria Math" w:cs="Times"/>
            <w:kern w:val="0"/>
          </w:rPr>
          <m:t>)=α</m:t>
        </m:r>
        <m:r>
          <w:rPr>
            <w:rFonts w:ascii="Cambria Math" w:hAnsi="Cambria Math" w:cs="STIXGeneral-Regular"/>
            <w:kern w:val="0"/>
          </w:rPr>
          <m:t>P</m:t>
        </m:r>
        <m:d>
          <m:dPr>
            <m:ctrlPr>
              <w:rPr>
                <w:rFonts w:ascii="Cambria Math" w:hAnsi="Cambria Math" w:cs="STIXGeneral-Regular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1:3</m:t>
                </m:r>
              </m:sub>
            </m:sSub>
          </m:e>
        </m:d>
        <m:r>
          <w:rPr>
            <w:rFonts w:ascii="Cambria Math" w:hAnsi="Cambria Math" w:cs="STIXGeneral-Regular"/>
            <w:kern w:val="0"/>
          </w:rPr>
          <m:t>P</m:t>
        </m:r>
        <m:d>
          <m:dPr>
            <m:ctrlPr>
              <w:rPr>
                <w:rFonts w:ascii="Cambria Math" w:hAnsi="STIXGeneral-Regular" w:cs="STIXGeneral-Regular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4</m:t>
                </m:r>
              </m:sub>
            </m:sSub>
            <m:ctrlPr>
              <w:rPr>
                <w:rFonts w:ascii="Cambria Math" w:hAnsi="Cambria Math" w:cs="STIXGeneral-Regular"/>
                <w:i/>
                <w:kern w:val="0"/>
              </w:rPr>
            </m:ctrlPr>
          </m:e>
          <m:e>
            <m:sSub>
              <m:sSubPr>
                <m:ctrlPr>
                  <w:rPr>
                    <w:rFonts w:ascii="Cambria Math" w:hAnsi="Cambria Math" w:cs="STIXGeneral-Regular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  <w:kern w:val="0"/>
                  </w:rPr>
                  <m:t>3</m:t>
                </m:r>
              </m:sub>
            </m:sSub>
            <m:ctrlPr>
              <w:rPr>
                <w:rFonts w:ascii="Cambria Math" w:hAnsi="Cambria Math" w:cs="STIXGeneral-Regular"/>
                <w:i/>
                <w:kern w:val="0"/>
              </w:rPr>
            </m:ctrlPr>
          </m:e>
        </m:d>
        <m:r>
          <w:rPr>
            <w:rFonts w:ascii="Cambria Math" w:hAnsi="Cambria Math" w:cs="STIXGeneral-Regular"/>
            <w:kern w:val="0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  <w:kern w:val="0"/>
              </w:rPr>
            </m:ctrlPr>
          </m:dPr>
          <m:e>
            <m:r>
              <w:rPr>
                <w:rFonts w:ascii="Cambria Math" w:hAnsi="Cambria Math" w:cs="STIXGeneral-Regular"/>
                <w:kern w:val="0"/>
              </w:rPr>
              <m:t>346/603,257/603</m:t>
            </m:r>
          </m:e>
        </m:d>
        <m:d>
          <m:dPr>
            <m:begChr m:val="〈"/>
            <m:endChr m:val="〉"/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0.48,0.33</m:t>
            </m:r>
          </m:e>
        </m:d>
      </m:oMath>
      <w:r>
        <w:rPr>
          <w:rFonts w:cs="Times"/>
          <w:kern w:val="0"/>
        </w:rPr>
        <w:t xml:space="preserve"> </w:t>
      </w:r>
    </w:p>
    <w:p w14:paraId="21635331" w14:textId="481E2D5A" w:rsidR="00850B60" w:rsidRDefault="00850B60" w:rsidP="00850B60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Times"/>
            <w:kern w:val="0"/>
          </w:rPr>
          <m:t xml:space="preserve">                      ≈</m:t>
        </m:r>
        <m:d>
          <m:dPr>
            <m:begChr m:val="〈"/>
            <m:endChr m:val="〉"/>
            <m:ctrlPr>
              <w:rPr>
                <w:rFonts w:ascii="Cambria Math" w:hAnsi="Cambria Math" w:cs="Times"/>
                <w:i/>
                <w:kern w:val="0"/>
              </w:rPr>
            </m:ctrlPr>
          </m:dPr>
          <m:e>
            <m:r>
              <w:rPr>
                <w:rFonts w:ascii="Cambria Math" w:hAnsi="Cambria Math" w:cs="Times"/>
                <w:kern w:val="0"/>
              </w:rPr>
              <m:t>0.6620,0.3380</m:t>
            </m:r>
          </m:e>
        </m:d>
      </m:oMath>
      <w:r>
        <w:rPr>
          <w:rFonts w:cs="Times"/>
          <w:kern w:val="0"/>
        </w:rPr>
        <w:t xml:space="preserve"> </w:t>
      </w:r>
    </w:p>
    <w:p w14:paraId="78A65DA4" w14:textId="041A5F4C" w:rsidR="00850B60" w:rsidRPr="007245A6" w:rsidRDefault="00850B60" w:rsidP="00ED680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m:oMath>
        <m:r>
          <w:rPr>
            <w:rFonts w:ascii="Cambria Math" w:hAnsi="Cambria Math" w:cs="Times"/>
            <w:kern w:val="0"/>
          </w:rPr>
          <m:t>P(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D</m:t>
            </m:r>
          </m:e>
          <m:sub>
            <m:r>
              <w:rPr>
                <w:rFonts w:ascii="Cambria Math" w:hAnsi="Cambria Math" w:cs="Times"/>
                <w:kern w:val="0"/>
              </w:rPr>
              <m:t>4</m:t>
            </m:r>
          </m:sub>
        </m:sSub>
        <m:r>
          <w:rPr>
            <w:rFonts w:ascii="Cambria Math" w:hAnsi="Cambria Math" w:cs="Times"/>
            <w:kern w:val="0"/>
          </w:rPr>
          <m:t>|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w</m:t>
            </m:r>
          </m:e>
          <m:sub>
            <m:r>
              <w:rPr>
                <w:rFonts w:ascii="Cambria Math" w:hAnsi="Cambria Math" w:cs="Times"/>
                <w:kern w:val="0"/>
              </w:rPr>
              <m:t>1:4</m:t>
            </m:r>
          </m:sub>
        </m:sSub>
        <m:r>
          <w:rPr>
            <w:rFonts w:ascii="Cambria Math" w:hAnsi="Cambria Math" w:cs="Times"/>
            <w:kern w:val="0"/>
          </w:rPr>
          <m:t>)≈</m:t>
        </m:r>
        <m:d>
          <m:dPr>
            <m:begChr m:val="〈"/>
            <m:endChr m:val="〉"/>
            <m:ctrlPr>
              <w:rPr>
                <w:rFonts w:ascii="Cambria Math" w:hAnsi="Cambria Math" w:cs="Times"/>
                <w:i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0.5579</m:t>
            </m:r>
            <m:r>
              <w:rPr>
                <w:rFonts w:ascii="Cambria Math" w:hAnsi="Cambria Math" w:cs="Times"/>
                <w:kern w:val="0"/>
              </w:rPr>
              <m:t>,0.4421</m:t>
            </m:r>
          </m:e>
        </m:d>
      </m:oMath>
      <w:r>
        <w:rPr>
          <w:rFonts w:cs="Times"/>
          <w:kern w:val="0"/>
        </w:rPr>
        <w:t xml:space="preserve"> </w:t>
      </w:r>
    </w:p>
    <w:p w14:paraId="7A7C6A0A" w14:textId="77777777" w:rsidR="00F80D20" w:rsidRPr="00780297" w:rsidRDefault="00F80D20" w:rsidP="002D3BFB">
      <w:proofErr w:type="gramStart"/>
      <w:r w:rsidRPr="00780297">
        <w:rPr>
          <w:rFonts w:hint="eastAsia"/>
        </w:rPr>
        <w:t>d</w:t>
      </w:r>
      <w:proofErr w:type="gramEnd"/>
      <w:r w:rsidRPr="00780297">
        <w:rPr>
          <w:rFonts w:hint="eastAsia"/>
        </w:rPr>
        <w:t>)</w:t>
      </w:r>
    </w:p>
    <w:p w14:paraId="3F24CCC3" w14:textId="77777777" w:rsidR="00F662D3" w:rsidRDefault="004A58FF" w:rsidP="004A58FF">
      <w:pPr>
        <w:jc w:val="left"/>
      </w:pPr>
      <w:r>
        <w:rPr>
          <w:rFonts w:hint="eastAsia"/>
        </w:rPr>
        <w:t xml:space="preserve">Given that drug tests are administered in each of the four years, </w:t>
      </w:r>
      <w:r w:rsidR="00F662D3">
        <w:rPr>
          <w:rFonts w:hint="eastAsia"/>
        </w:rPr>
        <w:t xml:space="preserve">we are adding new evidence to the HMM. </w:t>
      </w:r>
      <w:r w:rsidR="00F662D3">
        <w:t>U</w:t>
      </w:r>
      <w:r w:rsidR="00F662D3">
        <w:rPr>
          <w:rFonts w:hint="eastAsia"/>
        </w:rPr>
        <w:t xml:space="preserve">se </w:t>
      </w:r>
      <w:proofErr w:type="spellStart"/>
      <w:proofErr w:type="gramStart"/>
      <w:r w:rsidR="00F662D3">
        <w:rPr>
          <w:rFonts w:hint="eastAsia"/>
        </w:rPr>
        <w:t>tn</w:t>
      </w:r>
      <w:proofErr w:type="spellEnd"/>
      <w:proofErr w:type="gramEnd"/>
      <w:r w:rsidR="00F662D3">
        <w:rPr>
          <w:rFonts w:hint="eastAsia"/>
        </w:rPr>
        <w:t xml:space="preserve"> to denote the test result of year n, we have:</w:t>
      </w:r>
    </w:p>
    <w:p w14:paraId="11FCEFDB" w14:textId="7B4ACFFF" w:rsidR="00F80D20" w:rsidRPr="00780297" w:rsidRDefault="00F662D3" w:rsidP="004A58FF">
      <w:pPr>
        <w:jc w:val="left"/>
      </w:pPr>
      <w:r>
        <w:rPr>
          <w:noProof/>
        </w:rPr>
        <w:drawing>
          <wp:inline distT="0" distB="0" distL="0" distR="0" wp14:anchorId="7F0F56CB" wp14:editId="0A8E0FCE">
            <wp:extent cx="4682425" cy="1336910"/>
            <wp:effectExtent l="0" t="0" r="0" b="9525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81" cy="13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20" w:rsidRPr="00780297">
        <w:br w:type="column"/>
      </w:r>
      <w:r w:rsidR="00F80D20" w:rsidRPr="00780297">
        <w:rPr>
          <w:rFonts w:hint="eastAsia"/>
        </w:rPr>
        <w:t>5.</w:t>
      </w:r>
    </w:p>
    <w:p w14:paraId="2F8A5F87" w14:textId="77777777" w:rsidR="00F80D20" w:rsidRPr="00780297" w:rsidRDefault="00F80D20" w:rsidP="002D3BFB">
      <w:r w:rsidRPr="00780297">
        <w:rPr>
          <w:rFonts w:hint="eastAsia"/>
        </w:rPr>
        <w:t xml:space="preserve">a) When in state </w:t>
      </w:r>
      <w:proofErr w:type="gramStart"/>
      <w:r w:rsidRPr="00780297">
        <w:rPr>
          <w:rFonts w:hint="eastAsia"/>
        </w:rPr>
        <w:t>a</w:t>
      </w:r>
      <w:proofErr w:type="gramEnd"/>
      <w:r w:rsidRPr="00780297">
        <w:rPr>
          <w:rFonts w:hint="eastAsia"/>
        </w:rPr>
        <w:t xml:space="preserve"> it can </w:t>
      </w:r>
      <w:r w:rsidR="00BB0A18" w:rsidRPr="00780297">
        <w:rPr>
          <w:rFonts w:hint="eastAsia"/>
        </w:rPr>
        <w:t xml:space="preserve">take action a-&gt;b or a-&gt;e. </w:t>
      </w:r>
      <w:r w:rsidR="001108A2" w:rsidRPr="00780297">
        <w:rPr>
          <w:rFonts w:hint="eastAsia"/>
        </w:rPr>
        <w:t>In other states, however, it can take only one action. So there are two distinct policies in this MDP:</w:t>
      </w:r>
    </w:p>
    <w:p w14:paraId="6A7F9602" w14:textId="4FD195CB" w:rsidR="001108A2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π(</m:t>
        </m:r>
        <m:r>
          <m:rPr>
            <m:sty m:val="p"/>
          </m:rPr>
          <w:rPr>
            <w:rFonts w:ascii="Cambria Math" w:hAnsi="Cambria Math" w:cs="STIXGeneral-Regular"/>
          </w:rPr>
          <m:t>a→b)</m:t>
        </m:r>
      </m:oMath>
      <w:r w:rsidR="001108A2" w:rsidRPr="00780297">
        <w:t xml:space="preserve"> </w:t>
      </w:r>
      <w:r w:rsidR="001108A2" w:rsidRPr="00780297">
        <w:rPr>
          <w:rFonts w:hint="eastAsia"/>
        </w:rPr>
        <w:t xml:space="preserve">: </w:t>
      </w:r>
      <w:r w:rsidR="001108A2" w:rsidRPr="00780297">
        <w:t>Whenever</w:t>
      </w:r>
      <w:r w:rsidR="001108A2" w:rsidRPr="00780297">
        <w:rPr>
          <w:rFonts w:hint="eastAsia"/>
        </w:rPr>
        <w:t xml:space="preserve"> it gets state a, take action a-&gt;b</w:t>
      </w:r>
    </w:p>
    <w:p w14:paraId="3BAAAE02" w14:textId="455F2E01" w:rsidR="001108A2" w:rsidRPr="00780297" w:rsidRDefault="00780297" w:rsidP="001108A2">
      <m:oMath>
        <m:r>
          <m:rPr>
            <m:sty m:val="p"/>
          </m:rPr>
          <w:rPr>
            <w:rFonts w:ascii="Cambria Math" w:hAnsi="Cambria Math"/>
          </w:rPr>
          <m:t>π(</m:t>
        </m:r>
        <m:r>
          <m:rPr>
            <m:sty m:val="p"/>
          </m:rPr>
          <w:rPr>
            <w:rFonts w:ascii="Cambria Math" w:hAnsi="Cambria Math" w:cs="STIXGeneral-Regular"/>
          </w:rPr>
          <m:t>a→e)</m:t>
        </m:r>
      </m:oMath>
      <w:r w:rsidR="001108A2" w:rsidRPr="00780297">
        <w:t xml:space="preserve"> </w:t>
      </w:r>
      <w:r w:rsidR="001108A2" w:rsidRPr="00780297">
        <w:rPr>
          <w:rFonts w:hint="eastAsia"/>
        </w:rPr>
        <w:t xml:space="preserve">: </w:t>
      </w:r>
      <w:r w:rsidR="001108A2" w:rsidRPr="00780297">
        <w:t>Whenever</w:t>
      </w:r>
      <w:r w:rsidR="001108A2" w:rsidRPr="00780297">
        <w:rPr>
          <w:rFonts w:hint="eastAsia"/>
        </w:rPr>
        <w:t xml:space="preserve"> it gets state a, take action a-&gt;e</w:t>
      </w:r>
    </w:p>
    <w:p w14:paraId="1DE2500E" w14:textId="77777777" w:rsidR="001108A2" w:rsidRPr="00780297" w:rsidRDefault="001108A2" w:rsidP="001108A2">
      <w:proofErr w:type="gramStart"/>
      <w:r w:rsidRPr="00780297">
        <w:rPr>
          <w:rFonts w:hint="eastAsia"/>
        </w:rPr>
        <w:t>b</w:t>
      </w:r>
      <w:proofErr w:type="gramEnd"/>
      <w:r w:rsidRPr="00780297">
        <w:rPr>
          <w:rFonts w:hint="eastAsia"/>
        </w:rPr>
        <w:t>)</w:t>
      </w:r>
    </w:p>
    <w:p w14:paraId="0E25EDF3" w14:textId="77777777" w:rsidR="00A1699F" w:rsidRPr="00780297" w:rsidRDefault="00A1699F" w:rsidP="001108A2">
      <w:proofErr w:type="gramStart"/>
      <w:r w:rsidRPr="00780297">
        <w:rPr>
          <w:rFonts w:hint="eastAsia"/>
        </w:rPr>
        <w:t>n</w:t>
      </w:r>
      <w:proofErr w:type="gramEnd"/>
      <w:r w:rsidRPr="00780297">
        <w:rPr>
          <w:rFonts w:hint="eastAsia"/>
        </w:rPr>
        <w:t xml:space="preserve"> denotes the nth time the MDP reach state a.</w:t>
      </w:r>
    </w:p>
    <w:p w14:paraId="602633FB" w14:textId="2245B9D9" w:rsidR="001108A2" w:rsidRPr="00780297" w:rsidRDefault="001108A2" w:rsidP="001108A2">
      <w:proofErr w:type="gramStart"/>
      <w:r w:rsidRPr="00780297">
        <w:rPr>
          <w:rFonts w:hint="eastAsia"/>
        </w:rPr>
        <w:t>for</w:t>
      </w:r>
      <w:proofErr w:type="gramEnd"/>
      <w:r w:rsidRPr="0078029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a→b</m:t>
            </m:r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 w:cs="STIXGeneral-Regular"/>
          </w:rPr>
          <m:t>:</m:t>
        </m:r>
      </m:oMath>
    </w:p>
    <w:p w14:paraId="34A50092" w14:textId="6500ECB1" w:rsidR="00A1699F" w:rsidRPr="00780297" w:rsidRDefault="00A1699F" w:rsidP="001108A2">
      <w:r w:rsidRPr="00780297">
        <w:rPr>
          <w:rFonts w:hint="eastAsia"/>
        </w:rPr>
        <w:t xml:space="preserve">Since </w:t>
      </w:r>
      <w:proofErr w:type="gramStart"/>
      <m:oMath>
        <m:r>
          <m:rPr>
            <m:sty m:val="p"/>
          </m:rPr>
          <w:rPr>
            <w:rFonts w:ascii="Cambria Math" w:hAnsi="Cambria Math" w:cs="STIXGeneral-Regular"/>
          </w:rPr>
          <m:t>R(</m:t>
        </m:r>
        <w:proofErr w:type="gramEnd"/>
        <m:r>
          <m:rPr>
            <m:sty m:val="p"/>
          </m:rPr>
          <w:rPr>
            <w:rFonts w:ascii="Cambria Math" w:hAnsi="Cambria Math" w:cs="STIXGeneral-Regular"/>
          </w:rPr>
          <m:t>a⟶b)=R(b⟶c)=R(c⟶d)=0</m:t>
        </m:r>
      </m:oMath>
    </w:p>
    <w:p w14:paraId="3913B975" w14:textId="0821EA1E" w:rsidR="00A1699F" w:rsidRPr="00780297" w:rsidRDefault="00780297" w:rsidP="001108A2"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n</m:t>
                </m:r>
              </m:sub>
            </m:sSub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 w:cs="STIXGeneral-Regular"/>
          </w:rPr>
          <m:t>=γV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b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V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c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V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d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R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d⟶a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/>
              </w:rPr>
              <m:t>+γV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n-1</m:t>
                    </m:r>
                  </m:sub>
                </m:sSub>
              </m:e>
            </m:d>
          </m:e>
        </m:d>
      </m:oMath>
      <w:r w:rsidR="00A1699F" w:rsidRPr="00780297">
        <w:t xml:space="preserve"> </w:t>
      </w:r>
    </w:p>
    <w:p w14:paraId="44BE7DDE" w14:textId="3ADBCF1F" w:rsidR="00A1699F" w:rsidRPr="00780297" w:rsidRDefault="00780297" w:rsidP="001108A2">
      <m:oMath>
        <m:r>
          <m:rPr>
            <m:sty m:val="p"/>
          </m:rPr>
          <w:rPr>
            <w:rFonts w:ascii="Cambria Math" w:hAnsi="Cambria Math" w:cs="STIXGeneral-Regular"/>
          </w:rPr>
          <m:t xml:space="preserve">             =5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+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V(</m:t>
        </m:r>
        <m:sSub>
          <m:sSubPr>
            <m:ctrlPr>
              <w:rPr>
                <w:rFonts w:ascii="Cambria Math" w:hAnsi="Cambria Math" w:cs="STIXGeneral-Regul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STIXGeneral-Regular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STIXGeneral-Regular"/>
          </w:rPr>
          <m:t>)</m:t>
        </m:r>
      </m:oMath>
      <w:r w:rsidR="00A1699F" w:rsidRPr="00780297">
        <w:t xml:space="preserve"> </w:t>
      </w:r>
    </w:p>
    <w:p w14:paraId="5AEF889C" w14:textId="77777777" w:rsidR="007668F9" w:rsidRPr="00780297" w:rsidRDefault="007668F9" w:rsidP="001108A2">
      <w:r w:rsidRPr="00780297">
        <w:rPr>
          <w:rFonts w:hint="eastAsia"/>
        </w:rPr>
        <w:t xml:space="preserve">For this array, we can </w:t>
      </w:r>
      <w:r w:rsidRPr="00780297">
        <w:t>calculate</w:t>
      </w:r>
      <w:r w:rsidRPr="00780297">
        <w:rPr>
          <w:rFonts w:hint="eastAsia"/>
        </w:rPr>
        <w:t xml:space="preserve"> the nth element as:</w:t>
      </w:r>
    </w:p>
    <w:p w14:paraId="3258B625" w14:textId="77777777" w:rsidR="007668F9" w:rsidRPr="00780297" w:rsidRDefault="007668F9" w:rsidP="001108A2"/>
    <w:p w14:paraId="10506B62" w14:textId="08535A40" w:rsidR="001108A2" w:rsidRPr="00780297" w:rsidRDefault="00780297" w:rsidP="001108A2"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n</m:t>
                </m:r>
              </m:sub>
            </m:sSub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 w:cs="STIXGeneral-Regular"/>
          </w:rPr>
          <m:t>=5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4n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)/(1-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</m:t>
        </m:r>
      </m:oMath>
      <w:r w:rsidR="007668F9" w:rsidRPr="00780297">
        <w:t xml:space="preserve"> </w:t>
      </w:r>
    </w:p>
    <w:p w14:paraId="78343C14" w14:textId="0269FAD5" w:rsidR="007668F9" w:rsidRPr="00780297" w:rsidRDefault="007668F9" w:rsidP="007668F9">
      <w:proofErr w:type="gramStart"/>
      <w:r w:rsidRPr="00780297">
        <w:rPr>
          <w:rFonts w:hint="eastAsia"/>
        </w:rPr>
        <w:t>for</w:t>
      </w:r>
      <w:proofErr w:type="gramEnd"/>
      <w:r w:rsidRPr="0078029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a→e</m:t>
            </m:r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 w:cs="STIXGeneral-Regular"/>
          </w:rPr>
          <m:t>:</m:t>
        </m:r>
      </m:oMath>
    </w:p>
    <w:p w14:paraId="06F1D54A" w14:textId="7A9E8BEA" w:rsidR="007668F9" w:rsidRPr="00780297" w:rsidRDefault="007668F9" w:rsidP="007668F9">
      <w:r w:rsidRPr="00780297">
        <w:rPr>
          <w:rFonts w:hint="eastAsia"/>
        </w:rPr>
        <w:t xml:space="preserve">Since </w:t>
      </w:r>
      <w:proofErr w:type="gramStart"/>
      <m:oMath>
        <m:r>
          <m:rPr>
            <m:sty m:val="p"/>
          </m:rPr>
          <w:rPr>
            <w:rFonts w:ascii="Cambria Math" w:hAnsi="Cambria Math" w:cs="STIXGeneral-Regular"/>
          </w:rPr>
          <m:t>R(</m:t>
        </m:r>
        <w:proofErr w:type="gramEnd"/>
        <m:r>
          <m:rPr>
            <m:sty m:val="p"/>
          </m:rPr>
          <w:rPr>
            <w:rFonts w:ascii="Cambria Math" w:hAnsi="Cambria Math" w:cs="STIXGeneral-Regular"/>
          </w:rPr>
          <m:t>a⟶e)=R(e⟶f)=R(f⟶g)=R(g⟶h)=R(h⟶i)=0</m:t>
        </m:r>
      </m:oMath>
    </w:p>
    <w:p w14:paraId="06901B7A" w14:textId="770F7487" w:rsidR="007668F9" w:rsidRPr="00780297" w:rsidRDefault="00780297" w:rsidP="007668F9"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n</m:t>
                </m:r>
              </m:sub>
            </m:sSub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 w:cs="STIXGeneral-Regular"/>
          </w:rPr>
          <m:t>=γV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e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V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f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V</m:t>
        </m:r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g</m:t>
            </m:r>
          </m:e>
        </m:d>
        <m:r>
          <m:rPr>
            <m:sty m:val="p"/>
          </m:rPr>
          <w:rPr>
            <w:rFonts w:ascii="Cambria Math" w:hAnsi="Cambria Math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sSup>
              <m:sSupPr>
                <m:ctrlPr>
                  <w:rPr>
                    <w:rFonts w:ascii="Cambria Math" w:hAnsi="Cambria Math" w:cs="STIXGeneral-Regul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STIXGeneral-Regular"/>
              </w:rPr>
              <m:t>V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/>
              </w:rPr>
              <m:t>=</m:t>
            </m:r>
            <m:sSup>
              <m:sSupPr>
                <m:ctrlPr>
                  <w:rPr>
                    <w:rFonts w:ascii="Cambria Math" w:hAnsi="Cambria Math" w:cs="STIXGeneral-Regul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STIXGeneral-Regular"/>
              </w:rPr>
              <m:t>V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 xml:space="preserve"> </m:t>
            </m:r>
          </m:sup>
        </m:sSup>
      </m:oMath>
      <w:r w:rsidR="007668F9" w:rsidRPr="00780297">
        <w:t xml:space="preserve"> </w:t>
      </w:r>
    </w:p>
    <w:p w14:paraId="617AD582" w14:textId="32802DF6" w:rsidR="007668F9" w:rsidRPr="00780297" w:rsidRDefault="00780297" w:rsidP="007668F9">
      <m:oMath>
        <m:r>
          <m:rPr>
            <m:sty m:val="p"/>
          </m:rPr>
          <w:rPr>
            <w:rFonts w:ascii="Cambria Math" w:hAnsi="Cambria Math" w:cs="STIXGeneral-Regular"/>
          </w:rPr>
          <m:t xml:space="preserve">             =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5</m:t>
            </m:r>
          </m:sup>
        </m:sSup>
        <m:d>
          <m:dPr>
            <m:ctrlPr>
              <w:rPr>
                <w:rFonts w:ascii="Cambria Math" w:hAnsi="Cambria Math" w:cs="STIXGeneral-Regul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R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⟶a</m:t>
                </m:r>
              </m:e>
            </m:d>
            <m:r>
              <m:rPr>
                <m:sty m:val="p"/>
              </m:rPr>
              <w:rPr>
                <w:rFonts w:ascii="Cambria Math" w:hAnsi="Cambria Math" w:cs="STIXGeneral-Regular"/>
              </w:rPr>
              <m:t>+γV</m:t>
            </m:r>
            <m:d>
              <m:dPr>
                <m:ctrlPr>
                  <w:rPr>
                    <w:rFonts w:ascii="Cambria Math" w:hAnsi="Cambria Math" w:cs="STIXGeneral-Regul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TIXGeneral-Regul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</w:rPr>
                      <m:t>n-1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STIXGeneral-Regular"/>
          </w:rPr>
          <m:t>=6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+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V(</m:t>
        </m:r>
        <m:sSub>
          <m:sSubPr>
            <m:ctrlPr>
              <w:rPr>
                <w:rFonts w:ascii="Cambria Math" w:hAnsi="Cambria Math" w:cs="STIXGeneral-Regul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STIXGeneral-Regular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STIXGeneral-Regular"/>
          </w:rPr>
          <m:t>)</m:t>
        </m:r>
      </m:oMath>
      <w:r w:rsidR="007668F9" w:rsidRPr="00780297">
        <w:t xml:space="preserve"> </w:t>
      </w:r>
    </w:p>
    <w:p w14:paraId="405DD34A" w14:textId="77777777" w:rsidR="007668F9" w:rsidRPr="00780297" w:rsidRDefault="007668F9" w:rsidP="007668F9">
      <w:r w:rsidRPr="00780297">
        <w:rPr>
          <w:rFonts w:hint="eastAsia"/>
        </w:rPr>
        <w:t xml:space="preserve">For this array, we can </w:t>
      </w:r>
      <w:r w:rsidRPr="00780297">
        <w:t>calculate</w:t>
      </w:r>
      <w:r w:rsidRPr="00780297">
        <w:rPr>
          <w:rFonts w:hint="eastAsia"/>
        </w:rPr>
        <w:t xml:space="preserve"> the nth element as:</w:t>
      </w:r>
    </w:p>
    <w:p w14:paraId="6A7F8969" w14:textId="77777777" w:rsidR="007668F9" w:rsidRPr="00780297" w:rsidRDefault="007668F9" w:rsidP="007668F9"/>
    <w:p w14:paraId="39C75E95" w14:textId="066F69CE" w:rsidR="007668F9" w:rsidRPr="00780297" w:rsidRDefault="00780297" w:rsidP="007668F9"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n</m:t>
                </m:r>
              </m:sub>
            </m:sSub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 w:cs="STIXGeneral-Regular"/>
          </w:rPr>
          <m:t>=6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6n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)/(1-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</m:t>
        </m:r>
      </m:oMath>
      <w:r w:rsidR="007668F9" w:rsidRPr="00780297">
        <w:t xml:space="preserve"> </w:t>
      </w:r>
    </w:p>
    <w:p w14:paraId="30844103" w14:textId="77777777" w:rsidR="007668F9" w:rsidRPr="00780297" w:rsidRDefault="007668F9" w:rsidP="007668F9">
      <w:proofErr w:type="gramStart"/>
      <w:r w:rsidRPr="00780297">
        <w:rPr>
          <w:rFonts w:hint="eastAsia"/>
        </w:rPr>
        <w:t>c</w:t>
      </w:r>
      <w:proofErr w:type="gramEnd"/>
      <w:r w:rsidRPr="00780297">
        <w:rPr>
          <w:rFonts w:hint="eastAsia"/>
        </w:rPr>
        <w:t>)</w:t>
      </w:r>
    </w:p>
    <w:p w14:paraId="5CBEE37C" w14:textId="69AB6419" w:rsidR="007F5D2B" w:rsidRPr="00780297" w:rsidRDefault="007F5D2B" w:rsidP="007668F9">
      <w:r w:rsidRPr="00780297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γ∈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, when n⟶∞,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4n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⟶0,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6n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⟶0</m:t>
        </m:r>
      </m:oMath>
      <w:r w:rsidRPr="00780297">
        <w:rPr>
          <w:rFonts w:hint="eastAsia"/>
        </w:rPr>
        <w:t xml:space="preserve"> </w:t>
      </w:r>
    </w:p>
    <w:p w14:paraId="2229EC42" w14:textId="77777777" w:rsidR="001108A2" w:rsidRPr="00780297" w:rsidRDefault="007F5D2B" w:rsidP="002D3BFB">
      <w:r w:rsidRPr="00780297">
        <w:rPr>
          <w:rFonts w:hint="eastAsia"/>
        </w:rPr>
        <w:t>If</w:t>
      </w:r>
      <w:r w:rsidRPr="00780297">
        <w:t xml:space="preserve"> we want the optimal po</w:t>
      </w:r>
      <w:bookmarkStart w:id="0" w:name="_GoBack"/>
      <w:bookmarkEnd w:id="0"/>
      <w:r w:rsidRPr="00780297">
        <w:t xml:space="preserve">licy take the agent through d. We need to have the </w:t>
      </w:r>
    </w:p>
    <w:p w14:paraId="3D595C25" w14:textId="1777CE89" w:rsidR="007F5D2B" w:rsidRPr="00780297" w:rsidRDefault="00780297" w:rsidP="002D3BFB"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STIXGeneral-Regular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a→b</m:t>
                </m:r>
                <m:ctrlPr>
                  <w:rPr>
                    <w:rFonts w:ascii="Cambria Math" w:hAnsi="Cambria Math" w:cs="STIXGeneral-Regular"/>
                  </w:rPr>
                </m:ctrlPr>
              </m:e>
            </m:d>
            <m:ctrlPr>
              <w:rPr>
                <w:rFonts w:ascii="Cambria Math" w:hAnsi="Cambria Math" w:cs="STIXGeneral-Regular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≥V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STIXGeneral-Regul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STIXGeneral-Regular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TIXGeneral-Regular"/>
                  </w:rPr>
                  <m:t>a→i</m:t>
                </m:r>
                <m:ctrlPr>
                  <w:rPr>
                    <w:rFonts w:ascii="Cambria Math" w:hAnsi="Cambria Math" w:cs="STIXGeneral-Regular"/>
                  </w:rPr>
                </m:ctrlPr>
              </m:e>
            </m:d>
            <m:ctrlPr>
              <w:rPr>
                <w:rFonts w:ascii="Cambria Math" w:hAnsi="Cambria Math" w:cs="STIXGeneral-Regular"/>
              </w:rPr>
            </m:ctrlPr>
          </m:e>
        </m:d>
      </m:oMath>
      <w:r w:rsidR="007F5D2B" w:rsidRPr="00780297">
        <w:t xml:space="preserve"> </w:t>
      </w:r>
    </w:p>
    <w:p w14:paraId="2830CBD0" w14:textId="2D73DF42" w:rsidR="007F5D2B" w:rsidRPr="00780297" w:rsidRDefault="007F5D2B" w:rsidP="002D3BFB">
      <w:r w:rsidRPr="00780297">
        <w:rPr>
          <w:rFonts w:hint="eastAsia"/>
        </w:rPr>
        <w:t>Which is</w:t>
      </w:r>
      <w:r w:rsidRPr="00780297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cs="STIXGeneral-Regular"/>
          </w:rPr>
          <m:t>5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4n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)/(1-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cs="STIXGeneral-Regular"/>
          </w:rPr>
          <m:t xml:space="preserve"> 6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6n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)/(1-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</m:t>
        </m:r>
      </m:oMath>
      <w:r w:rsidRPr="00780297">
        <w:t xml:space="preserve"> </w:t>
      </w:r>
    </w:p>
    <w:p w14:paraId="7307B244" w14:textId="11DE0B44" w:rsidR="007F5D2B" w:rsidRPr="00780297" w:rsidRDefault="00780297" w:rsidP="002D3BFB">
      <m:oMath>
        <m:r>
          <m:rPr>
            <m:sty m:val="p"/>
          </m:rPr>
          <w:rPr>
            <w:rFonts w:ascii="Cambria Math" w:hAnsi="Cambria Math" w:cs="STIXGeneral-Regular"/>
          </w:rPr>
          <m:t>5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/(1-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cs="STIXGeneral-Regular"/>
          </w:rPr>
          <m:t xml:space="preserve"> 6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/(1-</m:t>
        </m:r>
        <m:sSup>
          <m:sSupPr>
            <m:ctrlPr>
              <w:rPr>
                <w:rFonts w:ascii="Cambria Math" w:hAnsi="Cambria Math" w:cs="STIXGeneral-Regul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STIXGeneral-Regular"/>
          </w:rPr>
          <m:t>)</m:t>
        </m:r>
      </m:oMath>
      <w:r w:rsidR="007F5D2B" w:rsidRPr="00780297">
        <w:t xml:space="preserve"> </w:t>
      </w:r>
    </w:p>
    <w:p w14:paraId="094ED464" w14:textId="0B9B2CA7" w:rsidR="001108A2" w:rsidRPr="00780297" w:rsidRDefault="00452A7F" w:rsidP="002D3BFB">
      <w:r w:rsidRPr="00780297">
        <w:rPr>
          <w:rFonts w:hint="eastAsia"/>
        </w:rPr>
        <w:t xml:space="preserve">It is always true for </w:t>
      </w:r>
      <m:oMath>
        <m:r>
          <m:rPr>
            <m:sty m:val="p"/>
          </m:rPr>
          <w:rPr>
            <w:rFonts w:ascii="Cambria Math" w:hAnsi="Cambria Math"/>
          </w:rPr>
          <m:t>γ∈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Pr="00780297">
        <w:rPr>
          <w:rFonts w:hint="eastAsia"/>
        </w:rPr>
        <w:t xml:space="preserve"> </w:t>
      </w:r>
    </w:p>
    <w:p w14:paraId="3036B335" w14:textId="68D91308" w:rsidR="00780297" w:rsidRPr="00780297" w:rsidRDefault="00452A7F" w:rsidP="002D3BFB">
      <w:r w:rsidRPr="00780297">
        <w:rPr>
          <w:rFonts w:hint="eastAsia"/>
        </w:rPr>
        <w:t xml:space="preserve">So, for all </w:t>
      </w:r>
      <m:oMath>
        <m:r>
          <m:rPr>
            <m:sty m:val="p"/>
          </m:rPr>
          <w:rPr>
            <w:rFonts w:ascii="Cambria Math" w:hAnsi="Cambria Math"/>
          </w:rPr>
          <m:t>γ∈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="00DC0CA1" w:rsidRPr="00780297">
        <w:rPr>
          <w:rFonts w:hint="eastAsia"/>
        </w:rPr>
        <w:t>,</w:t>
      </w:r>
      <w:r w:rsidRPr="00780297">
        <w:rPr>
          <w:rFonts w:hint="eastAsia"/>
        </w:rPr>
        <w:t xml:space="preserve"> </w:t>
      </w:r>
      <w:r w:rsidRPr="00780297">
        <w:t xml:space="preserve">the optimal </w:t>
      </w:r>
      <w:r w:rsidR="00B65F60" w:rsidRPr="00780297">
        <w:t>policy takes</w:t>
      </w:r>
      <w:r w:rsidRPr="00780297">
        <w:t xml:space="preserve"> the agent through d</w:t>
      </w:r>
      <w:r w:rsidRPr="00780297">
        <w:rPr>
          <w:rFonts w:hint="eastAsia"/>
        </w:rPr>
        <w:t>.</w:t>
      </w:r>
    </w:p>
    <w:p w14:paraId="1AD318A4" w14:textId="5A5A2211" w:rsidR="00452A7F" w:rsidRPr="00780297" w:rsidRDefault="00780297" w:rsidP="002D3BFB">
      <w:r w:rsidRPr="00780297">
        <w:br w:type="column"/>
      </w:r>
      <w:r w:rsidRPr="00780297">
        <w:rPr>
          <w:rFonts w:hint="eastAsia"/>
        </w:rPr>
        <w:t>6</w:t>
      </w:r>
      <w:r w:rsidRPr="00780297">
        <w:rPr>
          <w:rFonts w:hint="eastAsia"/>
        </w:rPr>
        <w:t>．</w:t>
      </w:r>
    </w:p>
    <w:p w14:paraId="4ED9BFDD" w14:textId="08864F81" w:rsidR="00780297" w:rsidRPr="00780297" w:rsidRDefault="00780297" w:rsidP="002D3BFB">
      <w:r w:rsidRPr="00780297">
        <w:rPr>
          <w:rFonts w:hint="eastAsia"/>
        </w:rPr>
        <w:t xml:space="preserve">a) The variables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STIXGeneral-Regular"/>
          </w:rPr>
          <m:t xml:space="preserve">k </m:t>
        </m:r>
        <w:proofErr w:type="gramStart"/>
        <m:r>
          <m:rPr>
            <m:sty m:val="p"/>
          </m:rPr>
          <w:rPr>
            <w:rFonts w:ascii="Cambria Math" w:hAnsi="Cambria Math" w:cs="STIXGeneral-Regular"/>
          </w:rPr>
          <m:t>∈{</m:t>
        </m:r>
        <w:proofErr w:type="gramEnd"/>
        <m:r>
          <m:rPr>
            <m:sty m:val="p"/>
          </m:rPr>
          <w:rPr>
            <w:rFonts w:ascii="Cambria Math" w:hAnsi="Cambria Math" w:cs="STIXGeneral-Regular"/>
          </w:rPr>
          <m:t>1,2,3,4,5}</m:t>
        </m:r>
      </m:oMath>
      <w:r w:rsidRPr="00780297">
        <w:rPr>
          <w:rFonts w:hint="eastAsia"/>
        </w:rPr>
        <w:t xml:space="preserve"> , which denotes the row number of the Queen in column k.</w:t>
      </w:r>
    </w:p>
    <w:p w14:paraId="153474F1" w14:textId="17462AD9" w:rsidR="00780297" w:rsidRPr="00780297" w:rsidRDefault="00BA0CEC" w:rsidP="002D3BF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80297" w:rsidRPr="00780297">
        <w:t xml:space="preserve"> </w:t>
      </w:r>
      <w:proofErr w:type="gramStart"/>
      <w:r w:rsidR="00780297" w:rsidRPr="00780297">
        <w:rPr>
          <w:rFonts w:hint="eastAsia"/>
        </w:rPr>
        <w:t>can</w:t>
      </w:r>
      <w:proofErr w:type="gramEnd"/>
      <w:r w:rsidR="00780297" w:rsidRPr="00780297">
        <w:rPr>
          <w:rFonts w:hint="eastAsia"/>
        </w:rPr>
        <w:t xml:space="preserve"> pick values in domain: {1,2,3,4,5}</w:t>
      </w:r>
    </w:p>
    <w:tbl>
      <w:tblPr>
        <w:tblStyle w:val="a7"/>
        <w:tblpPr w:leftFromText="180" w:rightFromText="180" w:vertAnchor="page" w:horzAnchor="page" w:tblpX="3349" w:tblpY="3641"/>
        <w:tblW w:w="0" w:type="auto"/>
        <w:tblLook w:val="04A0" w:firstRow="1" w:lastRow="0" w:firstColumn="1" w:lastColumn="0" w:noHBand="0" w:noVBand="1"/>
      </w:tblPr>
      <w:tblGrid>
        <w:gridCol w:w="2291"/>
        <w:gridCol w:w="2291"/>
      </w:tblGrid>
      <w:tr w:rsidR="00780297" w:rsidRPr="00780297" w14:paraId="32329A03" w14:textId="77777777" w:rsidTr="00780297">
        <w:trPr>
          <w:trHeight w:val="290"/>
        </w:trPr>
        <w:tc>
          <w:tcPr>
            <w:tcW w:w="2291" w:type="dxa"/>
          </w:tcPr>
          <w:p w14:paraId="4348DD7F" w14:textId="77777777" w:rsidR="00780297" w:rsidRPr="00780297" w:rsidRDefault="00780297" w:rsidP="00780297">
            <w:pPr>
              <w:jc w:val="center"/>
              <w:rPr>
                <w:rFonts w:ascii="Cambria Math" w:hAnsi="Cambria Math" w:cs="STIXGeneral-Regular"/>
              </w:rPr>
            </w:pPr>
            <w:proofErr w:type="gramStart"/>
            <w:r>
              <w:rPr>
                <w:rFonts w:ascii="Cambria Math" w:hAnsi="Cambria Math" w:cs="STIXGeneral-Regular" w:hint="eastAsia"/>
              </w:rPr>
              <w:t>remaining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variables</w:t>
            </w:r>
          </w:p>
        </w:tc>
        <w:tc>
          <w:tcPr>
            <w:tcW w:w="2291" w:type="dxa"/>
          </w:tcPr>
          <w:p w14:paraId="5D6621FC" w14:textId="77777777" w:rsidR="00780297" w:rsidRPr="00780297" w:rsidRDefault="00780297" w:rsidP="00780297">
            <w:pPr>
              <w:jc w:val="center"/>
              <w:rPr>
                <w:rFonts w:ascii="Cambria Math" w:hAnsi="Cambria Math" w:cs="STIXGeneral-Regular"/>
              </w:rPr>
            </w:pPr>
            <w:proofErr w:type="gramStart"/>
            <w:r>
              <w:rPr>
                <w:rFonts w:ascii="Cambria Math" w:hAnsi="Cambria Math" w:cs="STIXGeneral-Regular" w:hint="eastAsia"/>
              </w:rPr>
              <w:t>possible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values</w:t>
            </w:r>
          </w:p>
        </w:tc>
      </w:tr>
      <w:tr w:rsidR="00780297" w:rsidRPr="00780297" w14:paraId="2CE30685" w14:textId="77777777" w:rsidTr="00780297">
        <w:trPr>
          <w:trHeight w:val="290"/>
        </w:trPr>
        <w:tc>
          <w:tcPr>
            <w:tcW w:w="2291" w:type="dxa"/>
          </w:tcPr>
          <w:p w14:paraId="5A4B3A48" w14:textId="77777777" w:rsidR="00780297" w:rsidRPr="00780297" w:rsidRDefault="00BA0CEC" w:rsidP="00780297">
            <w:pPr>
              <w:jc w:val="center"/>
              <w:rPr>
                <w:rFonts w:ascii="Cambria Math" w:hAnsi="Cambria Math" w:cs="STIXGeneral-Regul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91" w:type="dxa"/>
          </w:tcPr>
          <w:p w14:paraId="1307CA27" w14:textId="77777777" w:rsidR="00780297" w:rsidRPr="00780297" w:rsidRDefault="00780297" w:rsidP="00780297">
            <w:pPr>
              <w:jc w:val="center"/>
              <w:rPr>
                <w:rFonts w:ascii="Cambria Math" w:hAnsi="Cambria Math" w:cs="STIXGeneral-Regular"/>
              </w:rPr>
            </w:pPr>
            <w:r>
              <w:rPr>
                <w:rFonts w:ascii="Cambria Math" w:hAnsi="Cambria Math" w:cs="STIXGeneral-Regular" w:hint="eastAsia"/>
              </w:rPr>
              <w:t>{3,4,5}</w:t>
            </w:r>
          </w:p>
        </w:tc>
      </w:tr>
      <w:tr w:rsidR="00780297" w:rsidRPr="00780297" w14:paraId="623BCB24" w14:textId="77777777" w:rsidTr="00780297">
        <w:trPr>
          <w:trHeight w:val="290"/>
        </w:trPr>
        <w:tc>
          <w:tcPr>
            <w:tcW w:w="2291" w:type="dxa"/>
          </w:tcPr>
          <w:p w14:paraId="1C7DF9AE" w14:textId="77777777" w:rsidR="00780297" w:rsidRPr="00780297" w:rsidRDefault="00BA0CEC" w:rsidP="00780297">
            <w:pPr>
              <w:jc w:val="center"/>
              <w:rPr>
                <w:rFonts w:ascii="Cambria Math" w:hAnsi="Cambria Math" w:cs="STIXGeneral-Regul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1" w:type="dxa"/>
          </w:tcPr>
          <w:p w14:paraId="27E04820" w14:textId="77777777" w:rsidR="00780297" w:rsidRPr="00780297" w:rsidRDefault="00780297" w:rsidP="00780297">
            <w:pPr>
              <w:jc w:val="center"/>
              <w:rPr>
                <w:rFonts w:ascii="Cambria Math" w:hAnsi="Cambria Math" w:cs="STIXGeneral-Regular"/>
              </w:rPr>
            </w:pPr>
            <w:r>
              <w:rPr>
                <w:rFonts w:ascii="Cambria Math" w:hAnsi="Cambria Math" w:cs="STIXGeneral-Regular" w:hint="eastAsia"/>
              </w:rPr>
              <w:t>{2,4,5}</w:t>
            </w:r>
          </w:p>
        </w:tc>
      </w:tr>
      <w:tr w:rsidR="00780297" w:rsidRPr="00780297" w14:paraId="00B480A5" w14:textId="77777777" w:rsidTr="00780297">
        <w:trPr>
          <w:trHeight w:val="290"/>
        </w:trPr>
        <w:tc>
          <w:tcPr>
            <w:tcW w:w="2291" w:type="dxa"/>
          </w:tcPr>
          <w:p w14:paraId="2AED03EA" w14:textId="77777777" w:rsidR="00780297" w:rsidRPr="00780297" w:rsidRDefault="00BA0CEC" w:rsidP="00780297">
            <w:pPr>
              <w:jc w:val="center"/>
              <w:rPr>
                <w:rFonts w:ascii="Cambria Math" w:hAnsi="Cambria Math" w:cs="STIXGeneral-Regul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91" w:type="dxa"/>
          </w:tcPr>
          <w:p w14:paraId="61BBE7B2" w14:textId="77777777" w:rsidR="00780297" w:rsidRPr="00780297" w:rsidRDefault="00780297" w:rsidP="00780297">
            <w:pPr>
              <w:jc w:val="center"/>
              <w:rPr>
                <w:rFonts w:ascii="Cambria Math" w:hAnsi="Cambria Math" w:cs="STIXGeneral-Regular"/>
              </w:rPr>
            </w:pPr>
            <w:r>
              <w:rPr>
                <w:rFonts w:ascii="Cambria Math" w:hAnsi="Cambria Math" w:cs="STIXGeneral-Regular" w:hint="eastAsia"/>
              </w:rPr>
              <w:t>{2,3,5}</w:t>
            </w:r>
          </w:p>
        </w:tc>
      </w:tr>
      <w:tr w:rsidR="00780297" w:rsidRPr="00780297" w14:paraId="05EA8F95" w14:textId="77777777" w:rsidTr="00780297">
        <w:trPr>
          <w:trHeight w:val="290"/>
        </w:trPr>
        <w:tc>
          <w:tcPr>
            <w:tcW w:w="2291" w:type="dxa"/>
          </w:tcPr>
          <w:p w14:paraId="27B7D96A" w14:textId="77777777" w:rsidR="00780297" w:rsidRPr="00780297" w:rsidRDefault="00BA0CEC" w:rsidP="00780297">
            <w:pPr>
              <w:jc w:val="center"/>
              <w:rPr>
                <w:rFonts w:ascii="Cambria Math" w:hAnsi="Cambria Math" w:cs="STIXGeneral-Regul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291" w:type="dxa"/>
          </w:tcPr>
          <w:p w14:paraId="531C7613" w14:textId="77777777" w:rsidR="00780297" w:rsidRPr="00780297" w:rsidRDefault="00780297" w:rsidP="00780297">
            <w:pPr>
              <w:jc w:val="center"/>
              <w:rPr>
                <w:rFonts w:ascii="Cambria Math" w:hAnsi="Cambria Math" w:cs="STIXGeneral-Regular"/>
              </w:rPr>
            </w:pPr>
            <w:r>
              <w:rPr>
                <w:rFonts w:ascii="Cambria Math" w:hAnsi="Cambria Math" w:cs="STIXGeneral-Regular" w:hint="eastAsia"/>
              </w:rPr>
              <w:t>{2,3,4}</w:t>
            </w:r>
          </w:p>
        </w:tc>
      </w:tr>
    </w:tbl>
    <w:p w14:paraId="6F367F60" w14:textId="2ECA8270" w:rsidR="00780297" w:rsidRPr="00780297" w:rsidRDefault="00780297" w:rsidP="002D3BFB">
      <w:r w:rsidRPr="00780297">
        <w:rPr>
          <w:rFonts w:hint="eastAsia"/>
        </w:rPr>
        <w:t xml:space="preserve">The constraints is that </w:t>
      </w: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r>
          <m:rPr>
            <m:sty m:val="p"/>
          </m:rPr>
          <w:rPr>
            <w:rFonts w:ascii="Cambria Math" w:hAnsi="Cambria Math" w:cs="STIXGeneral-Regular"/>
          </w:rPr>
          <m:t>i</m:t>
        </m:r>
        <w:proofErr w:type="gramStart"/>
        <m:r>
          <m:rPr>
            <m:sty m:val="p"/>
          </m:rPr>
          <w:rPr>
            <w:rFonts w:ascii="Cambria Math" w:hAnsi="Cambria Math" w:cs="STIXGeneral-Regular"/>
          </w:rPr>
          <m:t>,j</m:t>
        </m:r>
        <w:proofErr w:type="gramEnd"/>
        <m:r>
          <m:rPr>
            <m:sty m:val="p"/>
          </m:rPr>
          <w:rPr>
            <w:rFonts w:ascii="Cambria Math" w:hAnsi="Cambria Math" w:cs="STIXGeneral-Regular"/>
          </w:rPr>
          <m:t xml:space="preserve"> </m:t>
        </m:r>
        <m:sSub>
          <m:sSubPr>
            <m:ctrlPr>
              <w:rPr>
                <w:rFonts w:ascii="Cambria Math" w:hAnsi="Cambria Math" w:cs="STIXGeneral-Regul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STIXGeneral-Regular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STIXGeneral-Regular"/>
          </w:rPr>
          <m:t xml:space="preserve"> and </m:t>
        </m:r>
        <m:sSub>
          <m:sSubPr>
            <m:ctrlPr>
              <w:rPr>
                <w:rFonts w:ascii="Cambria Math" w:hAnsi="Cambria Math" w:cs="STIXGeneral-Regul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TIXGeneral-Regula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STIXGeneral-Regular"/>
              </w:rPr>
              <m:t>j</m:t>
            </m:r>
          </m:sub>
        </m:sSub>
      </m:oMath>
      <w:r w:rsidRPr="00780297">
        <w:rPr>
          <w:rFonts w:hint="eastAsia"/>
        </w:rPr>
        <w:t xml:space="preserve"> are not </w:t>
      </w:r>
      <w:r w:rsidRPr="00780297">
        <w:t>attacking</w:t>
      </w:r>
      <w:r w:rsidRPr="00780297">
        <w:rPr>
          <w:rFonts w:hint="eastAsia"/>
        </w:rPr>
        <w:t xml:space="preserve"> each other.</w:t>
      </w:r>
    </w:p>
    <w:p w14:paraId="45218EAD" w14:textId="77777777" w:rsidR="00780297" w:rsidRPr="00780297" w:rsidRDefault="00780297" w:rsidP="002D3BFB">
      <w:pPr>
        <w:rPr>
          <w:rFonts w:ascii="Cambria Math" w:hAnsi="Cambria Math" w:cs="STIXGeneral-Regular"/>
        </w:rPr>
      </w:pPr>
      <w:r w:rsidRPr="00780297">
        <w:rPr>
          <w:rFonts w:hint="eastAsia"/>
        </w:rPr>
        <w:t xml:space="preserve">b) </w:t>
      </w:r>
    </w:p>
    <w:p w14:paraId="1628B6DB" w14:textId="3CCDFAF6" w:rsidR="00780297" w:rsidRPr="00780297" w:rsidRDefault="00780297" w:rsidP="002D3BFB">
      <w:pPr>
        <w:rPr>
          <w:rFonts w:ascii="Cambria Math" w:hAnsi="Cambria Math" w:cs="STIXGeneral-Regular"/>
        </w:rPr>
      </w:pPr>
    </w:p>
    <w:p w14:paraId="06CFEDCF" w14:textId="2E599ED0" w:rsidR="00780297" w:rsidRDefault="00780297" w:rsidP="002D3BFB"/>
    <w:p w14:paraId="3F2E6F39" w14:textId="77777777" w:rsidR="00780297" w:rsidRDefault="00780297" w:rsidP="002D3BFB"/>
    <w:p w14:paraId="736DB97E" w14:textId="77777777" w:rsidR="00780297" w:rsidRDefault="00780297" w:rsidP="002D3BFB"/>
    <w:p w14:paraId="5372042B" w14:textId="77777777" w:rsidR="00780297" w:rsidRDefault="00780297" w:rsidP="002D3BFB"/>
    <w:p w14:paraId="5816C6F4" w14:textId="77777777" w:rsidR="00780297" w:rsidRDefault="00780297" w:rsidP="002D3BFB"/>
    <w:p w14:paraId="7CDB569A" w14:textId="2AC5CD24" w:rsidR="00780297" w:rsidRDefault="00780297" w:rsidP="002D3BFB">
      <w:r>
        <w:rPr>
          <w:rFonts w:hint="eastAsia"/>
        </w:rPr>
        <w:t xml:space="preserve">c) Since all remaining variables have 3 remaining values, we assign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 </m:t>
        </m:r>
      </m:oMath>
      <w:r>
        <w:rPr>
          <w:rFonts w:hint="eastAsia"/>
        </w:rPr>
        <w:t>next.</w:t>
      </w:r>
    </w:p>
    <w:tbl>
      <w:tblPr>
        <w:tblStyle w:val="a7"/>
        <w:tblpPr w:leftFromText="180" w:rightFromText="180" w:vertAnchor="text" w:horzAnchor="page" w:tblpX="3349" w:tblpY="234"/>
        <w:tblW w:w="0" w:type="auto"/>
        <w:tblLook w:val="04A0" w:firstRow="1" w:lastRow="0" w:firstColumn="1" w:lastColumn="0" w:noHBand="0" w:noVBand="1"/>
      </w:tblPr>
      <w:tblGrid>
        <w:gridCol w:w="2339"/>
        <w:gridCol w:w="2339"/>
      </w:tblGrid>
      <w:tr w:rsidR="00780297" w14:paraId="1D61A007" w14:textId="77777777" w:rsidTr="00780297">
        <w:trPr>
          <w:trHeight w:val="273"/>
        </w:trPr>
        <w:tc>
          <w:tcPr>
            <w:tcW w:w="2339" w:type="dxa"/>
          </w:tcPr>
          <w:p w14:paraId="7BF754E5" w14:textId="3823AE36" w:rsidR="00780297" w:rsidRDefault="00780297" w:rsidP="00780297">
            <w:pPr>
              <w:jc w:val="center"/>
            </w:pPr>
            <w:proofErr w:type="gramStart"/>
            <w:r>
              <w:rPr>
                <w:rFonts w:ascii="Cambria Math" w:hAnsi="Cambria Math" w:cs="STIXGeneral-Regular" w:hint="eastAsia"/>
              </w:rPr>
              <w:t>remaining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variables</w:t>
            </w:r>
          </w:p>
        </w:tc>
        <w:tc>
          <w:tcPr>
            <w:tcW w:w="2339" w:type="dxa"/>
          </w:tcPr>
          <w:p w14:paraId="5A80E1C1" w14:textId="4BDF22F6" w:rsidR="00780297" w:rsidRDefault="00780297" w:rsidP="00780297">
            <w:pPr>
              <w:jc w:val="center"/>
            </w:pPr>
            <w:proofErr w:type="gramStart"/>
            <w:r>
              <w:rPr>
                <w:rFonts w:ascii="Cambria Math" w:hAnsi="Cambria Math" w:cs="STIXGeneral-Regular" w:hint="eastAsia"/>
              </w:rPr>
              <w:t>possible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values</w:t>
            </w:r>
          </w:p>
        </w:tc>
      </w:tr>
      <w:tr w:rsidR="00780297" w14:paraId="7628F909" w14:textId="77777777" w:rsidTr="00780297">
        <w:trPr>
          <w:trHeight w:val="273"/>
        </w:trPr>
        <w:tc>
          <w:tcPr>
            <w:tcW w:w="2339" w:type="dxa"/>
          </w:tcPr>
          <w:p w14:paraId="4544EA22" w14:textId="6B7FD852" w:rsidR="00780297" w:rsidRDefault="00BA0CEC" w:rsidP="00780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7FD70007" w14:textId="218658FF" w:rsidR="00780297" w:rsidRDefault="00780297" w:rsidP="00780297">
            <w:pPr>
              <w:jc w:val="center"/>
            </w:pPr>
            <w:r>
              <w:rPr>
                <w:rFonts w:ascii="Cambria Math" w:hAnsi="Cambria Math" w:cs="STIXGeneral-Regular" w:hint="eastAsia"/>
              </w:rPr>
              <w:t>{5}</w:t>
            </w:r>
          </w:p>
        </w:tc>
      </w:tr>
      <w:tr w:rsidR="00780297" w14:paraId="48F92DE0" w14:textId="77777777" w:rsidTr="00780297">
        <w:trPr>
          <w:trHeight w:val="263"/>
        </w:trPr>
        <w:tc>
          <w:tcPr>
            <w:tcW w:w="2339" w:type="dxa"/>
          </w:tcPr>
          <w:p w14:paraId="1CE6CF13" w14:textId="22200C57" w:rsidR="00780297" w:rsidRDefault="00BA0CEC" w:rsidP="00780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5DA2C8AB" w14:textId="75A9ECDC" w:rsidR="00780297" w:rsidRDefault="00780297" w:rsidP="00780297">
            <w:pPr>
              <w:jc w:val="center"/>
            </w:pPr>
            <w:r>
              <w:rPr>
                <w:rFonts w:ascii="Cambria Math" w:hAnsi="Cambria Math" w:cs="STIXGeneral-Regular" w:hint="eastAsia"/>
              </w:rPr>
              <w:t>{2}</w:t>
            </w:r>
          </w:p>
        </w:tc>
      </w:tr>
      <w:tr w:rsidR="00780297" w14:paraId="77BAE5A4" w14:textId="77777777" w:rsidTr="00780297">
        <w:trPr>
          <w:trHeight w:val="273"/>
        </w:trPr>
        <w:tc>
          <w:tcPr>
            <w:tcW w:w="2339" w:type="dxa"/>
          </w:tcPr>
          <w:p w14:paraId="1A61B77B" w14:textId="31797E64" w:rsidR="00780297" w:rsidRDefault="00BA0CEC" w:rsidP="00780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31C899A4" w14:textId="450515E3" w:rsidR="00780297" w:rsidRDefault="00780297" w:rsidP="00780297">
            <w:pPr>
              <w:jc w:val="center"/>
            </w:pPr>
            <w:r>
              <w:rPr>
                <w:rFonts w:ascii="Cambria Math" w:hAnsi="Cambria Math" w:cs="STIXGeneral-Regular" w:hint="eastAsia"/>
              </w:rPr>
              <w:t>{2,4}</w:t>
            </w:r>
          </w:p>
        </w:tc>
      </w:tr>
    </w:tbl>
    <w:p w14:paraId="4FC5FC52" w14:textId="77777777" w:rsidR="00780297" w:rsidRPr="00780297" w:rsidRDefault="00780297" w:rsidP="002D3BFB">
      <w:r>
        <w:rPr>
          <w:rFonts w:hint="eastAsia"/>
        </w:rPr>
        <w:t>After that:</w:t>
      </w:r>
    </w:p>
    <w:p w14:paraId="312FAF55" w14:textId="132A1074" w:rsidR="00780297" w:rsidRPr="00780297" w:rsidRDefault="00780297" w:rsidP="002D3BFB"/>
    <w:p w14:paraId="015BBA3E" w14:textId="0B96BF25" w:rsidR="00780297" w:rsidRDefault="00780297" w:rsidP="002D3BFB"/>
    <w:p w14:paraId="48CC978D" w14:textId="77777777" w:rsidR="00780297" w:rsidRDefault="00780297" w:rsidP="002D3BFB"/>
    <w:p w14:paraId="3127820A" w14:textId="77777777" w:rsidR="00780297" w:rsidRDefault="00780297" w:rsidP="002D3BFB"/>
    <w:p w14:paraId="53B497AB" w14:textId="77777777" w:rsidR="00780297" w:rsidRDefault="00780297" w:rsidP="002D3BFB"/>
    <w:p w14:paraId="522B5363" w14:textId="54ABC50D" w:rsidR="00780297" w:rsidRDefault="00BA0CEC" w:rsidP="002D3BF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STIXGeneral-Regular"/>
          </w:rPr>
          <m:t xml:space="preserve">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has </m:t>
        </m:r>
        <m:r>
          <m:rPr>
            <m:sty m:val="p"/>
          </m:rPr>
          <w:rPr>
            <w:rFonts w:ascii="Cambria Math" w:hAnsi="Cambria Math" w:cs="STIXGeneral-Regular"/>
          </w:rPr>
          <m:t xml:space="preserve">the minimum remaining values (1), we assign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5 </m:t>
        </m:r>
        <m:r>
          <m:rPr>
            <m:sty m:val="p"/>
          </m:rPr>
          <w:rPr>
            <w:rFonts w:ascii="Cambria Math" w:hAnsi="Cambria Math" w:cs="STIXGeneral-Regular"/>
          </w:rPr>
          <m:t>next.</m:t>
        </m:r>
      </m:oMath>
      <w:r w:rsidR="00780297" w:rsidRPr="00780297">
        <w:t xml:space="preserve"> </w:t>
      </w:r>
    </w:p>
    <w:p w14:paraId="1B8C69C7" w14:textId="5C47BD12" w:rsidR="00780297" w:rsidRPr="00780297" w:rsidRDefault="00D73C67" w:rsidP="002D3BFB">
      <w:r>
        <w:rPr>
          <w:rFonts w:hint="eastAsia"/>
        </w:rPr>
        <w:t>After that:</w:t>
      </w:r>
    </w:p>
    <w:tbl>
      <w:tblPr>
        <w:tblStyle w:val="a7"/>
        <w:tblpPr w:leftFromText="180" w:rightFromText="180" w:vertAnchor="text" w:horzAnchor="page" w:tblpX="3349" w:tblpY="234"/>
        <w:tblW w:w="0" w:type="auto"/>
        <w:tblLook w:val="04A0" w:firstRow="1" w:lastRow="0" w:firstColumn="1" w:lastColumn="0" w:noHBand="0" w:noVBand="1"/>
      </w:tblPr>
      <w:tblGrid>
        <w:gridCol w:w="2339"/>
        <w:gridCol w:w="2339"/>
      </w:tblGrid>
      <w:tr w:rsidR="00780297" w14:paraId="25C3CDEE" w14:textId="77777777" w:rsidTr="00780297">
        <w:trPr>
          <w:trHeight w:val="273"/>
        </w:trPr>
        <w:tc>
          <w:tcPr>
            <w:tcW w:w="2339" w:type="dxa"/>
          </w:tcPr>
          <w:p w14:paraId="74C2B794" w14:textId="77777777" w:rsidR="00780297" w:rsidRDefault="00780297" w:rsidP="00780297">
            <w:pPr>
              <w:jc w:val="center"/>
            </w:pPr>
            <w:proofErr w:type="gramStart"/>
            <w:r>
              <w:rPr>
                <w:rFonts w:ascii="Cambria Math" w:hAnsi="Cambria Math" w:cs="STIXGeneral-Regular" w:hint="eastAsia"/>
              </w:rPr>
              <w:t>remaining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variables</w:t>
            </w:r>
          </w:p>
        </w:tc>
        <w:tc>
          <w:tcPr>
            <w:tcW w:w="2339" w:type="dxa"/>
          </w:tcPr>
          <w:p w14:paraId="6D09A31F" w14:textId="77777777" w:rsidR="00780297" w:rsidRDefault="00780297" w:rsidP="00780297">
            <w:pPr>
              <w:jc w:val="center"/>
            </w:pPr>
            <w:proofErr w:type="gramStart"/>
            <w:r>
              <w:rPr>
                <w:rFonts w:ascii="Cambria Math" w:hAnsi="Cambria Math" w:cs="STIXGeneral-Regular" w:hint="eastAsia"/>
              </w:rPr>
              <w:t>possible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values</w:t>
            </w:r>
          </w:p>
        </w:tc>
      </w:tr>
      <w:tr w:rsidR="00D73C67" w14:paraId="4FC4247A" w14:textId="77777777" w:rsidTr="00780297">
        <w:trPr>
          <w:trHeight w:val="273"/>
        </w:trPr>
        <w:tc>
          <w:tcPr>
            <w:tcW w:w="2339" w:type="dxa"/>
          </w:tcPr>
          <w:p w14:paraId="63BFEC11" w14:textId="41495EA6" w:rsidR="00D73C67" w:rsidRDefault="00BA0CEC" w:rsidP="00780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54D02263" w14:textId="1DA09CEE" w:rsidR="00D73C67" w:rsidRDefault="00D73C67" w:rsidP="00780297">
            <w:pPr>
              <w:jc w:val="center"/>
            </w:pPr>
            <w:r>
              <w:rPr>
                <w:rFonts w:ascii="Cambria Math" w:hAnsi="Cambria Math" w:cs="STIXGeneral-Regular" w:hint="eastAsia"/>
              </w:rPr>
              <w:t>{2}</w:t>
            </w:r>
          </w:p>
        </w:tc>
      </w:tr>
      <w:tr w:rsidR="00D73C67" w14:paraId="5F93E4CF" w14:textId="77777777" w:rsidTr="00780297">
        <w:trPr>
          <w:trHeight w:val="263"/>
        </w:trPr>
        <w:tc>
          <w:tcPr>
            <w:tcW w:w="2339" w:type="dxa"/>
          </w:tcPr>
          <w:p w14:paraId="32B84778" w14:textId="66387271" w:rsidR="00D73C67" w:rsidRDefault="00BA0CEC" w:rsidP="00780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629A96B1" w14:textId="5E685846" w:rsidR="00D73C67" w:rsidRDefault="00D73C67" w:rsidP="00780297">
            <w:pPr>
              <w:jc w:val="center"/>
            </w:pPr>
            <w:r>
              <w:rPr>
                <w:rFonts w:ascii="Cambria Math" w:hAnsi="Cambria Math" w:cs="STIXGeneral-Regular" w:hint="eastAsia"/>
              </w:rPr>
              <w:t>{2,4}</w:t>
            </w:r>
          </w:p>
        </w:tc>
      </w:tr>
    </w:tbl>
    <w:p w14:paraId="3D5682FB" w14:textId="0D44981E" w:rsidR="00780297" w:rsidRPr="00780297" w:rsidRDefault="00780297" w:rsidP="002D3BFB"/>
    <w:p w14:paraId="632AD5C1" w14:textId="77777777" w:rsidR="00780297" w:rsidRDefault="00780297" w:rsidP="002D3BFB"/>
    <w:p w14:paraId="3B5DD05C" w14:textId="77777777" w:rsidR="00D73C67" w:rsidRDefault="00D73C67" w:rsidP="002D3BFB"/>
    <w:p w14:paraId="190F216E" w14:textId="77777777" w:rsidR="00D73C67" w:rsidRDefault="00D73C67" w:rsidP="002D3BFB"/>
    <w:p w14:paraId="748241CA" w14:textId="6937236F" w:rsidR="00D73C67" w:rsidRDefault="00BA0CEC" w:rsidP="002D3BF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has </m:t>
        </m:r>
        <m:r>
          <m:rPr>
            <m:sty m:val="p"/>
          </m:rPr>
          <w:rPr>
            <w:rFonts w:ascii="Cambria Math" w:hAnsi="Cambria Math" w:cs="STIXGeneral-Regular"/>
          </w:rPr>
          <m:t xml:space="preserve">the minimum remaining values (1), we assign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2 </m:t>
        </m:r>
        <m:r>
          <m:rPr>
            <m:sty m:val="p"/>
          </m:rPr>
          <w:rPr>
            <w:rFonts w:ascii="Cambria Math" w:hAnsi="Cambria Math" w:cs="STIXGeneral-Regular"/>
          </w:rPr>
          <m:t>next.</m:t>
        </m:r>
      </m:oMath>
      <w:r w:rsidR="00D73C67">
        <w:t xml:space="preserve"> </w:t>
      </w:r>
    </w:p>
    <w:p w14:paraId="07888982" w14:textId="77777777" w:rsidR="00D73C67" w:rsidRPr="00780297" w:rsidRDefault="00D73C67" w:rsidP="002D3BFB">
      <w:r>
        <w:rPr>
          <w:rFonts w:hint="eastAsia"/>
        </w:rPr>
        <w:t xml:space="preserve">Then: </w:t>
      </w:r>
    </w:p>
    <w:tbl>
      <w:tblPr>
        <w:tblStyle w:val="a7"/>
        <w:tblpPr w:leftFromText="180" w:rightFromText="180" w:vertAnchor="text" w:horzAnchor="page" w:tblpX="3349" w:tblpY="234"/>
        <w:tblW w:w="0" w:type="auto"/>
        <w:tblLook w:val="04A0" w:firstRow="1" w:lastRow="0" w:firstColumn="1" w:lastColumn="0" w:noHBand="0" w:noVBand="1"/>
      </w:tblPr>
      <w:tblGrid>
        <w:gridCol w:w="2339"/>
        <w:gridCol w:w="2339"/>
      </w:tblGrid>
      <w:tr w:rsidR="00D73C67" w14:paraId="2BEBC23C" w14:textId="77777777" w:rsidTr="002232D7">
        <w:trPr>
          <w:trHeight w:val="273"/>
        </w:trPr>
        <w:tc>
          <w:tcPr>
            <w:tcW w:w="2339" w:type="dxa"/>
          </w:tcPr>
          <w:p w14:paraId="1C0FF042" w14:textId="77777777" w:rsidR="00D73C67" w:rsidRDefault="00D73C67" w:rsidP="002232D7">
            <w:pPr>
              <w:jc w:val="center"/>
            </w:pPr>
            <w:proofErr w:type="gramStart"/>
            <w:r>
              <w:rPr>
                <w:rFonts w:ascii="Cambria Math" w:hAnsi="Cambria Math" w:cs="STIXGeneral-Regular" w:hint="eastAsia"/>
              </w:rPr>
              <w:t>remaining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variables</w:t>
            </w:r>
          </w:p>
        </w:tc>
        <w:tc>
          <w:tcPr>
            <w:tcW w:w="2339" w:type="dxa"/>
          </w:tcPr>
          <w:p w14:paraId="2A80D803" w14:textId="77777777" w:rsidR="00D73C67" w:rsidRDefault="00D73C67" w:rsidP="002232D7">
            <w:pPr>
              <w:jc w:val="center"/>
            </w:pPr>
            <w:proofErr w:type="gramStart"/>
            <w:r>
              <w:rPr>
                <w:rFonts w:ascii="Cambria Math" w:hAnsi="Cambria Math" w:cs="STIXGeneral-Regular" w:hint="eastAsia"/>
              </w:rPr>
              <w:t>possible</w:t>
            </w:r>
            <w:proofErr w:type="gramEnd"/>
            <w:r>
              <w:rPr>
                <w:rFonts w:ascii="Cambria Math" w:hAnsi="Cambria Math" w:cs="STIXGeneral-Regular" w:hint="eastAsia"/>
              </w:rPr>
              <w:t xml:space="preserve"> values</w:t>
            </w:r>
          </w:p>
        </w:tc>
      </w:tr>
      <w:tr w:rsidR="00D73C67" w14:paraId="2E959DEE" w14:textId="77777777" w:rsidTr="002232D7">
        <w:trPr>
          <w:trHeight w:val="263"/>
        </w:trPr>
        <w:tc>
          <w:tcPr>
            <w:tcW w:w="2339" w:type="dxa"/>
          </w:tcPr>
          <w:p w14:paraId="4E2D8DB8" w14:textId="77777777" w:rsidR="00D73C67" w:rsidRDefault="00BA0CEC" w:rsidP="002232D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44A2A4B5" w14:textId="4A84C0F2" w:rsidR="00D73C67" w:rsidRDefault="00D73C67" w:rsidP="002232D7">
            <w:pPr>
              <w:jc w:val="center"/>
            </w:pPr>
            <w:r>
              <w:rPr>
                <w:rFonts w:ascii="Cambria Math" w:hAnsi="Cambria Math" w:cs="STIXGeneral-Regular" w:hint="eastAsia"/>
              </w:rPr>
              <w:t>{4}</w:t>
            </w:r>
          </w:p>
        </w:tc>
      </w:tr>
    </w:tbl>
    <w:p w14:paraId="035741B4" w14:textId="42C12A82" w:rsidR="00D73C67" w:rsidRDefault="00D73C67" w:rsidP="002D3BFB"/>
    <w:p w14:paraId="095B7186" w14:textId="77777777" w:rsidR="00D73C67" w:rsidRDefault="00D73C67" w:rsidP="002D3BFB"/>
    <w:p w14:paraId="141ED17D" w14:textId="77777777" w:rsidR="00D73C67" w:rsidRDefault="00D73C67" w:rsidP="002D3BFB"/>
    <w:p w14:paraId="7D575789" w14:textId="09B041FD" w:rsidR="00D73C67" w:rsidRDefault="00D73C67" w:rsidP="002D3BFB">
      <m:oMath>
        <m:r>
          <m:rPr>
            <m:sty m:val="p"/>
          </m:rPr>
          <w:rPr>
            <w:rFonts w:ascii="Cambria Math" w:hAnsi="Cambria Math" w:cs="STIXGeneral-Regular"/>
          </w:rPr>
          <m:t xml:space="preserve">assign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4, done</m:t>
        </m:r>
        <m:r>
          <m:rPr>
            <m:sty m:val="p"/>
          </m:rPr>
          <w:rPr>
            <w:rFonts w:ascii="Cambria Math" w:hAnsi="Cambria Math" w:cs="STIXGeneral-Regular"/>
          </w:rPr>
          <m:t>.</m:t>
        </m:r>
      </m:oMath>
      <w:r>
        <w:t xml:space="preserve"> </w:t>
      </w:r>
    </w:p>
    <w:p w14:paraId="384CC63A" w14:textId="68799F90" w:rsidR="00D73C67" w:rsidRDefault="00D73C67" w:rsidP="002D3BFB">
      <m:oMath>
        <m:r>
          <m:rPr>
            <m:sty m:val="p"/>
          </m:rPr>
          <w:rPr>
            <w:rFonts w:ascii="Cambria Math" w:hAnsi="Cambria Math"/>
          </w:rPr>
          <m:t xml:space="preserve">Finally </m:t>
        </m:r>
        <m:r>
          <m:rPr>
            <m:sty m:val="p"/>
          </m:rPr>
          <w:rPr>
            <w:rFonts w:ascii="Cambria Math" w:hAnsi="Cambria Math" w:cs="STIXGeneral-Regular"/>
          </w:rPr>
          <m:t xml:space="preserve">we have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 w:rsidRPr="00D73C67">
        <w:t xml:space="preserve"> </w:t>
      </w:r>
      <w:r>
        <w:rPr>
          <w:rFonts w:hint="eastAsia"/>
        </w:rPr>
        <w:t>.</w:t>
      </w:r>
    </w:p>
    <w:p w14:paraId="731ADC12" w14:textId="0A52C299" w:rsidR="00D73C67" w:rsidRDefault="00D73C67" w:rsidP="002D3BFB">
      <w:r>
        <w:br w:type="column"/>
      </w:r>
      <w:r>
        <w:rPr>
          <w:rFonts w:hint="eastAsia"/>
        </w:rPr>
        <w:t>7.</w:t>
      </w:r>
    </w:p>
    <w:p w14:paraId="6C0B706E" w14:textId="77AAA8AF" w:rsidR="00CC63DA" w:rsidRDefault="00CC63DA" w:rsidP="002D3BFB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</w:p>
    <w:p w14:paraId="71C12A07" w14:textId="2557EFC1" w:rsidR="00CC63DA" w:rsidRDefault="00CC63DA" w:rsidP="00CC63DA">
      <w:r>
        <w:t xml:space="preserve">The state is a </w:t>
      </w:r>
      <w:r w:rsidRPr="008910FA">
        <w:rPr>
          <w:position w:val="-6"/>
        </w:rPr>
        <w:object w:dxaOrig="200" w:dyaOrig="220" w14:anchorId="16423CE7">
          <v:shape id="_x0000_i1039" type="#_x0000_t75" style="width:10pt;height:11pt" o:ole="">
            <v:imagedata r:id="rId45" o:title=""/>
          </v:shape>
          <o:OLEObject Type="Embed" ProgID="Equation.DSMT4" ShapeID="_x0000_i1039" DrawAspect="Content" ObjectID="_1322309419" r:id="rId46"/>
        </w:object>
      </w:r>
      <w:r>
        <w:t xml:space="preserve">-tuple, and </w:t>
      </w:r>
      <w:r w:rsidRPr="008910FA">
        <w:rPr>
          <w:position w:val="-6"/>
        </w:rPr>
        <w:object w:dxaOrig="200" w:dyaOrig="220" w14:anchorId="0627397F">
          <v:shape id="_x0000_i1040" type="#_x0000_t75" style="width:10pt;height:11pt" o:ole="">
            <v:imagedata r:id="rId47" o:title=""/>
          </v:shape>
          <o:OLEObject Type="Embed" ProgID="Equation.DSMT4" ShapeID="_x0000_i1040" DrawAspect="Content" ObjectID="_1322309420" r:id="rId48"/>
        </w:object>
      </w:r>
      <w:r>
        <w:t xml:space="preserve"> is the number of candidate positions (in this problem, there are 19 candidate positions among all 25 positions, so n is 19). Each element in the 19-tuple is a position</w:t>
      </w:r>
      <w:r>
        <w:rPr>
          <w:rFonts w:hint="eastAsia"/>
        </w:rPr>
        <w:t xml:space="preserve"> (</w:t>
      </w:r>
      <w:proofErr w:type="spellStart"/>
      <w:r>
        <w:t>i</w:t>
      </w:r>
      <w:proofErr w:type="gramStart"/>
      <w:r>
        <w:rPr>
          <w:rFonts w:hint="eastAsia"/>
        </w:rPr>
        <w:t>,j</w:t>
      </w:r>
      <w:proofErr w:type="spellEnd"/>
      <w:proofErr w:type="gramEnd"/>
      <w:r>
        <w:rPr>
          <w:rFonts w:hint="eastAsia"/>
        </w:rPr>
        <w:t>)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 2, 3, 4; j=1, 2, 3, 4, 5, 6).</w:t>
      </w:r>
      <w:r>
        <w:t xml:space="preserve"> </w:t>
      </w:r>
    </w:p>
    <w:p w14:paraId="1A763832" w14:textId="3A373222" w:rsidR="00CC63DA" w:rsidRDefault="00CC63DA" w:rsidP="00CC63DA">
      <w:r>
        <w:t>Since each element has 19 positions as candidate values, and each state contains 19 positions, so there ar</w:t>
      </w:r>
      <w:r w:rsidRPr="00CC63DA"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19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  <w:r>
        <w:t xml:space="preserve">states in sum. In fact, it’s just a theoretical upper bound because most of states are unreachable from the start state. </w:t>
      </w:r>
    </w:p>
    <w:p w14:paraId="728B2448" w14:textId="39EC9038" w:rsidR="00CC63DA" w:rsidRDefault="00CC63DA" w:rsidP="00CC63DA">
      <w:r>
        <w:t>The start state</w:t>
      </w:r>
      <w:r w:rsidR="00EF38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is a tuple contains all the candidate start positions, i.e. </w:t>
      </w:r>
    </w:p>
    <w:p w14:paraId="44568E23" w14:textId="469EF4EF" w:rsidR="00CC63DA" w:rsidRDefault="00BA0CEC" w:rsidP="00EF38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=((1,1),(1,2),(1,3),(1,5),(1,6),(2,3),(2,5),(2,6),(3,1),(3,2),(3,3),(3,5),  (3,6),(4,1),(4,2),(4,3),(4,4),(4,5),(4,6))</m:t>
        </m:r>
      </m:oMath>
      <w:r w:rsidR="00CC63DA">
        <w:t xml:space="preserve"> </w:t>
      </w:r>
    </w:p>
    <w:p w14:paraId="4797A27E" w14:textId="21CEEC77" w:rsidR="00CC63DA" w:rsidRDefault="00EF380D" w:rsidP="00CC63DA">
      <w:r>
        <w:t>The successor function</w:t>
      </w:r>
      <m:oMath>
        <m:r>
          <w:rPr>
            <w:rFonts w:ascii="Cambria Math" w:hAnsi="Cambria Math"/>
          </w:rPr>
          <m:t>f (x</m:t>
        </m:r>
        <w:proofErr w:type="gramStart"/>
        <m:r>
          <w:rPr>
            <w:rFonts w:ascii="Cambria Math" w:hAnsi="Cambria Math"/>
          </w:rPr>
          <m:t>,a</m:t>
        </m:r>
        <w:proofErr w:type="gramEnd"/>
        <m: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19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)</m:t>
        </m:r>
      </m:oMath>
      <w:r w:rsidR="00CC63DA">
        <w:t xml:space="preserve"> where 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)</m:t>
        </m:r>
      </m:oMath>
      <w:r w:rsidR="00CC63DA">
        <w:t xml:space="preserve">, and </w:t>
      </w:r>
      <m:oMath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C63DA">
        <w:t xml:space="preserve"> is a successor function for a position. </w:t>
      </w:r>
    </w:p>
    <w:p w14:paraId="1F418415" w14:textId="60FD471B" w:rsidR="00CC63DA" w:rsidRDefault="00CC63DA" w:rsidP="00CC63DA">
      <w:r>
        <w:t xml:space="preserve">The goal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=((1,6)</m:t>
        </m:r>
        <w:proofErr w:type="gramStart"/>
        <m:r>
          <w:rPr>
            <w:rFonts w:ascii="Cambria Math" w:hAnsi="Cambria Math"/>
          </w:rPr>
          <m:t>,(</m:t>
        </m:r>
        <w:proofErr w:type="gramEnd"/>
        <m:r>
          <w:rPr>
            <w:rFonts w:ascii="Cambria Math" w:hAnsi="Cambria Math"/>
          </w:rPr>
          <m:t>1,6),…,(1,6),</m:t>
        </m:r>
      </m:oMath>
      <w:r w:rsidR="00EF380D">
        <w:t xml:space="preserve"> </w:t>
      </w:r>
      <w:r>
        <w:t>(</w:t>
      </w:r>
      <w:r w:rsidR="00EF380D">
        <w:t xml:space="preserve">(1,6) </w:t>
      </w:r>
      <w:r>
        <w:t xml:space="preserve">is the goal position, the upper right corner.). </w:t>
      </w:r>
    </w:p>
    <w:p w14:paraId="4365820B" w14:textId="720BE07C" w:rsidR="00EF380D" w:rsidRPr="00186B94" w:rsidRDefault="00EF380D" w:rsidP="00CC63DA">
      <w:proofErr w:type="gramStart"/>
      <w:r>
        <w:t>b</w:t>
      </w:r>
      <w:proofErr w:type="gramEnd"/>
      <w:r>
        <w:t>)</w:t>
      </w:r>
    </w:p>
    <w:p w14:paraId="4A2F6352" w14:textId="77777777" w:rsidR="00186B94" w:rsidRDefault="00EF380D" w:rsidP="00186B94">
      <w:pPr>
        <w:rPr>
          <w:rFonts w:ascii="Cambria Math" w:hAnsi="Cambria Math" w:cs="STIXGeneral-Regular"/>
        </w:rPr>
      </w:pPr>
      <w:r w:rsidRPr="00186B94">
        <w:t xml:space="preserve">Use the heuristic function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M(S[</m:t>
            </m:r>
            <m:r>
              <m:rPr>
                <m:sty m:val="p"/>
              </m:rPr>
              <w:rPr>
                <w:rFonts w:ascii="Cambria Math" w:hAnsi="Cambria Math" w:cs="STIXGeneral-Regular"/>
              </w:rPr>
              <m:t>i]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="STIXGeneral-Regular"/>
          </w:rPr>
          <m:t>GOAL)</m:t>
        </m:r>
      </m:oMath>
    </w:p>
    <w:p w14:paraId="60AC6003" w14:textId="15212B19" w:rsidR="00186B94" w:rsidRPr="00186B94" w:rsidRDefault="00186B94" w:rsidP="00186B94">
      <w:pPr>
        <w:rPr>
          <w:rFonts w:ascii="Cambria Math" w:hAnsi="Cambria Math" w:cs="STIXGeneral-Regular"/>
        </w:rPr>
      </w:pPr>
      <w:proofErr w:type="gramStart"/>
      <w:r>
        <w:rPr>
          <w:rFonts w:ascii="Cambria Math" w:hAnsi="Cambria Math" w:cs="STIXGeneral-Regular" w:hint="eastAsia"/>
        </w:rPr>
        <w:t>M(</w:t>
      </w:r>
      <w:proofErr w:type="spellStart"/>
      <w:proofErr w:type="gramEnd"/>
      <w:r>
        <w:rPr>
          <w:rFonts w:ascii="Cambria Math" w:hAnsi="Cambria Math" w:cs="STIXGeneral-Regular" w:hint="eastAsia"/>
        </w:rPr>
        <w:t>x,y</w:t>
      </w:r>
      <w:proofErr w:type="spellEnd"/>
      <w:r>
        <w:rPr>
          <w:rFonts w:ascii="Cambria Math" w:hAnsi="Cambria Math" w:cs="STIXGeneral-Regular" w:hint="eastAsia"/>
        </w:rPr>
        <w:t xml:space="preserve">) </w:t>
      </w:r>
      <w:r>
        <w:t xml:space="preserve">is the function of Manhattan distance. </w:t>
      </w:r>
      <w:r>
        <w:rPr>
          <w:rFonts w:hint="eastAsia"/>
        </w:rPr>
        <w:t xml:space="preserve">GOAL is (1,6) in this case. </w:t>
      </w:r>
      <w:r>
        <w:t xml:space="preserve">So the heuristic function is the sum of distances between each component position in current state and the goal position. </w:t>
      </w:r>
    </w:p>
    <w:p w14:paraId="6916442C" w14:textId="7DE23166" w:rsidR="00CC63DA" w:rsidRDefault="00186B94" w:rsidP="002D3BFB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)</w:t>
      </w:r>
    </w:p>
    <w:p w14:paraId="5E1E2FB1" w14:textId="77777777" w:rsidR="00186B94" w:rsidRDefault="00186B94" w:rsidP="00186B94">
      <w:r>
        <w:t xml:space="preserve">Suppose </w:t>
      </w:r>
      <w:r w:rsidRPr="008910FA">
        <w:rPr>
          <w:position w:val="-10"/>
        </w:rPr>
        <w:object w:dxaOrig="920" w:dyaOrig="360" w14:anchorId="0CB91F8D">
          <v:shape id="_x0000_i1041" type="#_x0000_t75" style="width:46pt;height:18pt" o:ole="">
            <v:imagedata r:id="rId49" o:title=""/>
          </v:shape>
          <o:OLEObject Type="Embed" ProgID="Equation.DSMT4" ShapeID="_x0000_i1041" DrawAspect="Content" ObjectID="_1322309421" r:id="rId50"/>
        </w:object>
      </w:r>
      <w:r>
        <w:t xml:space="preserve"> is the inverse function of </w:t>
      </w:r>
      <w:r w:rsidRPr="008910FA">
        <w:rPr>
          <w:position w:val="-10"/>
        </w:rPr>
        <w:object w:dxaOrig="740" w:dyaOrig="320" w14:anchorId="34FC2782">
          <v:shape id="_x0000_i1042" type="#_x0000_t75" style="width:37pt;height:16pt" o:ole="">
            <v:imagedata r:id="rId51" o:title=""/>
          </v:shape>
          <o:OLEObject Type="Embed" ProgID="Equation.3" ShapeID="_x0000_i1042" DrawAspect="Content" ObjectID="_1322309422" r:id="rId52"/>
        </w:object>
      </w:r>
      <w:r>
        <w:t xml:space="preserve"> for the variable </w:t>
      </w:r>
      <w:r w:rsidRPr="008910FA">
        <w:rPr>
          <w:position w:val="-4"/>
        </w:rPr>
        <w:object w:dxaOrig="200" w:dyaOrig="200" w14:anchorId="48848469">
          <v:shape id="_x0000_i1043" type="#_x0000_t75" style="width:10pt;height:10pt" o:ole="">
            <v:imagedata r:id="rId53" o:title=""/>
          </v:shape>
          <o:OLEObject Type="Embed" ProgID="Equation.DSMT4" ShapeID="_x0000_i1043" DrawAspect="Content" ObjectID="_1322309423" r:id="rId54"/>
        </w:object>
      </w:r>
      <w:r>
        <w:t xml:space="preserve"> (</w:t>
      </w:r>
      <w:r w:rsidRPr="008910FA">
        <w:rPr>
          <w:position w:val="-6"/>
        </w:rPr>
        <w:object w:dxaOrig="200" w:dyaOrig="220" w14:anchorId="1ED89659">
          <v:shape id="_x0000_i1044" type="#_x0000_t75" style="width:10pt;height:11pt" o:ole="">
            <v:imagedata r:id="rId55" o:title=""/>
          </v:shape>
          <o:OLEObject Type="Embed" ProgID="Equation.DSMT4" ShapeID="_x0000_i1044" DrawAspect="Content" ObjectID="_1322309424" r:id="rId56"/>
        </w:object>
      </w:r>
      <w:r>
        <w:t xml:space="preserve"> is treated as a constant value temporarily here). Then </w:t>
      </w:r>
    </w:p>
    <w:p w14:paraId="698E21F2" w14:textId="47187F21" w:rsidR="00186B94" w:rsidRPr="00D73C67" w:rsidRDefault="00186B94" w:rsidP="00186B94">
      <w:r>
        <w:tab/>
      </w:r>
      <w:r w:rsidRPr="008910FA">
        <w:rPr>
          <w:position w:val="-12"/>
        </w:rPr>
        <w:object w:dxaOrig="6100" w:dyaOrig="380" w14:anchorId="760CA4E1">
          <v:shape id="_x0000_i1045" type="#_x0000_t75" style="width:305pt;height:19pt" o:ole="">
            <v:imagedata r:id="rId57" o:title=""/>
          </v:shape>
          <o:OLEObject Type="Embed" ProgID="Equation.3" ShapeID="_x0000_i1045" DrawAspect="Content" ObjectID="_1322309425" r:id="rId58"/>
        </w:object>
      </w:r>
    </w:p>
    <w:sectPr w:rsidR="00186B94" w:rsidRPr="00D73C67" w:rsidSect="009E42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2A1"/>
    <w:multiLevelType w:val="hybridMultilevel"/>
    <w:tmpl w:val="938E23AC"/>
    <w:lvl w:ilvl="0" w:tplc="D706B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FA"/>
    <w:rsid w:val="000E49FA"/>
    <w:rsid w:val="001108A2"/>
    <w:rsid w:val="00186B94"/>
    <w:rsid w:val="00190220"/>
    <w:rsid w:val="001C5F29"/>
    <w:rsid w:val="002232D7"/>
    <w:rsid w:val="002D3BFB"/>
    <w:rsid w:val="00301666"/>
    <w:rsid w:val="003A7B68"/>
    <w:rsid w:val="00452A7F"/>
    <w:rsid w:val="004A58FF"/>
    <w:rsid w:val="004B50B2"/>
    <w:rsid w:val="004D55C7"/>
    <w:rsid w:val="00543D90"/>
    <w:rsid w:val="005558D4"/>
    <w:rsid w:val="00576F57"/>
    <w:rsid w:val="006030DB"/>
    <w:rsid w:val="007245A6"/>
    <w:rsid w:val="007668F9"/>
    <w:rsid w:val="0077150D"/>
    <w:rsid w:val="00780297"/>
    <w:rsid w:val="00786A56"/>
    <w:rsid w:val="007F5D2B"/>
    <w:rsid w:val="008065DF"/>
    <w:rsid w:val="00833290"/>
    <w:rsid w:val="00850B60"/>
    <w:rsid w:val="00905095"/>
    <w:rsid w:val="00966F74"/>
    <w:rsid w:val="009E427D"/>
    <w:rsid w:val="009F53BC"/>
    <w:rsid w:val="00A1699F"/>
    <w:rsid w:val="00A31CA2"/>
    <w:rsid w:val="00B21562"/>
    <w:rsid w:val="00B65F60"/>
    <w:rsid w:val="00BA0CEC"/>
    <w:rsid w:val="00BB0A18"/>
    <w:rsid w:val="00BB4C2B"/>
    <w:rsid w:val="00BF6B42"/>
    <w:rsid w:val="00C10694"/>
    <w:rsid w:val="00C27CAD"/>
    <w:rsid w:val="00CC63DA"/>
    <w:rsid w:val="00CF6185"/>
    <w:rsid w:val="00D73C67"/>
    <w:rsid w:val="00D8495A"/>
    <w:rsid w:val="00DA17B7"/>
    <w:rsid w:val="00DC0CA1"/>
    <w:rsid w:val="00E35D38"/>
    <w:rsid w:val="00E512A7"/>
    <w:rsid w:val="00E54548"/>
    <w:rsid w:val="00ED680A"/>
    <w:rsid w:val="00EF380D"/>
    <w:rsid w:val="00F65095"/>
    <w:rsid w:val="00F662D3"/>
    <w:rsid w:val="00F8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4E058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49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49FA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49FA"/>
    <w:rPr>
      <w:rFonts w:ascii="Lucida Grande" w:hAnsi="Lucida Grande" w:cs="Lucida Grande"/>
      <w:sz w:val="18"/>
      <w:szCs w:val="18"/>
    </w:rPr>
  </w:style>
  <w:style w:type="table" w:styleId="a7">
    <w:name w:val="Table Grid"/>
    <w:basedOn w:val="a1"/>
    <w:uiPriority w:val="59"/>
    <w:rsid w:val="000E4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uiPriority w:val="99"/>
    <w:rsid w:val="005558D4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0"/>
      <w:szCs w:val="20"/>
      <w:lang w:val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49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49FA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49FA"/>
    <w:rPr>
      <w:rFonts w:ascii="Lucida Grande" w:hAnsi="Lucida Grande" w:cs="Lucida Grande"/>
      <w:sz w:val="18"/>
      <w:szCs w:val="18"/>
    </w:rPr>
  </w:style>
  <w:style w:type="table" w:styleId="a7">
    <w:name w:val="Table Grid"/>
    <w:basedOn w:val="a1"/>
    <w:uiPriority w:val="59"/>
    <w:rsid w:val="000E4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uiPriority w:val="99"/>
    <w:rsid w:val="005558D4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0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50" Type="http://schemas.openxmlformats.org/officeDocument/2006/relationships/oleObject" Target="embeddings/oleObject17.bin"/><Relationship Id="rId51" Type="http://schemas.openxmlformats.org/officeDocument/2006/relationships/image" Target="media/image28.wmf"/><Relationship Id="rId52" Type="http://schemas.openxmlformats.org/officeDocument/2006/relationships/oleObject" Target="embeddings/oleObject18.bin"/><Relationship Id="rId53" Type="http://schemas.openxmlformats.org/officeDocument/2006/relationships/image" Target="media/image29.wmf"/><Relationship Id="rId54" Type="http://schemas.openxmlformats.org/officeDocument/2006/relationships/oleObject" Target="embeddings/oleObject19.bin"/><Relationship Id="rId55" Type="http://schemas.openxmlformats.org/officeDocument/2006/relationships/image" Target="media/image30.wmf"/><Relationship Id="rId56" Type="http://schemas.openxmlformats.org/officeDocument/2006/relationships/oleObject" Target="embeddings/oleObject20.bin"/><Relationship Id="rId57" Type="http://schemas.openxmlformats.org/officeDocument/2006/relationships/image" Target="media/image31.wmf"/><Relationship Id="rId58" Type="http://schemas.openxmlformats.org/officeDocument/2006/relationships/oleObject" Target="embeddings/oleObject21.bin"/><Relationship Id="rId59" Type="http://schemas.openxmlformats.org/officeDocument/2006/relationships/fontTable" Target="fontTable.xml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24.png"/><Relationship Id="rId45" Type="http://schemas.openxmlformats.org/officeDocument/2006/relationships/image" Target="media/image25.wmf"/><Relationship Id="rId46" Type="http://schemas.openxmlformats.org/officeDocument/2006/relationships/oleObject" Target="embeddings/oleObject15.bin"/><Relationship Id="rId47" Type="http://schemas.openxmlformats.org/officeDocument/2006/relationships/image" Target="media/image26.wmf"/><Relationship Id="rId48" Type="http://schemas.openxmlformats.org/officeDocument/2006/relationships/oleObject" Target="embeddings/oleObject16.bin"/><Relationship Id="rId49" Type="http://schemas.openxmlformats.org/officeDocument/2006/relationships/image" Target="media/image27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6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774B8-0287-2849-BF46-B3E5FB20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1373</Words>
  <Characters>7829</Characters>
  <Application>Microsoft Macintosh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Ryan</dc:creator>
  <cp:keywords/>
  <dc:description/>
  <cp:lastModifiedBy>Luo Ryan</cp:lastModifiedBy>
  <cp:revision>15</cp:revision>
  <cp:lastPrinted>2013-12-13T17:32:00Z</cp:lastPrinted>
  <dcterms:created xsi:type="dcterms:W3CDTF">2013-12-13T03:05:00Z</dcterms:created>
  <dcterms:modified xsi:type="dcterms:W3CDTF">2013-12-13T20:23:00Z</dcterms:modified>
</cp:coreProperties>
</file>