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新手福利功能中增加捕鱼游戏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新手福利期间，玩家捕鱼命中率会提升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福利局数：在捕鱼中代表击杀了多少鱼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新手触发概率：代表增加玩家捕鱼命中率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新手福利捕鱼公式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</w:rPr>
        <w:t>捕鱼命中率=鱼基础命中率*（1+鱼倍数*</w:t>
      </w:r>
      <w:r>
        <w:rPr>
          <w:rFonts w:hint="eastAsia"/>
          <w:lang w:val="en-US" w:eastAsia="zh-CN"/>
        </w:rPr>
        <w:t>触发概率/200</w:t>
      </w:r>
      <w:r>
        <w:rPr>
          <w:rFonts w:hint="eastAsia"/>
        </w:rPr>
        <w:t>/2500</w:t>
      </w:r>
      <w:r>
        <w:rPr>
          <w:rFonts w:hint="eastAsia"/>
          <w:lang w:eastAsia="zh-CN"/>
        </w:rPr>
        <w:t>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注：每次未击中会增加触发概率</w:t>
      </w:r>
    </w:p>
    <w:p>
      <w:pPr>
        <w:numPr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6911975" cy="1626870"/>
            <wp:effectExtent l="0" t="0" r="952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197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活跃福利中增加捕鱼游戏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活跃福利捕鱼公式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</w:rPr>
        <w:t>捕鱼命中率=鱼基础命中率*（1+鱼倍数*</w:t>
      </w:r>
      <w:r>
        <w:rPr>
          <w:rFonts w:hint="eastAsia"/>
          <w:lang w:val="en-US" w:eastAsia="zh-CN"/>
        </w:rPr>
        <w:t>触发概率/200</w:t>
      </w:r>
      <w:r>
        <w:rPr>
          <w:rFonts w:hint="eastAsia"/>
        </w:rPr>
        <w:t>/2500</w:t>
      </w:r>
      <w:r>
        <w:rPr>
          <w:rFonts w:hint="eastAsia"/>
          <w:lang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捕鱼不受</w:t>
      </w:r>
      <w:bookmarkStart w:id="0" w:name="_GoBack"/>
      <w:bookmarkEnd w:id="0"/>
      <w:r>
        <w:rPr>
          <w:rFonts w:hint="eastAsia"/>
          <w:lang w:val="en-US" w:eastAsia="zh-CN"/>
        </w:rPr>
        <w:t>单局最大赢分限制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5933440" cy="11836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FC506"/>
    <w:multiLevelType w:val="multilevel"/>
    <w:tmpl w:val="787FC5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7124"/>
    <w:rsid w:val="087407B2"/>
    <w:rsid w:val="0AD76890"/>
    <w:rsid w:val="29B545C0"/>
    <w:rsid w:val="41C63C40"/>
    <w:rsid w:val="554A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WAYC</dc:creator>
  <cp:lastModifiedBy>"I◆尛ゆ巍ˇ</cp:lastModifiedBy>
  <dcterms:modified xsi:type="dcterms:W3CDTF">2019-07-11T06:15:03Z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