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765E3" w14:textId="582E1507" w:rsidR="008A55B5" w:rsidRDefault="001F0AA8" w:rsidP="00FB172D">
      <w:pPr>
        <w:pStyle w:val="papertitle"/>
        <w:rPr>
          <w:rFonts w:eastAsia="MS Mincho"/>
        </w:rPr>
        <w:sectPr w:rsidR="008A55B5" w:rsidSect="006C4648">
          <w:pgSz w:w="11909" w:h="16834" w:code="9"/>
          <w:pgMar w:top="1080" w:right="734" w:bottom="2434" w:left="734" w:header="720" w:footer="720" w:gutter="0"/>
          <w:cols w:space="720"/>
          <w:docGrid w:linePitch="360"/>
        </w:sectPr>
      </w:pPr>
      <w:r>
        <w:rPr>
          <w:rFonts w:eastAsia="MS Mincho"/>
        </w:rPr>
        <w:t>ATL Take-Up System Identification</w:t>
      </w:r>
    </w:p>
    <w:p w14:paraId="17B765E4" w14:textId="77777777" w:rsidR="00317477" w:rsidRDefault="00317477" w:rsidP="00317477">
      <w:pPr>
        <w:pStyle w:val="Author"/>
        <w:rPr>
          <w:rFonts w:eastAsia="MS Mincho"/>
        </w:rPr>
      </w:pPr>
      <w:r>
        <w:rPr>
          <w:rFonts w:eastAsia="MS Mincho"/>
        </w:rPr>
        <w:lastRenderedPageBreak/>
        <w:t>Owen Lu</w:t>
      </w:r>
    </w:p>
    <w:p w14:paraId="17B765E5" w14:textId="77777777" w:rsidR="008A55B5" w:rsidRDefault="00317477">
      <w:pPr>
        <w:pStyle w:val="Affiliation"/>
        <w:rPr>
          <w:rFonts w:eastAsia="MS Mincho"/>
        </w:rPr>
      </w:pPr>
      <w:proofErr w:type="spellStart"/>
      <w:r>
        <w:rPr>
          <w:rFonts w:eastAsia="MS Mincho"/>
        </w:rPr>
        <w:t>Electroimpact</w:t>
      </w:r>
      <w:proofErr w:type="spellEnd"/>
      <w:r>
        <w:rPr>
          <w:rFonts w:eastAsia="MS Mincho"/>
        </w:rPr>
        <w:t xml:space="preserve"> Inc.</w:t>
      </w:r>
    </w:p>
    <w:p w14:paraId="17B765E6" w14:textId="77777777" w:rsidR="008A55B5" w:rsidRDefault="00317477">
      <w:pPr>
        <w:pStyle w:val="Affiliation"/>
        <w:rPr>
          <w:rFonts w:eastAsia="MS Mincho"/>
        </w:rPr>
      </w:pPr>
      <w:r>
        <w:rPr>
          <w:rFonts w:eastAsia="MS Mincho"/>
        </w:rPr>
        <w:t>owenl@electroimpact.com</w:t>
      </w:r>
    </w:p>
    <w:p w14:paraId="17B765E7" w14:textId="77777777" w:rsidR="008A55B5" w:rsidRDefault="008A55B5">
      <w:pPr>
        <w:rPr>
          <w:rFonts w:eastAsia="MS Mincho"/>
        </w:rPr>
      </w:pPr>
    </w:p>
    <w:p w14:paraId="17B765E8"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0A49D549" w14:textId="5509C858" w:rsidR="00924EDA" w:rsidRPr="00E121AA" w:rsidRDefault="008A55B5" w:rsidP="00924EDA">
      <w:pPr>
        <w:pStyle w:val="Abstract"/>
      </w:pPr>
      <w:r>
        <w:rPr>
          <w:rFonts w:eastAsia="MS Mincho"/>
          <w:i/>
          <w:iCs/>
        </w:rPr>
        <w:lastRenderedPageBreak/>
        <w:t>Abstract</w:t>
      </w:r>
      <w:r>
        <w:rPr>
          <w:rFonts w:eastAsia="MS Mincho"/>
        </w:rPr>
        <w:t>—</w:t>
      </w:r>
      <w:r w:rsidR="00D01605">
        <w:t xml:space="preserve"> </w:t>
      </w:r>
      <w:r w:rsidR="001F0AA8">
        <w:t>It is proposed that on the new ATL heads that the dancer system be removed and replaced with a servo control loop that applies torque in order to reach steady state tension in the web. In order to accurately calculate the tension in the web, a system identification must be conducted to understand the frictional and inertial characteristics in the system.</w:t>
      </w:r>
    </w:p>
    <w:p w14:paraId="17B765EA" w14:textId="20F13388" w:rsidR="008A55B5" w:rsidRDefault="007D1C09" w:rsidP="00CB1404">
      <w:pPr>
        <w:pStyle w:val="Heading1"/>
      </w:pPr>
      <w:bookmarkStart w:id="0" w:name="OLE_LINK3"/>
      <w:bookmarkStart w:id="1" w:name="OLE_LINK4"/>
      <w:bookmarkStart w:id="2" w:name="OLE_LINK31"/>
      <w:bookmarkStart w:id="3" w:name="OLE_LINK32"/>
      <w:r>
        <w:t>Introduction</w:t>
      </w:r>
    </w:p>
    <w:p w14:paraId="3B32FE50" w14:textId="741181C4" w:rsidR="00D31BDD" w:rsidRDefault="00550DFB" w:rsidP="00AA2D65">
      <w:pPr>
        <w:jc w:val="left"/>
      </w:pPr>
      <w:bookmarkStart w:id="4" w:name="OLE_LINK39"/>
      <w:bookmarkStart w:id="5" w:name="OLE_LINK40"/>
      <w:bookmarkEnd w:id="0"/>
      <w:bookmarkEnd w:id="1"/>
      <w:r>
        <w:t xml:space="preserve">The core assumption of this system identification method is that friction </w:t>
      </w:r>
      <w:r w:rsidR="003236FE">
        <w:t xml:space="preserve">behaves as the sum of Coulomb and viscous friction. Using a first principles a Laplace domain model is easily formulated for the mechanical system. </w:t>
      </w:r>
      <w:r w:rsidR="00D31BDD">
        <w:t>The problem of system identification in this case will be solved using least squares in the time domain after conducting experiments to approximate Coulomb and viscous friction.</w:t>
      </w:r>
    </w:p>
    <w:p w14:paraId="051B534D" w14:textId="77777777" w:rsidR="003236FE" w:rsidRDefault="003236FE" w:rsidP="003236FE">
      <w:pPr>
        <w:keepNext/>
        <w:jc w:val="left"/>
      </w:pPr>
      <w:r>
        <w:rPr>
          <w:noProof/>
        </w:rPr>
        <w:drawing>
          <wp:inline distT="0" distB="0" distL="0" distR="0" wp14:anchorId="540F841E" wp14:editId="3627E039">
            <wp:extent cx="3185919" cy="1231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00"/>
                    <a:stretch/>
                  </pic:blipFill>
                  <pic:spPr bwMode="auto">
                    <a:xfrm>
                      <a:off x="0" y="0"/>
                      <a:ext cx="3185919" cy="1231265"/>
                    </a:xfrm>
                    <a:prstGeom prst="rect">
                      <a:avLst/>
                    </a:prstGeom>
                    <a:ln>
                      <a:noFill/>
                    </a:ln>
                    <a:extLst>
                      <a:ext uri="{53640926-AAD7-44D8-BBD7-CCE9431645EC}">
                        <a14:shadowObscured xmlns:a14="http://schemas.microsoft.com/office/drawing/2010/main"/>
                      </a:ext>
                    </a:extLst>
                  </pic:spPr>
                </pic:pic>
              </a:graphicData>
            </a:graphic>
          </wp:inline>
        </w:drawing>
      </w:r>
    </w:p>
    <w:p w14:paraId="052B20F0" w14:textId="1605F2BB" w:rsidR="003236FE" w:rsidRDefault="003236FE" w:rsidP="003236FE">
      <w:pPr>
        <w:pStyle w:val="Caption"/>
      </w:pPr>
      <w:bookmarkStart w:id="6" w:name="_Ref16241291"/>
      <w:r>
        <w:t xml:space="preserve">Figure </w:t>
      </w:r>
      <w:r w:rsidR="00381818">
        <w:fldChar w:fldCharType="begin"/>
      </w:r>
      <w:r w:rsidR="00381818">
        <w:instrText xml:space="preserve"> SEQ Figure \* ARABIC </w:instrText>
      </w:r>
      <w:r w:rsidR="00381818">
        <w:fldChar w:fldCharType="separate"/>
      </w:r>
      <w:r>
        <w:rPr>
          <w:noProof/>
        </w:rPr>
        <w:t>1</w:t>
      </w:r>
      <w:r w:rsidR="00381818">
        <w:rPr>
          <w:noProof/>
        </w:rPr>
        <w:fldChar w:fldCharType="end"/>
      </w:r>
      <w:bookmarkEnd w:id="6"/>
      <w:r>
        <w:t xml:space="preserve"> – Laplace domain model of mechanical system</w:t>
      </w:r>
    </w:p>
    <w:p w14:paraId="36B9C1A4" w14:textId="1310F673" w:rsidR="00875746" w:rsidRDefault="00DC0945" w:rsidP="00875746">
      <w:pPr>
        <w:pStyle w:val="Heading1"/>
      </w:pPr>
      <w:r>
        <w:t>Model</w:t>
      </w:r>
    </w:p>
    <w:p w14:paraId="46EEDBDB" w14:textId="58D42962" w:rsidR="00915358" w:rsidRDefault="00915358" w:rsidP="00D31BDD">
      <w:pPr>
        <w:jc w:val="left"/>
        <w:rPr>
          <w:rFonts w:eastAsia="MS Mincho"/>
          <w:noProof/>
        </w:rPr>
      </w:pPr>
      <w:r>
        <w:rPr>
          <w:rFonts w:eastAsia="MS Mincho"/>
          <w:noProof/>
        </w:rPr>
        <w:t xml:space="preserve">The model of the system is derived from a sum of torques on the reflected inertia </w:t>
      </w:r>
      <m:oMath>
        <m:sSub>
          <m:sSubPr>
            <m:ctrlPr>
              <w:rPr>
                <w:rFonts w:ascii="Latin Modern Math" w:eastAsia="MS Mincho" w:hAnsi="Latin Modern Math"/>
                <w:i/>
                <w:noProof/>
              </w:rPr>
            </m:ctrlPr>
          </m:sSubPr>
          <m:e>
            <m:r>
              <w:rPr>
                <w:rFonts w:ascii="Latin Modern Math" w:eastAsia="MS Mincho" w:hAnsi="Latin Modern Math"/>
                <w:noProof/>
              </w:rPr>
              <m:t>J</m:t>
            </m:r>
          </m:e>
          <m:sub>
            <m:r>
              <w:rPr>
                <w:rFonts w:ascii="Latin Modern Math" w:eastAsia="MS Mincho" w:hAnsi="Latin Modern Math"/>
                <w:noProof/>
              </w:rPr>
              <m:t>e</m:t>
            </m:r>
          </m:sub>
        </m:sSub>
      </m:oMath>
      <w:r>
        <w:rPr>
          <w:rFonts w:eastAsia="MS Mincho"/>
          <w:noProof/>
        </w:rPr>
        <w:t>.</w:t>
      </w:r>
    </w:p>
    <w:p w14:paraId="01288B03" w14:textId="77777777" w:rsidR="00DC7F6F" w:rsidRDefault="00DC7F6F" w:rsidP="00D31BDD">
      <w:pPr>
        <w:jc w:val="left"/>
        <w:rPr>
          <w:rFonts w:eastAsia="MS Mincho"/>
          <w:noProof/>
        </w:rPr>
      </w:pPr>
    </w:p>
    <w:tbl>
      <w:tblPr>
        <w:tblStyle w:val="TableGrid"/>
        <w:tblW w:w="5010" w:type="pct"/>
        <w:tblInd w:w="-5" w:type="dxa"/>
        <w:tblLook w:val="04A0" w:firstRow="1" w:lastRow="0" w:firstColumn="1" w:lastColumn="0" w:noHBand="0" w:noVBand="1"/>
      </w:tblPr>
      <w:tblGrid>
        <w:gridCol w:w="693"/>
        <w:gridCol w:w="3641"/>
        <w:gridCol w:w="706"/>
      </w:tblGrid>
      <w:tr w:rsidR="00915358" w:rsidRPr="00601832" w14:paraId="59FA6B79" w14:textId="77777777" w:rsidTr="00DC7F6F">
        <w:trPr>
          <w:trHeight w:val="296"/>
        </w:trPr>
        <w:tc>
          <w:tcPr>
            <w:tcW w:w="688" w:type="pct"/>
          </w:tcPr>
          <w:p w14:paraId="49033CD1" w14:textId="77777777" w:rsidR="00915358" w:rsidRPr="00601832" w:rsidRDefault="00915358" w:rsidP="009A7863">
            <w:pPr>
              <w:pStyle w:val="Abstract"/>
              <w:ind w:firstLine="0"/>
              <w:rPr>
                <w:b w:val="0"/>
              </w:rPr>
            </w:pPr>
          </w:p>
        </w:tc>
        <w:tc>
          <w:tcPr>
            <w:tcW w:w="3612" w:type="pct"/>
          </w:tcPr>
          <w:p w14:paraId="1C4102EE" w14:textId="288F1A2A" w:rsidR="00915358" w:rsidRPr="00DC7F6F" w:rsidRDefault="00381818" w:rsidP="009A7863">
            <w:pPr>
              <w:jc w:val="left"/>
              <w:rPr>
                <w:rFonts w:eastAsia="MS Mincho"/>
                <w:noProof/>
              </w:rPr>
            </w:pPr>
            <m:oMathPara>
              <m:oMath>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m</m:t>
                    </m:r>
                  </m:sub>
                </m:sSub>
                <m:r>
                  <w:rPr>
                    <w:rFonts w:ascii="Latin Modern Math" w:eastAsia="MS Mincho" w:hAnsi="Latin Modern Math"/>
                    <w:noProof/>
                  </w:rPr>
                  <m:t>-</m:t>
                </m:r>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d</m:t>
                    </m:r>
                  </m:sub>
                </m:sSub>
                <m:r>
                  <w:rPr>
                    <w:rFonts w:ascii="Latin Modern Math" w:eastAsia="MS Mincho" w:hAnsi="Latin Modern Math"/>
                    <w:noProof/>
                  </w:rPr>
                  <m:t>-</m:t>
                </m:r>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v</m:t>
                    </m:r>
                  </m:sub>
                </m:sSub>
                <m:r>
                  <w:rPr>
                    <w:rFonts w:ascii="Latin Modern Math" w:eastAsia="MS Mincho" w:hAnsi="Latin Modern Math"/>
                    <w:noProof/>
                  </w:rPr>
                  <m:t>=</m:t>
                </m:r>
                <m:sSub>
                  <m:sSubPr>
                    <m:ctrlPr>
                      <w:rPr>
                        <w:rFonts w:ascii="Latin Modern Math" w:eastAsia="MS Mincho" w:hAnsi="Latin Modern Math"/>
                        <w:i/>
                        <w:noProof/>
                      </w:rPr>
                    </m:ctrlPr>
                  </m:sSubPr>
                  <m:e>
                    <m:r>
                      <w:rPr>
                        <w:rFonts w:ascii="Latin Modern Math" w:eastAsia="MS Mincho" w:hAnsi="Latin Modern Math"/>
                        <w:noProof/>
                      </w:rPr>
                      <m:t>J</m:t>
                    </m:r>
                  </m:e>
                  <m:sub>
                    <m:r>
                      <w:rPr>
                        <w:rFonts w:ascii="Latin Modern Math" w:eastAsia="MS Mincho" w:hAnsi="Latin Modern Math"/>
                        <w:noProof/>
                      </w:rPr>
                      <m:t>e</m:t>
                    </m:r>
                  </m:sub>
                </m:sSub>
                <m:r>
                  <w:rPr>
                    <w:rFonts w:ascii="Latin Modern Math" w:eastAsia="MS Mincho" w:hAnsi="Latin Modern Math"/>
                    <w:noProof/>
                  </w:rPr>
                  <m:t>α</m:t>
                </m:r>
              </m:oMath>
            </m:oMathPara>
          </w:p>
        </w:tc>
        <w:tc>
          <w:tcPr>
            <w:tcW w:w="700" w:type="pct"/>
          </w:tcPr>
          <w:p w14:paraId="051A389C" w14:textId="77777777" w:rsidR="00915358" w:rsidRPr="00601832" w:rsidRDefault="00915358" w:rsidP="009A7863">
            <w:pPr>
              <w:pStyle w:val="Caption"/>
              <w:keepNext/>
            </w:pPr>
            <w:r w:rsidRPr="00601832">
              <w:t>(</w:t>
            </w:r>
            <w:fldSimple w:instr=" SEQ ( \* ARABIC ">
              <w:r>
                <w:rPr>
                  <w:noProof/>
                </w:rPr>
                <w:t>1</w:t>
              </w:r>
            </w:fldSimple>
            <w:r w:rsidRPr="00601832">
              <w:t>)</w:t>
            </w:r>
          </w:p>
        </w:tc>
      </w:tr>
    </w:tbl>
    <w:p w14:paraId="2C3D5C1B" w14:textId="77777777" w:rsidR="00915358" w:rsidRDefault="00915358" w:rsidP="00D31BDD">
      <w:pPr>
        <w:jc w:val="left"/>
        <w:rPr>
          <w:rFonts w:eastAsia="MS Mincho"/>
          <w:noProof/>
        </w:rPr>
      </w:pPr>
    </w:p>
    <w:p w14:paraId="2F8215E9" w14:textId="5996E79C" w:rsidR="00915358" w:rsidRDefault="008A471F" w:rsidP="00D31BDD">
      <w:pPr>
        <w:jc w:val="left"/>
        <w:rPr>
          <w:rFonts w:eastAsia="MS Mincho"/>
          <w:noProof/>
        </w:rPr>
      </w:pPr>
      <w:r>
        <w:rPr>
          <w:rFonts w:eastAsia="MS Mincho"/>
          <w:noProof/>
        </w:rPr>
        <w:t>Where:</w:t>
      </w:r>
    </w:p>
    <w:p w14:paraId="0D40418A" w14:textId="2280F7C0" w:rsidR="008A471F" w:rsidRDefault="00381818" w:rsidP="00D31BDD">
      <w:pPr>
        <w:jc w:val="left"/>
        <w:rPr>
          <w:rFonts w:eastAsia="MS Mincho"/>
          <w:noProof/>
        </w:rPr>
      </w:pPr>
      <m:oMath>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m</m:t>
            </m:r>
          </m:sub>
        </m:sSub>
      </m:oMath>
      <w:r w:rsidR="008A471F">
        <w:rPr>
          <w:rFonts w:eastAsia="MS Mincho"/>
          <w:noProof/>
        </w:rPr>
        <w:t xml:space="preserve"> is the motor torque</w:t>
      </w:r>
    </w:p>
    <w:p w14:paraId="48AD3A38" w14:textId="5E23D312" w:rsidR="008A471F" w:rsidRDefault="00381818" w:rsidP="00D31BDD">
      <w:pPr>
        <w:jc w:val="left"/>
        <w:rPr>
          <w:rFonts w:eastAsia="MS Mincho"/>
          <w:noProof/>
        </w:rPr>
      </w:pPr>
      <m:oMath>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d</m:t>
            </m:r>
          </m:sub>
        </m:sSub>
      </m:oMath>
      <w:r w:rsidR="008A471F">
        <w:rPr>
          <w:rFonts w:eastAsia="MS Mincho"/>
          <w:noProof/>
        </w:rPr>
        <w:t xml:space="preserve"> is the disturbance torque modelled by Coulomb friction</w:t>
      </w:r>
    </w:p>
    <w:p w14:paraId="1F65430A" w14:textId="181E2452" w:rsidR="008A471F" w:rsidRDefault="00381818" w:rsidP="00D31BDD">
      <w:pPr>
        <w:jc w:val="left"/>
        <w:rPr>
          <w:rFonts w:eastAsia="MS Mincho"/>
          <w:noProof/>
        </w:rPr>
      </w:pPr>
      <m:oMath>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v</m:t>
            </m:r>
          </m:sub>
        </m:sSub>
      </m:oMath>
      <w:r w:rsidR="008A471F">
        <w:rPr>
          <w:rFonts w:eastAsia="MS Mincho"/>
          <w:noProof/>
        </w:rPr>
        <w:t xml:space="preserve"> is the viscous friction torque</w:t>
      </w:r>
    </w:p>
    <w:p w14:paraId="605C1F88" w14:textId="46EA726C" w:rsidR="008A471F" w:rsidRDefault="00381818" w:rsidP="00D31BDD">
      <w:pPr>
        <w:jc w:val="left"/>
        <w:rPr>
          <w:rFonts w:eastAsia="MS Mincho"/>
          <w:noProof/>
        </w:rPr>
      </w:pPr>
      <m:oMath>
        <m:sSub>
          <m:sSubPr>
            <m:ctrlPr>
              <w:rPr>
                <w:rFonts w:ascii="Latin Modern Math" w:eastAsia="MS Mincho" w:hAnsi="Latin Modern Math"/>
                <w:i/>
                <w:noProof/>
              </w:rPr>
            </m:ctrlPr>
          </m:sSubPr>
          <m:e>
            <m:r>
              <w:rPr>
                <w:rFonts w:ascii="Latin Modern Math" w:eastAsia="MS Mincho" w:hAnsi="Latin Modern Math"/>
                <w:noProof/>
              </w:rPr>
              <m:t>J</m:t>
            </m:r>
          </m:e>
          <m:sub>
            <m:r>
              <w:rPr>
                <w:rFonts w:ascii="Latin Modern Math" w:eastAsia="MS Mincho" w:hAnsi="Latin Modern Math"/>
                <w:noProof/>
              </w:rPr>
              <m:t>e</m:t>
            </m:r>
          </m:sub>
        </m:sSub>
      </m:oMath>
      <w:r w:rsidR="008A471F">
        <w:rPr>
          <w:rFonts w:eastAsia="MS Mincho"/>
          <w:noProof/>
        </w:rPr>
        <w:t xml:space="preserve"> is the reflection inertia</w:t>
      </w:r>
    </w:p>
    <w:p w14:paraId="2B3485CF" w14:textId="0CCB5E7D" w:rsidR="008A471F" w:rsidRDefault="008A471F" w:rsidP="00D31BDD">
      <w:pPr>
        <w:jc w:val="left"/>
        <w:rPr>
          <w:rFonts w:eastAsia="MS Mincho"/>
          <w:noProof/>
        </w:rPr>
      </w:pPr>
      <m:oMath>
        <m:r>
          <w:rPr>
            <w:rFonts w:ascii="Latin Modern Math" w:eastAsia="MS Mincho" w:hAnsi="Latin Modern Math"/>
            <w:noProof/>
          </w:rPr>
          <m:t>α</m:t>
        </m:r>
      </m:oMath>
      <w:r>
        <w:rPr>
          <w:rFonts w:eastAsia="MS Mincho"/>
          <w:noProof/>
        </w:rPr>
        <w:t xml:space="preserve"> is the angular acceleration of the input</w:t>
      </w:r>
      <w:r w:rsidR="00DC0945">
        <w:rPr>
          <w:rFonts w:eastAsia="MS Mincho"/>
          <w:noProof/>
        </w:rPr>
        <w:t xml:space="preserve"> shaft</w:t>
      </w:r>
    </w:p>
    <w:p w14:paraId="19A39495" w14:textId="75A9914A" w:rsidR="00DC0945" w:rsidRDefault="00DC0945" w:rsidP="00D31BDD">
      <w:pPr>
        <w:jc w:val="left"/>
        <w:rPr>
          <w:rFonts w:eastAsia="MS Mincho"/>
          <w:noProof/>
        </w:rPr>
      </w:pPr>
    </w:p>
    <w:p w14:paraId="0537B853" w14:textId="1FAE75F1" w:rsidR="003905F3" w:rsidRDefault="003905F3" w:rsidP="00D31BDD">
      <w:pPr>
        <w:jc w:val="left"/>
        <w:rPr>
          <w:rFonts w:eastAsia="MS Mincho"/>
          <w:noProof/>
        </w:rPr>
      </w:pPr>
      <w:r>
        <w:rPr>
          <w:rFonts w:eastAsia="MS Mincho"/>
          <w:noProof/>
        </w:rPr>
        <w:t>Furthermore, the friction</w:t>
      </w:r>
      <w:r w:rsidR="00B301C2">
        <w:rPr>
          <w:rFonts w:eastAsia="MS Mincho"/>
          <w:noProof/>
        </w:rPr>
        <w:t xml:space="preserve"> functions can be written in terms </w:t>
      </w:r>
      <w:r>
        <w:rPr>
          <w:rFonts w:eastAsia="MS Mincho"/>
          <w:noProof/>
        </w:rPr>
        <w:t xml:space="preserve">of </w:t>
      </w:r>
      <m:oMath>
        <m:r>
          <w:rPr>
            <w:rFonts w:ascii="Latin Modern Math" w:eastAsia="MS Mincho" w:hAnsi="Latin Modern Math"/>
            <w:noProof/>
          </w:rPr>
          <m:t>ω</m:t>
        </m:r>
      </m:oMath>
      <w:r>
        <w:rPr>
          <w:rFonts w:eastAsia="MS Mincho"/>
          <w:noProof/>
        </w:rPr>
        <w:t xml:space="preserve"> the angular velocity</w:t>
      </w:r>
      <w:r w:rsidR="00402449">
        <w:rPr>
          <w:rFonts w:eastAsia="MS Mincho"/>
          <w:noProof/>
        </w:rPr>
        <w:t>.</w:t>
      </w:r>
      <w:r w:rsidR="00CF6FA4" w:rsidRPr="00CF6FA4">
        <w:rPr>
          <w:rFonts w:eastAsia="MS Mincho"/>
          <w:noProof/>
        </w:rPr>
        <w:t xml:space="preserve"> </w:t>
      </w:r>
      <w:r w:rsidR="00CF6FA4">
        <w:rPr>
          <w:rFonts w:eastAsia="MS Mincho"/>
          <w:noProof/>
        </w:rPr>
        <w:t>Therefore, we can rewrite Eq. 1 shown in Eq 4.</w:t>
      </w:r>
    </w:p>
    <w:p w14:paraId="43718935" w14:textId="77777777" w:rsidR="003905F3" w:rsidRDefault="003905F3" w:rsidP="00D31BDD">
      <w:pPr>
        <w:jc w:val="left"/>
        <w:rPr>
          <w:rFonts w:eastAsia="MS Mincho"/>
          <w:noProof/>
        </w:rPr>
      </w:pPr>
    </w:p>
    <w:tbl>
      <w:tblPr>
        <w:tblStyle w:val="TableGrid"/>
        <w:tblW w:w="5010" w:type="pct"/>
        <w:tblInd w:w="-5" w:type="dxa"/>
        <w:tblLook w:val="04A0" w:firstRow="1" w:lastRow="0" w:firstColumn="1" w:lastColumn="0" w:noHBand="0" w:noVBand="1"/>
      </w:tblPr>
      <w:tblGrid>
        <w:gridCol w:w="693"/>
        <w:gridCol w:w="3641"/>
        <w:gridCol w:w="706"/>
      </w:tblGrid>
      <w:tr w:rsidR="00DC0945" w:rsidRPr="00601832" w14:paraId="03896E59" w14:textId="77777777" w:rsidTr="00DC7F6F">
        <w:trPr>
          <w:trHeight w:val="296"/>
        </w:trPr>
        <w:tc>
          <w:tcPr>
            <w:tcW w:w="688" w:type="pct"/>
          </w:tcPr>
          <w:p w14:paraId="74F9AF84" w14:textId="77777777" w:rsidR="00DC0945" w:rsidRPr="00601832" w:rsidRDefault="00DC0945" w:rsidP="009A7863">
            <w:pPr>
              <w:pStyle w:val="Abstract"/>
              <w:ind w:firstLine="0"/>
              <w:rPr>
                <w:b w:val="0"/>
              </w:rPr>
            </w:pPr>
          </w:p>
        </w:tc>
        <w:tc>
          <w:tcPr>
            <w:tcW w:w="3612" w:type="pct"/>
          </w:tcPr>
          <w:p w14:paraId="29CF41C2" w14:textId="5FE91B0A" w:rsidR="00DC0945" w:rsidRPr="00601832" w:rsidRDefault="00381818" w:rsidP="00402449">
            <w:pPr>
              <w:jc w:val="left"/>
            </w:pPr>
            <m:oMathPara>
              <m:oMath>
                <m:sSub>
                  <m:sSubPr>
                    <m:ctrlPr>
                      <w:rPr>
                        <w:rFonts w:ascii="Latin Modern Math" w:hAnsi="Latin Modern Math"/>
                        <w:i/>
                      </w:rPr>
                    </m:ctrlPr>
                  </m:sSubPr>
                  <m:e>
                    <m:r>
                      <w:rPr>
                        <w:rFonts w:ascii="Latin Modern Math" w:hAnsi="Latin Modern Math"/>
                      </w:rPr>
                      <m:t>T</m:t>
                    </m:r>
                  </m:e>
                  <m:sub>
                    <m:r>
                      <w:rPr>
                        <w:rFonts w:ascii="Latin Modern Math" w:hAnsi="Latin Modern Math"/>
                      </w:rPr>
                      <m:t>d</m:t>
                    </m:r>
                  </m:sub>
                </m:sSub>
                <m:r>
                  <w:rPr>
                    <w:rFonts w:ascii="Latin Modern Math" w:hAnsi="Latin Modern Math"/>
                  </w:rPr>
                  <m:t>=</m:t>
                </m:r>
                <m:sSub>
                  <m:sSubPr>
                    <m:ctrlPr>
                      <w:rPr>
                        <w:rFonts w:ascii="Latin Modern Math" w:hAnsi="Latin Modern Math"/>
                        <w:i/>
                      </w:rPr>
                    </m:ctrlPr>
                  </m:sSubPr>
                  <m:e>
                    <m:r>
                      <w:rPr>
                        <w:rFonts w:ascii="Latin Modern Math" w:hAnsi="Latin Modern Math"/>
                      </w:rPr>
                      <m:t>u</m:t>
                    </m:r>
                  </m:e>
                  <m:sub>
                    <m:r>
                      <w:rPr>
                        <w:rFonts w:ascii="Latin Modern Math" w:hAnsi="Latin Modern Math"/>
                      </w:rPr>
                      <m:t>0</m:t>
                    </m:r>
                  </m:sub>
                </m:sSub>
                <m:r>
                  <w:rPr>
                    <w:rFonts w:ascii="Latin Modern Math" w:hAnsi="Latin Modern Math"/>
                  </w:rPr>
                  <m:t>sign</m:t>
                </m:r>
                <m:d>
                  <m:dPr>
                    <m:ctrlPr>
                      <w:rPr>
                        <w:rFonts w:ascii="Latin Modern Math" w:hAnsi="Latin Modern Math"/>
                        <w:i/>
                      </w:rPr>
                    </m:ctrlPr>
                  </m:dPr>
                  <m:e>
                    <m:r>
                      <w:rPr>
                        <w:rFonts w:ascii="Latin Modern Math" w:hAnsi="Latin Modern Math"/>
                      </w:rPr>
                      <m:t>ω</m:t>
                    </m:r>
                  </m:e>
                </m:d>
              </m:oMath>
            </m:oMathPara>
          </w:p>
        </w:tc>
        <w:tc>
          <w:tcPr>
            <w:tcW w:w="700" w:type="pct"/>
          </w:tcPr>
          <w:p w14:paraId="0F1A6B0C" w14:textId="7A70FACA" w:rsidR="00DC0945" w:rsidRPr="00601832" w:rsidRDefault="00DC0945" w:rsidP="009A7863">
            <w:pPr>
              <w:pStyle w:val="Caption"/>
              <w:keepNext/>
            </w:pPr>
            <w:r w:rsidRPr="00601832">
              <w:t>(</w:t>
            </w:r>
            <w:fldSimple w:instr=" SEQ ( \* ARABIC ">
              <w:r>
                <w:rPr>
                  <w:noProof/>
                </w:rPr>
                <w:t>2</w:t>
              </w:r>
            </w:fldSimple>
            <w:r w:rsidRPr="00601832">
              <w:t>)</w:t>
            </w:r>
          </w:p>
        </w:tc>
      </w:tr>
      <w:tr w:rsidR="00343500" w:rsidRPr="00601832" w14:paraId="09A69371" w14:textId="77777777" w:rsidTr="00DC7F6F">
        <w:trPr>
          <w:trHeight w:val="296"/>
        </w:trPr>
        <w:tc>
          <w:tcPr>
            <w:tcW w:w="688" w:type="pct"/>
          </w:tcPr>
          <w:p w14:paraId="6F075090" w14:textId="77777777" w:rsidR="00343500" w:rsidRPr="00601832" w:rsidRDefault="00343500" w:rsidP="009A7863">
            <w:pPr>
              <w:pStyle w:val="Abstract"/>
              <w:ind w:firstLine="0"/>
              <w:rPr>
                <w:b w:val="0"/>
              </w:rPr>
            </w:pPr>
          </w:p>
        </w:tc>
        <w:tc>
          <w:tcPr>
            <w:tcW w:w="3612" w:type="pct"/>
          </w:tcPr>
          <w:p w14:paraId="06AA8F3D" w14:textId="64C61AEA" w:rsidR="00343500" w:rsidRPr="00601832" w:rsidRDefault="00381818" w:rsidP="00402449">
            <w:pPr>
              <w:jc w:val="left"/>
            </w:pPr>
            <m:oMathPara>
              <m:oMath>
                <m:sSub>
                  <m:sSubPr>
                    <m:ctrlPr>
                      <w:rPr>
                        <w:rFonts w:ascii="Latin Modern Math" w:hAnsi="Latin Modern Math"/>
                        <w:i/>
                      </w:rPr>
                    </m:ctrlPr>
                  </m:sSubPr>
                  <m:e>
                    <m:r>
                      <w:rPr>
                        <w:rFonts w:ascii="Latin Modern Math" w:hAnsi="Latin Modern Math"/>
                      </w:rPr>
                      <m:t>T</m:t>
                    </m:r>
                  </m:e>
                  <m:sub>
                    <m:r>
                      <w:rPr>
                        <w:rFonts w:ascii="Latin Modern Math" w:hAnsi="Latin Modern Math"/>
                      </w:rPr>
                      <m:t>v</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r>
                  <w:rPr>
                    <w:rFonts w:ascii="Latin Modern Math" w:hAnsi="Latin Modern Math"/>
                  </w:rPr>
                  <m:t>ω</m:t>
                </m:r>
              </m:oMath>
            </m:oMathPara>
          </w:p>
        </w:tc>
        <w:tc>
          <w:tcPr>
            <w:tcW w:w="700" w:type="pct"/>
          </w:tcPr>
          <w:p w14:paraId="5845D26D" w14:textId="5E1D702D" w:rsidR="00343500" w:rsidRPr="00601832" w:rsidRDefault="00343500" w:rsidP="009A7863">
            <w:pPr>
              <w:pStyle w:val="Caption"/>
              <w:keepNext/>
            </w:pPr>
            <w:r w:rsidRPr="00601832">
              <w:t>(</w:t>
            </w:r>
            <w:fldSimple w:instr=" SEQ ( \* ARABIC ">
              <w:r>
                <w:rPr>
                  <w:noProof/>
                </w:rPr>
                <w:t>3</w:t>
              </w:r>
            </w:fldSimple>
            <w:r w:rsidRPr="00601832">
              <w:t>)</w:t>
            </w:r>
          </w:p>
        </w:tc>
      </w:tr>
      <w:tr w:rsidR="00B301C2" w:rsidRPr="00601832" w14:paraId="47FD1EB0" w14:textId="77777777" w:rsidTr="00DC7F6F">
        <w:trPr>
          <w:trHeight w:val="296"/>
        </w:trPr>
        <w:tc>
          <w:tcPr>
            <w:tcW w:w="688" w:type="pct"/>
          </w:tcPr>
          <w:p w14:paraId="4D08AE86" w14:textId="77777777" w:rsidR="00B301C2" w:rsidRPr="00601832" w:rsidRDefault="00B301C2" w:rsidP="009A7863">
            <w:pPr>
              <w:pStyle w:val="Abstract"/>
              <w:ind w:firstLine="0"/>
              <w:rPr>
                <w:b w:val="0"/>
              </w:rPr>
            </w:pPr>
          </w:p>
        </w:tc>
        <w:tc>
          <w:tcPr>
            <w:tcW w:w="3612" w:type="pct"/>
          </w:tcPr>
          <w:p w14:paraId="611C1D66" w14:textId="244D9BE2" w:rsidR="00B301C2" w:rsidRPr="00601832" w:rsidRDefault="00381818" w:rsidP="00CF6FA4">
            <w:pPr>
              <w:jc w:val="left"/>
            </w:pPr>
            <m:oMathPara>
              <m:oMath>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r>
                  <w:rPr>
                    <w:rFonts w:ascii="Latin Modern Math" w:hAnsi="Latin Modern Math"/>
                  </w:rPr>
                  <m:t>-</m:t>
                </m:r>
                <m:sSub>
                  <m:sSubPr>
                    <m:ctrlPr>
                      <w:rPr>
                        <w:rFonts w:ascii="Latin Modern Math" w:hAnsi="Latin Modern Math"/>
                        <w:i/>
                      </w:rPr>
                    </m:ctrlPr>
                  </m:sSubPr>
                  <m:e>
                    <m:r>
                      <w:rPr>
                        <w:rFonts w:ascii="Latin Modern Math" w:hAnsi="Latin Modern Math"/>
                      </w:rPr>
                      <m:t>μ</m:t>
                    </m:r>
                  </m:e>
                  <m:sub>
                    <m:r>
                      <w:rPr>
                        <w:rFonts w:ascii="Latin Modern Math" w:hAnsi="Latin Modern Math"/>
                      </w:rPr>
                      <m:t>0</m:t>
                    </m:r>
                  </m:sub>
                </m:sSub>
                <m:r>
                  <w:rPr>
                    <w:rFonts w:ascii="Latin Modern Math" w:hAnsi="Latin Modern Math"/>
                  </w:rPr>
                  <m:t>sign(ω)=</m:t>
                </m:r>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α+</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r>
                  <w:rPr>
                    <w:rFonts w:ascii="Latin Modern Math" w:hAnsi="Latin Modern Math"/>
                  </w:rPr>
                  <m:t>ω</m:t>
                </m:r>
              </m:oMath>
            </m:oMathPara>
          </w:p>
        </w:tc>
        <w:tc>
          <w:tcPr>
            <w:tcW w:w="700" w:type="pct"/>
          </w:tcPr>
          <w:p w14:paraId="0EA0C047" w14:textId="4DA45A8F" w:rsidR="00B301C2" w:rsidRPr="00601832" w:rsidRDefault="00B301C2" w:rsidP="009A7863">
            <w:pPr>
              <w:pStyle w:val="Caption"/>
              <w:keepNext/>
            </w:pPr>
            <w:r w:rsidRPr="00601832">
              <w:t>(</w:t>
            </w:r>
            <w:fldSimple w:instr=" SEQ ( \* ARABIC ">
              <w:r>
                <w:rPr>
                  <w:noProof/>
                </w:rPr>
                <w:t>4</w:t>
              </w:r>
            </w:fldSimple>
            <w:r w:rsidRPr="00601832">
              <w:t>)</w:t>
            </w:r>
          </w:p>
        </w:tc>
      </w:tr>
    </w:tbl>
    <w:p w14:paraId="651470D8" w14:textId="1A024A87" w:rsidR="00DC0945" w:rsidRDefault="00661A30" w:rsidP="00D31BDD">
      <w:pPr>
        <w:jc w:val="left"/>
        <w:rPr>
          <w:rFonts w:eastAsia="MS Mincho"/>
          <w:noProof/>
        </w:rPr>
      </w:pPr>
      <w:r>
        <w:rPr>
          <w:rFonts w:eastAsia="MS Mincho"/>
          <w:noProof/>
        </w:rPr>
        <w:lastRenderedPageBreak/>
        <w:t xml:space="preserve">At this point, it is clear that the Laplace transform of the system results in the block diagram shown in </w:t>
      </w:r>
      <w:r>
        <w:rPr>
          <w:rFonts w:eastAsia="MS Mincho"/>
          <w:noProof/>
        </w:rPr>
        <w:fldChar w:fldCharType="begin"/>
      </w:r>
      <w:r>
        <w:rPr>
          <w:rFonts w:eastAsia="MS Mincho"/>
          <w:noProof/>
        </w:rPr>
        <w:instrText xml:space="preserve"> REF _Ref16241291 \h </w:instrText>
      </w:r>
      <w:r>
        <w:rPr>
          <w:rFonts w:eastAsia="MS Mincho"/>
          <w:noProof/>
        </w:rPr>
      </w:r>
      <w:r>
        <w:rPr>
          <w:rFonts w:eastAsia="MS Mincho"/>
          <w:noProof/>
        </w:rPr>
        <w:fldChar w:fldCharType="separate"/>
      </w:r>
      <w:r>
        <w:t xml:space="preserve">Figure </w:t>
      </w:r>
      <w:r>
        <w:rPr>
          <w:noProof/>
        </w:rPr>
        <w:t>1</w:t>
      </w:r>
      <w:r>
        <w:rPr>
          <w:rFonts w:eastAsia="MS Mincho"/>
          <w:noProof/>
        </w:rPr>
        <w:fldChar w:fldCharType="end"/>
      </w:r>
      <w:r>
        <w:rPr>
          <w:rFonts w:eastAsia="MS Mincho"/>
          <w:noProof/>
        </w:rPr>
        <w:t>.</w:t>
      </w:r>
    </w:p>
    <w:p w14:paraId="64F1D3E3" w14:textId="77777777" w:rsidR="009A3DF5" w:rsidRDefault="009A3DF5" w:rsidP="00D31BDD">
      <w:pPr>
        <w:jc w:val="left"/>
        <w:rPr>
          <w:rFonts w:eastAsia="MS Mincho"/>
          <w:noProof/>
        </w:rPr>
      </w:pPr>
    </w:p>
    <w:tbl>
      <w:tblPr>
        <w:tblStyle w:val="TableGrid"/>
        <w:tblW w:w="5010" w:type="pct"/>
        <w:tblInd w:w="-5" w:type="dxa"/>
        <w:tblLook w:val="04A0" w:firstRow="1" w:lastRow="0" w:firstColumn="1" w:lastColumn="0" w:noHBand="0" w:noVBand="1"/>
      </w:tblPr>
      <w:tblGrid>
        <w:gridCol w:w="693"/>
        <w:gridCol w:w="3641"/>
        <w:gridCol w:w="706"/>
      </w:tblGrid>
      <w:tr w:rsidR="009A3DF5" w:rsidRPr="00601832" w14:paraId="4DC19DDA" w14:textId="77777777" w:rsidTr="00DC7F6F">
        <w:trPr>
          <w:trHeight w:val="296"/>
        </w:trPr>
        <w:tc>
          <w:tcPr>
            <w:tcW w:w="688" w:type="pct"/>
          </w:tcPr>
          <w:p w14:paraId="4D39CE22" w14:textId="77777777" w:rsidR="009A3DF5" w:rsidRPr="00601832" w:rsidRDefault="009A3DF5" w:rsidP="009A7863">
            <w:pPr>
              <w:pStyle w:val="Abstract"/>
              <w:ind w:firstLine="0"/>
              <w:rPr>
                <w:b w:val="0"/>
              </w:rPr>
            </w:pPr>
          </w:p>
        </w:tc>
        <w:tc>
          <w:tcPr>
            <w:tcW w:w="3612" w:type="pct"/>
          </w:tcPr>
          <w:p w14:paraId="3DA5CF62" w14:textId="5135DA3E" w:rsidR="009A3DF5" w:rsidRPr="00601832" w:rsidRDefault="00381818" w:rsidP="009A7863">
            <w:pPr>
              <w:jc w:val="left"/>
            </w:pPr>
            <m:oMathPara>
              <m:oMath>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m</m:t>
                    </m:r>
                  </m:sub>
                </m:sSub>
                <m:d>
                  <m:dPr>
                    <m:ctrlPr>
                      <w:rPr>
                        <w:rFonts w:ascii="Latin Modern Math" w:eastAsia="MS Mincho" w:hAnsi="Latin Modern Math"/>
                        <w:i/>
                        <w:noProof/>
                      </w:rPr>
                    </m:ctrlPr>
                  </m:dPr>
                  <m:e>
                    <m:r>
                      <w:rPr>
                        <w:rFonts w:ascii="Latin Modern Math" w:eastAsia="MS Mincho" w:hAnsi="Latin Modern Math"/>
                        <w:noProof/>
                      </w:rPr>
                      <m:t>s</m:t>
                    </m:r>
                  </m:e>
                </m:d>
                <m:r>
                  <w:rPr>
                    <w:rFonts w:ascii="Latin Modern Math" w:eastAsia="MS Mincho" w:hAnsi="Latin Modern Math"/>
                    <w:noProof/>
                  </w:rPr>
                  <m:t>-</m:t>
                </m:r>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d</m:t>
                    </m:r>
                  </m:sub>
                </m:sSub>
                <m:d>
                  <m:dPr>
                    <m:ctrlPr>
                      <w:rPr>
                        <w:rFonts w:ascii="Latin Modern Math" w:eastAsia="MS Mincho" w:hAnsi="Latin Modern Math"/>
                        <w:i/>
                        <w:noProof/>
                      </w:rPr>
                    </m:ctrlPr>
                  </m:dPr>
                  <m:e>
                    <m:r>
                      <w:rPr>
                        <w:rFonts w:ascii="Latin Modern Math" w:eastAsia="MS Mincho" w:hAnsi="Latin Modern Math"/>
                        <w:noProof/>
                      </w:rPr>
                      <m:t>s</m:t>
                    </m:r>
                  </m:e>
                </m:d>
                <m:r>
                  <w:rPr>
                    <w:rFonts w:ascii="Latin Modern Math" w:eastAsia="MS Mincho" w:hAnsi="Latin Modern Math"/>
                    <w:noProof/>
                  </w:rPr>
                  <m:t>=</m:t>
                </m:r>
                <m:d>
                  <m:dPr>
                    <m:ctrlPr>
                      <w:rPr>
                        <w:rFonts w:ascii="Latin Modern Math" w:eastAsia="MS Mincho" w:hAnsi="Latin Modern Math"/>
                        <w:i/>
                        <w:noProof/>
                      </w:rPr>
                    </m:ctrlPr>
                  </m:dPr>
                  <m:e>
                    <m:sSub>
                      <m:sSubPr>
                        <m:ctrlPr>
                          <w:rPr>
                            <w:rFonts w:ascii="Latin Modern Math" w:eastAsia="MS Mincho" w:hAnsi="Latin Modern Math"/>
                            <w:i/>
                            <w:noProof/>
                          </w:rPr>
                        </m:ctrlPr>
                      </m:sSubPr>
                      <m:e>
                        <m:r>
                          <w:rPr>
                            <w:rFonts w:ascii="Latin Modern Math" w:eastAsia="MS Mincho" w:hAnsi="Latin Modern Math"/>
                            <w:noProof/>
                          </w:rPr>
                          <m:t>J</m:t>
                        </m:r>
                      </m:e>
                      <m:sub>
                        <m:r>
                          <w:rPr>
                            <w:rFonts w:ascii="Latin Modern Math" w:eastAsia="MS Mincho" w:hAnsi="Latin Modern Math"/>
                            <w:noProof/>
                          </w:rPr>
                          <m:t>e</m:t>
                        </m:r>
                      </m:sub>
                    </m:sSub>
                    <m:r>
                      <w:rPr>
                        <w:rFonts w:ascii="Latin Modern Math" w:eastAsia="MS Mincho" w:hAnsi="Latin Modern Math"/>
                        <w:noProof/>
                      </w:rPr>
                      <m:t>s+</m:t>
                    </m:r>
                    <m:sSub>
                      <m:sSubPr>
                        <m:ctrlPr>
                          <w:rPr>
                            <w:rFonts w:ascii="Latin Modern Math" w:eastAsia="MS Mincho" w:hAnsi="Latin Modern Math"/>
                            <w:i/>
                            <w:noProof/>
                          </w:rPr>
                        </m:ctrlPr>
                      </m:sSubPr>
                      <m:e>
                        <m:r>
                          <w:rPr>
                            <w:rFonts w:ascii="Latin Modern Math" w:eastAsia="MS Mincho" w:hAnsi="Latin Modern Math"/>
                            <w:noProof/>
                          </w:rPr>
                          <m:t>B</m:t>
                        </m:r>
                      </m:e>
                      <m:sub>
                        <m:r>
                          <w:rPr>
                            <w:rFonts w:ascii="Latin Modern Math" w:eastAsia="MS Mincho" w:hAnsi="Latin Modern Math"/>
                            <w:noProof/>
                          </w:rPr>
                          <m:t>e</m:t>
                        </m:r>
                      </m:sub>
                    </m:sSub>
                  </m:e>
                </m:d>
                <m:r>
                  <w:rPr>
                    <w:rFonts w:ascii="Latin Modern Math" w:eastAsia="MS Mincho" w:hAnsi="Latin Modern Math"/>
                    <w:noProof/>
                  </w:rPr>
                  <m:t>ω</m:t>
                </m:r>
              </m:oMath>
            </m:oMathPara>
          </w:p>
        </w:tc>
        <w:tc>
          <w:tcPr>
            <w:tcW w:w="700" w:type="pct"/>
          </w:tcPr>
          <w:p w14:paraId="1D11C50F" w14:textId="18E873DC" w:rsidR="009A3DF5" w:rsidRPr="00601832" w:rsidRDefault="009A3DF5" w:rsidP="009A7863">
            <w:pPr>
              <w:pStyle w:val="Caption"/>
              <w:keepNext/>
            </w:pPr>
            <w:r w:rsidRPr="00601832">
              <w:t>(</w:t>
            </w:r>
            <w:fldSimple w:instr=" SEQ ( \* ARABIC ">
              <w:r>
                <w:rPr>
                  <w:noProof/>
                </w:rPr>
                <w:t>5</w:t>
              </w:r>
            </w:fldSimple>
            <w:r w:rsidRPr="00601832">
              <w:t>)</w:t>
            </w:r>
          </w:p>
        </w:tc>
      </w:tr>
      <w:tr w:rsidR="009A3DF5" w:rsidRPr="00601832" w14:paraId="55A35319" w14:textId="77777777" w:rsidTr="00DC7F6F">
        <w:trPr>
          <w:trHeight w:val="296"/>
        </w:trPr>
        <w:tc>
          <w:tcPr>
            <w:tcW w:w="688" w:type="pct"/>
          </w:tcPr>
          <w:p w14:paraId="400AD95A" w14:textId="77777777" w:rsidR="009A3DF5" w:rsidRPr="00601832" w:rsidRDefault="009A3DF5" w:rsidP="009A7863">
            <w:pPr>
              <w:pStyle w:val="Abstract"/>
              <w:ind w:firstLine="0"/>
              <w:rPr>
                <w:b w:val="0"/>
              </w:rPr>
            </w:pPr>
          </w:p>
        </w:tc>
        <w:tc>
          <w:tcPr>
            <w:tcW w:w="3612" w:type="pct"/>
          </w:tcPr>
          <w:p w14:paraId="7B411D85" w14:textId="1F6B27B7" w:rsidR="009A3DF5" w:rsidRPr="00601832" w:rsidRDefault="00381818" w:rsidP="00FB3628">
            <w:pPr>
              <w:jc w:val="left"/>
            </w:pPr>
            <m:oMathPara>
              <m:oMath>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d>
                      <m:dPr>
                        <m:ctrlPr>
                          <w:rPr>
                            <w:rFonts w:ascii="Latin Modern Math" w:hAnsi="Latin Modern Math"/>
                            <w:i/>
                          </w:rPr>
                        </m:ctrlPr>
                      </m:dPr>
                      <m:e>
                        <m:r>
                          <w:rPr>
                            <w:rFonts w:ascii="Latin Modern Math" w:hAnsi="Latin Modern Math"/>
                          </w:rPr>
                          <m:t>s</m:t>
                        </m:r>
                      </m:e>
                    </m:d>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d</m:t>
                        </m:r>
                      </m:sub>
                    </m:sSub>
                    <m:d>
                      <m:dPr>
                        <m:ctrlPr>
                          <w:rPr>
                            <w:rFonts w:ascii="Latin Modern Math" w:hAnsi="Latin Modern Math"/>
                            <w:i/>
                          </w:rPr>
                        </m:ctrlPr>
                      </m:dPr>
                      <m:e>
                        <m:r>
                          <w:rPr>
                            <w:rFonts w:ascii="Latin Modern Math" w:hAnsi="Latin Modern Math"/>
                          </w:rPr>
                          <m:t>s</m:t>
                        </m:r>
                      </m:e>
                    </m:d>
                  </m:num>
                  <m:den>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s+</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den>
                </m:f>
                <m:r>
                  <w:rPr>
                    <w:rFonts w:ascii="Latin Modern Math" w:hAnsi="Latin Modern Math"/>
                  </w:rPr>
                  <m:t>=ω</m:t>
                </m:r>
              </m:oMath>
            </m:oMathPara>
          </w:p>
        </w:tc>
        <w:tc>
          <w:tcPr>
            <w:tcW w:w="700" w:type="pct"/>
          </w:tcPr>
          <w:p w14:paraId="0C167C18" w14:textId="4FB5184C" w:rsidR="009A3DF5" w:rsidRPr="00601832" w:rsidRDefault="009A3DF5" w:rsidP="009A7863">
            <w:pPr>
              <w:pStyle w:val="Caption"/>
              <w:keepNext/>
            </w:pPr>
            <w:r w:rsidRPr="00601832">
              <w:t>(</w:t>
            </w:r>
            <w:fldSimple w:instr=" SEQ ( \* ARABIC ">
              <w:r>
                <w:rPr>
                  <w:noProof/>
                </w:rPr>
                <w:t>6</w:t>
              </w:r>
            </w:fldSimple>
            <w:r w:rsidRPr="00601832">
              <w:t>)</w:t>
            </w:r>
          </w:p>
        </w:tc>
      </w:tr>
    </w:tbl>
    <w:p w14:paraId="38E59209" w14:textId="208255FB" w:rsidR="007F23C3" w:rsidRDefault="00F36EEA" w:rsidP="007F23C3">
      <w:pPr>
        <w:pStyle w:val="Heading1"/>
      </w:pPr>
      <w:r>
        <w:t>Algorithm</w:t>
      </w:r>
    </w:p>
    <w:p w14:paraId="2361DB00" w14:textId="435995A9" w:rsidR="007F23C3" w:rsidRDefault="007F23C3" w:rsidP="004E3812">
      <w:pPr>
        <w:jc w:val="left"/>
      </w:pPr>
      <w:r>
        <w:t xml:space="preserve">The first thing to note is that there are many different servo controller systems and software. Sometimes there are built in functions to measure frequency response and even identify plant models and friction characteristics. Therefore, if there is a built in tool that can reliably calculate the parameters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u</m:t>
            </m:r>
          </m:e>
          <m:sub>
            <m:r>
              <w:rPr>
                <w:rFonts w:ascii="Latin Modern Math" w:hAnsi="Latin Modern Math"/>
              </w:rPr>
              <m:t>0</m:t>
            </m:r>
          </m:sub>
        </m:sSub>
      </m:oMath>
      <w:r>
        <w:t xml:space="preserve"> this section can be skipped.</w:t>
      </w:r>
    </w:p>
    <w:p w14:paraId="23119C24" w14:textId="03FEEA90" w:rsidR="007F23C3" w:rsidRDefault="007F23C3" w:rsidP="004E3812">
      <w:pPr>
        <w:jc w:val="left"/>
      </w:pPr>
    </w:p>
    <w:p w14:paraId="00A5C421" w14:textId="08B76155" w:rsidR="00381818" w:rsidRDefault="00624A84" w:rsidP="004E3812">
      <w:pPr>
        <w:jc w:val="left"/>
      </w:pPr>
      <w:r>
        <w:t xml:space="preserve">In this algorithm it is assumed that Coulomb friction can be approximated via experiment and taken at face value. Afterward, the quantities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oMath>
      <w:r>
        <w:t xml:space="preserve"> are optimized via a least-square</w:t>
      </w:r>
      <w:r w:rsidR="00381818">
        <w:t>s algorithm in the time domain.</w:t>
      </w:r>
    </w:p>
    <w:p w14:paraId="7E1DA077" w14:textId="51A1E3F9" w:rsidR="00381818" w:rsidRDefault="00381818" w:rsidP="004E3812">
      <w:pPr>
        <w:jc w:val="left"/>
      </w:pPr>
    </w:p>
    <w:p w14:paraId="4AB3B347" w14:textId="4A6D2700" w:rsidR="00381818" w:rsidRDefault="00381818" w:rsidP="004E3812">
      <w:pPr>
        <w:jc w:val="left"/>
      </w:pPr>
      <w:r>
        <w:t>The algorithm assumes that the following signals can be measured:</w:t>
      </w:r>
    </w:p>
    <w:p w14:paraId="587E1600" w14:textId="781ED729" w:rsidR="00381818" w:rsidRDefault="00381818" w:rsidP="004E3812">
      <w:pPr>
        <w:jc w:val="left"/>
      </w:pPr>
    </w:p>
    <w:p w14:paraId="523145F1" w14:textId="740D5FB6" w:rsidR="00381818" w:rsidRDefault="00381818" w:rsidP="00381818">
      <w:pPr>
        <w:jc w:val="left"/>
      </w:pPr>
      <m:oMath>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d>
          <m:dPr>
            <m:ctrlPr>
              <w:rPr>
                <w:rFonts w:ascii="Latin Modern Math" w:hAnsi="Latin Modern Math"/>
                <w:i/>
              </w:rPr>
            </m:ctrlPr>
          </m:dPr>
          <m:e>
            <m:r>
              <w:rPr>
                <w:rFonts w:ascii="Latin Modern Math" w:hAnsi="Latin Modern Math"/>
              </w:rPr>
              <m:t>t</m:t>
            </m:r>
          </m:e>
        </m:d>
      </m:oMath>
      <w:r>
        <w:t xml:space="preserve"> the torque sent via the amplifier</w:t>
      </w:r>
    </w:p>
    <w:p w14:paraId="401DC8DF" w14:textId="6E5AA266" w:rsidR="00381818" w:rsidRDefault="00381818" w:rsidP="00381818">
      <w:pPr>
        <w:jc w:val="left"/>
      </w:pPr>
      <w:bookmarkStart w:id="7" w:name="_GoBack"/>
      <w:bookmarkEnd w:id="7"/>
    </w:p>
    <w:p w14:paraId="37058B97" w14:textId="0B5D90C1" w:rsidR="00624A84" w:rsidRDefault="00624A84" w:rsidP="004E3812">
      <w:pPr>
        <w:jc w:val="left"/>
      </w:pPr>
    </w:p>
    <w:p w14:paraId="1F86E733" w14:textId="77777777" w:rsidR="00EB7F3F" w:rsidRDefault="00EB7F3F" w:rsidP="004E3812">
      <w:pPr>
        <w:jc w:val="left"/>
      </w:pPr>
    </w:p>
    <w:p w14:paraId="7584D57C" w14:textId="77777777" w:rsidR="00624A84" w:rsidRDefault="00624A84" w:rsidP="004E3812">
      <w:pPr>
        <w:jc w:val="left"/>
      </w:pPr>
    </w:p>
    <w:p w14:paraId="69E0295A" w14:textId="6C62CD08" w:rsidR="00C27617" w:rsidRDefault="00293DD7" w:rsidP="00C27617">
      <w:pPr>
        <w:pStyle w:val="Heading1"/>
      </w:pPr>
      <w:r>
        <w:t>Estimating number of trials</w:t>
      </w:r>
    </w:p>
    <w:p w14:paraId="43263CFA" w14:textId="4FE3D260" w:rsidR="00802803" w:rsidRDefault="0099430B" w:rsidP="00EF0221">
      <w:pPr>
        <w:jc w:val="left"/>
      </w:pPr>
      <w:r>
        <w:t xml:space="preserve">Let </w:t>
      </w:r>
      <m:oMath>
        <m:r>
          <w:rPr>
            <w:rFonts w:ascii="Latin Modern Math" w:hAnsi="Latin Modern Math"/>
          </w:rPr>
          <m:t>k</m:t>
        </m:r>
      </m:oMath>
      <w:r>
        <w:t xml:space="preserve"> be the number of trials and </w:t>
      </w:r>
      <m:oMath>
        <m:r>
          <w:rPr>
            <w:rFonts w:ascii="Latin Modern Math" w:hAnsi="Latin Modern Math"/>
          </w:rPr>
          <m:t>m</m:t>
        </m:r>
      </m:oMath>
      <w:r>
        <w:t xml:space="preserve"> be the number of outliers in the set of </w:t>
      </w:r>
      <m:oMath>
        <m:r>
          <w:rPr>
            <w:rFonts w:ascii="Latin Modern Math" w:hAnsi="Latin Modern Math"/>
          </w:rPr>
          <m:t>n</m:t>
        </m:r>
      </m:oMath>
      <w:r w:rsidR="00AD5F13">
        <w:t xml:space="preserve"> registration points</w:t>
      </w:r>
      <w:r w:rsidR="00802803">
        <w:t>.</w:t>
      </w:r>
      <w:r w:rsidR="00B42C5E">
        <w:t xml:space="preserve"> Some basic properties of this algorithm</w:t>
      </w:r>
      <w:r w:rsidR="004D06DB">
        <w:t xml:space="preserve"> are listed:</w:t>
      </w:r>
    </w:p>
    <w:p w14:paraId="720A8404" w14:textId="77777777" w:rsidR="00364E37" w:rsidRDefault="00364E37" w:rsidP="00EF0221">
      <w:pPr>
        <w:jc w:val="left"/>
      </w:pPr>
    </w:p>
    <w:p w14:paraId="44033687" w14:textId="47DA8686" w:rsidR="00C129E8" w:rsidRDefault="00C129E8" w:rsidP="00C129E8">
      <w:pPr>
        <w:pStyle w:val="ListParagraph"/>
        <w:numPr>
          <w:ilvl w:val="0"/>
          <w:numId w:val="30"/>
        </w:numPr>
        <w:jc w:val="left"/>
      </w:pPr>
      <w:r>
        <w:t xml:space="preserve">As </w:t>
      </w:r>
      <m:oMath>
        <m:r>
          <w:rPr>
            <w:rFonts w:ascii="Latin Modern Math" w:hAnsi="Latin Modern Math"/>
          </w:rPr>
          <m:t>k</m:t>
        </m:r>
      </m:oMath>
      <w:r>
        <w:t xml:space="preserve"> grows, the probability of failure decreases</w:t>
      </w:r>
    </w:p>
    <w:p w14:paraId="25679AB9" w14:textId="48B4AB59" w:rsidR="00957C0F" w:rsidRDefault="00957C0F" w:rsidP="0046590A">
      <w:pPr>
        <w:pStyle w:val="ListParagraph"/>
        <w:numPr>
          <w:ilvl w:val="0"/>
          <w:numId w:val="30"/>
        </w:numPr>
        <w:jc w:val="left"/>
      </w:pPr>
      <w:r>
        <w:t xml:space="preserve">As </w:t>
      </w:r>
      <m:oMath>
        <m:r>
          <w:rPr>
            <w:rFonts w:ascii="Latin Modern Math" w:hAnsi="Latin Modern Math"/>
          </w:rPr>
          <m:t>k</m:t>
        </m:r>
      </m:oMath>
      <w:r w:rsidR="0046590A">
        <w:t xml:space="preserve"> grows, more computational time is necessary</w:t>
      </w:r>
    </w:p>
    <w:p w14:paraId="1774A8AD" w14:textId="0330C21C" w:rsidR="007768BC" w:rsidRDefault="0099430B" w:rsidP="007768BC">
      <w:pPr>
        <w:pStyle w:val="ListParagraph"/>
        <w:numPr>
          <w:ilvl w:val="0"/>
          <w:numId w:val="30"/>
        </w:numPr>
        <w:jc w:val="left"/>
      </w:pPr>
      <w:r>
        <w:t xml:space="preserve">As </w:t>
      </w:r>
      <m:oMath>
        <m:r>
          <w:rPr>
            <w:rFonts w:ascii="Latin Modern Math" w:hAnsi="Latin Modern Math"/>
          </w:rPr>
          <m:t>m</m:t>
        </m:r>
      </m:oMath>
      <w:r w:rsidR="00DE6FBD">
        <w:t xml:space="preserve"> grows relative to </w:t>
      </w:r>
      <m:oMath>
        <m:r>
          <w:rPr>
            <w:rFonts w:ascii="Latin Modern Math" w:hAnsi="Latin Modern Math"/>
          </w:rPr>
          <m:t>n</m:t>
        </m:r>
      </m:oMath>
      <w:r w:rsidR="00DE6FBD">
        <w:t xml:space="preserve"> the p</w:t>
      </w:r>
      <w:r w:rsidR="00802803">
        <w:t>robability of failure increases</w:t>
      </w:r>
      <w:r w:rsidR="004B7EEB">
        <w:t xml:space="preserve"> for a given </w:t>
      </w:r>
      <m:oMath>
        <m:r>
          <w:rPr>
            <w:rFonts w:ascii="Latin Modern Math" w:hAnsi="Latin Modern Math"/>
          </w:rPr>
          <m:t>k</m:t>
        </m:r>
      </m:oMath>
    </w:p>
    <w:p w14:paraId="00936A71" w14:textId="3A61ABC0" w:rsidR="00EB1A16" w:rsidRDefault="00EB1A16" w:rsidP="00EB1A16">
      <w:pPr>
        <w:jc w:val="left"/>
      </w:pPr>
    </w:p>
    <w:p w14:paraId="5006C495" w14:textId="3D8958F8" w:rsidR="00EB1A16" w:rsidRDefault="00EB1A16" w:rsidP="00EB1A16">
      <w:pPr>
        <w:jc w:val="left"/>
      </w:pPr>
      <w:r>
        <w:t xml:space="preserve">Thus, </w:t>
      </w:r>
      <m:oMath>
        <m:r>
          <w:rPr>
            <w:rFonts w:ascii="Latin Modern Math" w:hAnsi="Latin Modern Math"/>
          </w:rPr>
          <m:t>k</m:t>
        </m:r>
      </m:oMath>
      <w:r>
        <w:t xml:space="preserve"> can be increased to offset the effect of increased l</w:t>
      </w:r>
      <w:r w:rsidR="007F456A">
        <w:t>ikelihood of outliers at the cost of computational time.</w:t>
      </w:r>
    </w:p>
    <w:p w14:paraId="13586562" w14:textId="77777777" w:rsidR="00364E37" w:rsidRDefault="00364E37" w:rsidP="00364E37">
      <w:pPr>
        <w:jc w:val="left"/>
      </w:pPr>
    </w:p>
    <w:p w14:paraId="0F913F75" w14:textId="10DFD0F6" w:rsidR="0049783B" w:rsidRDefault="0049783B" w:rsidP="0008122C">
      <w:pPr>
        <w:jc w:val="left"/>
      </w:pPr>
      <w:r>
        <w:t xml:space="preserve">Let </w:t>
      </w:r>
      <m:oMath>
        <m:r>
          <w:rPr>
            <w:rFonts w:ascii="Latin Modern Math" w:hAnsi="Latin Modern Math"/>
          </w:rPr>
          <m:t>p</m:t>
        </m:r>
      </m:oMath>
      <w:r w:rsidR="00BF2D5F">
        <w:t xml:space="preserve"> be the probability of randomly sampling 4 </w:t>
      </w:r>
      <w:r w:rsidR="00711E98">
        <w:t xml:space="preserve">inlier </w:t>
      </w:r>
      <w:r w:rsidR="00BF2D5F">
        <w:t xml:space="preserve">points in a set of </w:t>
      </w:r>
      <m:oMath>
        <m:r>
          <w:rPr>
            <w:rFonts w:ascii="Latin Modern Math" w:hAnsi="Latin Modern Math"/>
          </w:rPr>
          <m:t>n</m:t>
        </m:r>
      </m:oMath>
      <w:r w:rsidR="00364E37">
        <w:t>.</w:t>
      </w:r>
      <w:r w:rsidR="001625E1">
        <w:t xml:space="preserve"> We can compute </w:t>
      </w:r>
      <m:oMath>
        <m:r>
          <w:rPr>
            <w:rFonts w:ascii="Latin Modern Math" w:hAnsi="Latin Modern Math"/>
          </w:rPr>
          <m:t>p</m:t>
        </m:r>
      </m:oMath>
      <w:r w:rsidR="005D2151">
        <w:t xml:space="preserve"> with Eq. 1.</w:t>
      </w:r>
    </w:p>
    <w:p w14:paraId="3A822CF3" w14:textId="2F033EB2" w:rsidR="003544FB" w:rsidRDefault="003544FB" w:rsidP="0008122C">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3544FB" w:rsidRPr="00601832" w14:paraId="1941618F" w14:textId="77777777" w:rsidTr="003D05AD">
        <w:trPr>
          <w:trHeight w:val="296"/>
        </w:trPr>
        <w:tc>
          <w:tcPr>
            <w:tcW w:w="688" w:type="pct"/>
          </w:tcPr>
          <w:p w14:paraId="62E02E81" w14:textId="77777777" w:rsidR="003544FB" w:rsidRPr="00601832" w:rsidRDefault="003544FB" w:rsidP="003D05AD">
            <w:pPr>
              <w:pStyle w:val="Abstract"/>
              <w:ind w:firstLine="0"/>
              <w:rPr>
                <w:b w:val="0"/>
              </w:rPr>
            </w:pPr>
          </w:p>
        </w:tc>
        <w:tc>
          <w:tcPr>
            <w:tcW w:w="3612" w:type="pct"/>
          </w:tcPr>
          <w:p w14:paraId="4D64F855" w14:textId="4C8ADF01" w:rsidR="003544FB" w:rsidRPr="00601832" w:rsidRDefault="00B76D42" w:rsidP="003D05AD">
            <w:pPr>
              <w:jc w:val="left"/>
            </w:pPr>
            <m:oMathPara>
              <m:oMath>
                <m:r>
                  <w:rPr>
                    <w:rFonts w:ascii="Latin Modern Math" w:hAnsi="Latin Modern Math"/>
                  </w:rPr>
                  <m:t>p=</m:t>
                </m:r>
                <m:f>
                  <m:fPr>
                    <m:ctrlPr>
                      <w:rPr>
                        <w:rFonts w:ascii="Latin Modern Math" w:hAnsi="Latin Modern Math"/>
                        <w:i/>
                      </w:rPr>
                    </m:ctrlPr>
                  </m:fPr>
                  <m:num>
                    <m:d>
                      <m:dPr>
                        <m:ctrlPr>
                          <w:rPr>
                            <w:rFonts w:ascii="Latin Modern Math" w:hAnsi="Latin Modern Math"/>
                            <w:i/>
                          </w:rPr>
                        </m:ctrlPr>
                      </m:dPr>
                      <m:e>
                        <m:r>
                          <w:rPr>
                            <w:rFonts w:ascii="Latin Modern Math" w:hAnsi="Latin Modern Math"/>
                          </w:rPr>
                          <m:t>n-m</m:t>
                        </m:r>
                      </m:e>
                    </m:d>
                    <m:r>
                      <w:rPr>
                        <w:rFonts w:ascii="Latin Modern Math" w:hAnsi="Latin Modern Math"/>
                      </w:rPr>
                      <m:t>!</m:t>
                    </m:r>
                  </m:num>
                  <m:den>
                    <m:r>
                      <w:rPr>
                        <w:rFonts w:ascii="Latin Modern Math" w:hAnsi="Latin Modern Math"/>
                      </w:rPr>
                      <m:t>n!</m:t>
                    </m:r>
                  </m:den>
                </m:f>
                <m:r>
                  <w:rPr>
                    <w:rFonts w:ascii="Latin Modern Math" w:hAnsi="Latin Modern Math"/>
                  </w:rPr>
                  <m:t>⋅</m:t>
                </m:r>
                <m:f>
                  <m:fPr>
                    <m:ctrlPr>
                      <w:rPr>
                        <w:rFonts w:ascii="Latin Modern Math" w:hAnsi="Latin Modern Math"/>
                        <w:i/>
                      </w:rPr>
                    </m:ctrlPr>
                  </m:fPr>
                  <m:num>
                    <m:d>
                      <m:dPr>
                        <m:ctrlPr>
                          <w:rPr>
                            <w:rFonts w:ascii="Latin Modern Math" w:hAnsi="Latin Modern Math"/>
                            <w:i/>
                          </w:rPr>
                        </m:ctrlPr>
                      </m:dPr>
                      <m:e>
                        <m:r>
                          <w:rPr>
                            <w:rFonts w:ascii="Latin Modern Math" w:hAnsi="Latin Modern Math"/>
                          </w:rPr>
                          <m:t>n-4</m:t>
                        </m:r>
                      </m:e>
                    </m:d>
                    <m:r>
                      <w:rPr>
                        <w:rFonts w:ascii="Latin Modern Math" w:hAnsi="Latin Modern Math"/>
                      </w:rPr>
                      <m:t>!</m:t>
                    </m:r>
                  </m:num>
                  <m:den>
                    <m:d>
                      <m:dPr>
                        <m:ctrlPr>
                          <w:rPr>
                            <w:rFonts w:ascii="Latin Modern Math" w:hAnsi="Latin Modern Math"/>
                            <w:i/>
                          </w:rPr>
                        </m:ctrlPr>
                      </m:dPr>
                      <m:e>
                        <m:r>
                          <w:rPr>
                            <w:rFonts w:ascii="Latin Modern Math" w:hAnsi="Latin Modern Math"/>
                          </w:rPr>
                          <m:t>n-m-4</m:t>
                        </m:r>
                      </m:e>
                    </m:d>
                    <m:r>
                      <w:rPr>
                        <w:rFonts w:ascii="Latin Modern Math" w:hAnsi="Latin Modern Math"/>
                      </w:rPr>
                      <m:t>!</m:t>
                    </m:r>
                  </m:den>
                </m:f>
              </m:oMath>
            </m:oMathPara>
          </w:p>
        </w:tc>
        <w:tc>
          <w:tcPr>
            <w:tcW w:w="700" w:type="pct"/>
          </w:tcPr>
          <w:p w14:paraId="3597BD2E" w14:textId="31EBA0E9" w:rsidR="003544FB" w:rsidRPr="00601832" w:rsidRDefault="003544FB" w:rsidP="003D05AD">
            <w:pPr>
              <w:pStyle w:val="Caption"/>
              <w:keepNext/>
            </w:pPr>
            <w:r w:rsidRPr="00601832">
              <w:t>(</w:t>
            </w:r>
            <w:fldSimple w:instr=" SEQ ( \* ARABIC ">
              <w:r w:rsidR="00230544">
                <w:rPr>
                  <w:noProof/>
                </w:rPr>
                <w:t>1</w:t>
              </w:r>
            </w:fldSimple>
            <w:r w:rsidRPr="00601832">
              <w:t>)</w:t>
            </w:r>
          </w:p>
        </w:tc>
      </w:tr>
    </w:tbl>
    <w:p w14:paraId="3B7D9363" w14:textId="3AF6384F" w:rsidR="00150407" w:rsidRPr="00A122A9" w:rsidRDefault="00150407" w:rsidP="0008122C">
      <w:pPr>
        <w:jc w:val="left"/>
      </w:pPr>
    </w:p>
    <w:p w14:paraId="0B317D38" w14:textId="0390452C" w:rsidR="00A122A9" w:rsidRDefault="00A122A9" w:rsidP="0008122C">
      <w:pPr>
        <w:jc w:val="left"/>
      </w:pPr>
      <w:r>
        <w:t xml:space="preserve">We define </w:t>
      </w:r>
      <m:oMath>
        <m:r>
          <w:rPr>
            <w:rFonts w:ascii="Latin Modern Math" w:hAnsi="Latin Modern Math"/>
          </w:rPr>
          <m:t>ϵ</m:t>
        </m:r>
      </m:oMath>
      <w:r w:rsidR="00CD1AF0">
        <w:t xml:space="preserve"> as the probability of failure we are willing to accept.</w:t>
      </w:r>
      <w:r w:rsidR="00580F68">
        <w:t xml:space="preserve"> Then we must find the minimum </w:t>
      </w:r>
      <m:oMath>
        <m:r>
          <w:rPr>
            <w:rFonts w:ascii="Latin Modern Math" w:hAnsi="Latin Modern Math"/>
          </w:rPr>
          <m:t>k</m:t>
        </m:r>
      </m:oMath>
      <w:r w:rsidR="00580F68">
        <w:t xml:space="preserve"> value that satisfies</w:t>
      </w:r>
      <w:r w:rsidR="007E7C71">
        <w:t xml:space="preserve"> the inequality in Eq. 2.</w:t>
      </w:r>
    </w:p>
    <w:p w14:paraId="739575B6" w14:textId="47D1C78B" w:rsidR="00966CF8" w:rsidRDefault="00966CF8" w:rsidP="0008122C">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966CF8" w:rsidRPr="00601832" w14:paraId="1B222B61" w14:textId="77777777" w:rsidTr="003D05AD">
        <w:trPr>
          <w:trHeight w:val="296"/>
        </w:trPr>
        <w:tc>
          <w:tcPr>
            <w:tcW w:w="688" w:type="pct"/>
          </w:tcPr>
          <w:p w14:paraId="34B893AC" w14:textId="77777777" w:rsidR="00966CF8" w:rsidRPr="00601832" w:rsidRDefault="00966CF8" w:rsidP="003D05AD">
            <w:pPr>
              <w:pStyle w:val="Abstract"/>
              <w:ind w:firstLine="0"/>
              <w:rPr>
                <w:b w:val="0"/>
              </w:rPr>
            </w:pPr>
          </w:p>
        </w:tc>
        <w:tc>
          <w:tcPr>
            <w:tcW w:w="3612" w:type="pct"/>
          </w:tcPr>
          <w:p w14:paraId="2805F498" w14:textId="6A95971A" w:rsidR="00966CF8" w:rsidRPr="00601832" w:rsidRDefault="00381818" w:rsidP="003D05AD">
            <w:pPr>
              <w:jc w:val="left"/>
            </w:pPr>
            <m:oMathPara>
              <m:oMath>
                <m:sSup>
                  <m:sSupPr>
                    <m:ctrlPr>
                      <w:rPr>
                        <w:rFonts w:ascii="Latin Modern Math" w:hAnsi="Latin Modern Math"/>
                        <w:i/>
                      </w:rPr>
                    </m:ctrlPr>
                  </m:sSupPr>
                  <m:e>
                    <m:r>
                      <w:rPr>
                        <w:rFonts w:ascii="Latin Modern Math" w:hAnsi="Latin Modern Math"/>
                      </w:rPr>
                      <m:t>q</m:t>
                    </m:r>
                  </m:e>
                  <m:sup>
                    <m:r>
                      <w:rPr>
                        <w:rFonts w:ascii="Latin Modern Math" w:hAnsi="Latin Modern Math"/>
                      </w:rPr>
                      <m:t>k</m:t>
                    </m:r>
                  </m:sup>
                </m:sSup>
                <m:r>
                  <w:rPr>
                    <w:rFonts w:ascii="Latin Modern Math" w:hAnsi="Latin Modern Math"/>
                  </w:rPr>
                  <m:t>=</m:t>
                </m:r>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1-p</m:t>
                        </m:r>
                      </m:e>
                    </m:d>
                  </m:e>
                  <m:sup>
                    <m:r>
                      <w:rPr>
                        <w:rFonts w:ascii="Latin Modern Math" w:hAnsi="Latin Modern Math"/>
                      </w:rPr>
                      <m:t>k</m:t>
                    </m:r>
                  </m:sup>
                </m:sSup>
                <m:r>
                  <w:rPr>
                    <w:rFonts w:ascii="Latin Modern Math" w:hAnsi="Latin Modern Math"/>
                  </w:rPr>
                  <m:t>&lt;ϵ</m:t>
                </m:r>
              </m:oMath>
            </m:oMathPara>
          </w:p>
        </w:tc>
        <w:tc>
          <w:tcPr>
            <w:tcW w:w="700" w:type="pct"/>
          </w:tcPr>
          <w:p w14:paraId="07852D29" w14:textId="6A6F09D6" w:rsidR="00966CF8" w:rsidRPr="00601832" w:rsidRDefault="00966CF8" w:rsidP="003D05AD">
            <w:pPr>
              <w:pStyle w:val="Caption"/>
              <w:keepNext/>
            </w:pPr>
            <w:r w:rsidRPr="00601832">
              <w:t>(</w:t>
            </w:r>
            <w:fldSimple w:instr=" SEQ ( \* ARABIC ">
              <w:r w:rsidR="00230544">
                <w:rPr>
                  <w:noProof/>
                </w:rPr>
                <w:t>2</w:t>
              </w:r>
            </w:fldSimple>
            <w:r w:rsidRPr="00601832">
              <w:t>)</w:t>
            </w:r>
          </w:p>
        </w:tc>
      </w:tr>
    </w:tbl>
    <w:p w14:paraId="080A301E" w14:textId="2EC60ECB" w:rsidR="004767D1" w:rsidRDefault="00914B7D" w:rsidP="004767D1">
      <w:pPr>
        <w:jc w:val="both"/>
      </w:pPr>
      <w:r>
        <w:t xml:space="preserve">Note that computing </w:t>
      </w:r>
      <m:oMath>
        <m:r>
          <w:rPr>
            <w:rFonts w:ascii="Latin Modern Math" w:hAnsi="Latin Modern Math"/>
          </w:rPr>
          <m:t>p</m:t>
        </m:r>
      </m:oMath>
      <w:r w:rsidR="007E1F5E">
        <w:t xml:space="preserve"> can cause overflow issues</w:t>
      </w:r>
      <w:r w:rsidR="0012532D">
        <w:t xml:space="preserve"> so it makes to compute the ratio of factorials instead.</w:t>
      </w:r>
      <w:r w:rsidR="007512A9">
        <w:t xml:space="preserve"> A </w:t>
      </w:r>
      <w:r w:rsidR="00B61E7A">
        <w:t xml:space="preserve">function </w:t>
      </w:r>
      <m:oMath>
        <m:r>
          <w:rPr>
            <w:rFonts w:ascii="Latin Modern Math" w:hAnsi="Latin Modern Math"/>
          </w:rPr>
          <m:t>f</m:t>
        </m:r>
      </m:oMath>
      <w:r w:rsidR="00B61E7A">
        <w:t xml:space="preserve"> shown in </w:t>
      </w:r>
      <w:r w:rsidR="006162C7">
        <w:t>Eq. 3 is useful to avoid unsigned-</w:t>
      </w:r>
      <w:r w:rsidR="00940BAA">
        <w:t>integer overflow issues and can be easily constructed using a while loop.</w:t>
      </w:r>
    </w:p>
    <w:p w14:paraId="41DFCBAB" w14:textId="41953165" w:rsidR="00483886" w:rsidRDefault="00483886" w:rsidP="004767D1">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483886" w:rsidRPr="00601832" w14:paraId="4731F332" w14:textId="77777777" w:rsidTr="003D05AD">
        <w:trPr>
          <w:trHeight w:val="296"/>
        </w:trPr>
        <w:tc>
          <w:tcPr>
            <w:tcW w:w="688" w:type="pct"/>
          </w:tcPr>
          <w:p w14:paraId="4ACE1D11" w14:textId="77777777" w:rsidR="00483886" w:rsidRPr="00601832" w:rsidRDefault="00483886" w:rsidP="003D05AD">
            <w:pPr>
              <w:pStyle w:val="Abstract"/>
              <w:ind w:firstLine="0"/>
              <w:rPr>
                <w:b w:val="0"/>
              </w:rPr>
            </w:pPr>
          </w:p>
        </w:tc>
        <w:tc>
          <w:tcPr>
            <w:tcW w:w="3612" w:type="pct"/>
          </w:tcPr>
          <w:p w14:paraId="603DE3EC" w14:textId="0DC2CE3E" w:rsidR="00483886" w:rsidRPr="00601832" w:rsidRDefault="00D21927" w:rsidP="00D21927">
            <w:pPr>
              <w:jc w:val="left"/>
            </w:pPr>
            <m:oMathPara>
              <m:oMath>
                <m:r>
                  <w:rPr>
                    <w:rFonts w:ascii="Latin Modern Math" w:hAnsi="Latin Modern Math"/>
                  </w:rPr>
                  <m:t>f(a,b)=</m:t>
                </m:r>
                <m:f>
                  <m:fPr>
                    <m:ctrlPr>
                      <w:rPr>
                        <w:rFonts w:ascii="Latin Modern Math" w:hAnsi="Latin Modern Math"/>
                        <w:i/>
                      </w:rPr>
                    </m:ctrlPr>
                  </m:fPr>
                  <m:num>
                    <m:r>
                      <w:rPr>
                        <w:rFonts w:ascii="Latin Modern Math" w:hAnsi="Latin Modern Math"/>
                      </w:rPr>
                      <m:t>a!</m:t>
                    </m:r>
                  </m:num>
                  <m:den>
                    <m:d>
                      <m:dPr>
                        <m:ctrlPr>
                          <w:rPr>
                            <w:rFonts w:ascii="Latin Modern Math" w:hAnsi="Latin Modern Math"/>
                            <w:i/>
                          </w:rPr>
                        </m:ctrlPr>
                      </m:dPr>
                      <m:e>
                        <m:r>
                          <w:rPr>
                            <w:rFonts w:ascii="Latin Modern Math" w:hAnsi="Latin Modern Math"/>
                          </w:rPr>
                          <m:t>a-b</m:t>
                        </m:r>
                      </m:e>
                    </m:d>
                    <m:r>
                      <w:rPr>
                        <w:rFonts w:ascii="Latin Modern Math" w:hAnsi="Latin Modern Math"/>
                      </w:rPr>
                      <m:t>!</m:t>
                    </m:r>
                  </m:den>
                </m:f>
              </m:oMath>
            </m:oMathPara>
          </w:p>
        </w:tc>
        <w:tc>
          <w:tcPr>
            <w:tcW w:w="700" w:type="pct"/>
          </w:tcPr>
          <w:p w14:paraId="415DD144" w14:textId="5EE0B6F4" w:rsidR="00483886" w:rsidRPr="00601832" w:rsidRDefault="00483886" w:rsidP="003D05AD">
            <w:pPr>
              <w:pStyle w:val="Caption"/>
              <w:keepNext/>
            </w:pPr>
            <w:r w:rsidRPr="00601832">
              <w:t>(</w:t>
            </w:r>
            <w:fldSimple w:instr=" SEQ ( \* ARABIC ">
              <w:r w:rsidR="00230544">
                <w:rPr>
                  <w:noProof/>
                </w:rPr>
                <w:t>3</w:t>
              </w:r>
            </w:fldSimple>
            <w:r w:rsidRPr="00601832">
              <w:t>)</w:t>
            </w:r>
          </w:p>
        </w:tc>
      </w:tr>
    </w:tbl>
    <w:p w14:paraId="222CFB6E" w14:textId="77777777" w:rsidR="006F50DD" w:rsidRDefault="006F50DD" w:rsidP="004767D1">
      <w:pPr>
        <w:jc w:val="both"/>
      </w:pPr>
    </w:p>
    <w:p w14:paraId="1989A6FA" w14:textId="0488A4A6" w:rsidR="007512A9" w:rsidRDefault="00FC75C9" w:rsidP="004767D1">
      <w:pPr>
        <w:jc w:val="both"/>
      </w:pPr>
      <w:r>
        <w:t xml:space="preserve">Then we can just evaluate </w:t>
      </w:r>
      <m:oMath>
        <m:r>
          <w:rPr>
            <w:rFonts w:ascii="Latin Modern Math" w:hAnsi="Latin Modern Math"/>
          </w:rPr>
          <m:t>f</m:t>
        </m:r>
      </m:oMath>
      <w:r>
        <w:t xml:space="preserve"> two times to find </w:t>
      </w:r>
      <m:oMath>
        <m:r>
          <w:rPr>
            <w:rFonts w:ascii="Latin Modern Math" w:hAnsi="Latin Modern Math"/>
          </w:rPr>
          <m:t>p</m:t>
        </m:r>
      </m:oMath>
      <w:r w:rsidR="00165170">
        <w:t xml:space="preserve"> without worry of overflow since </w:t>
      </w:r>
      <m:oMath>
        <m:r>
          <w:rPr>
            <w:rFonts w:ascii="Latin Modern Math" w:hAnsi="Latin Modern Math"/>
          </w:rPr>
          <m:t>b</m:t>
        </m:r>
      </m:oMath>
      <w:r w:rsidR="00165170">
        <w:t xml:space="preserve"> should be small.</w:t>
      </w:r>
    </w:p>
    <w:p w14:paraId="5BCE2A76" w14:textId="77777777" w:rsidR="006F50DD" w:rsidRDefault="006F50DD" w:rsidP="004767D1">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512435" w:rsidRPr="00601832" w14:paraId="53009E71" w14:textId="77777777" w:rsidTr="003D05AD">
        <w:trPr>
          <w:trHeight w:val="296"/>
        </w:trPr>
        <w:tc>
          <w:tcPr>
            <w:tcW w:w="688" w:type="pct"/>
          </w:tcPr>
          <w:p w14:paraId="27918B28" w14:textId="77777777" w:rsidR="00512435" w:rsidRPr="00601832" w:rsidRDefault="00512435" w:rsidP="003D05AD">
            <w:pPr>
              <w:pStyle w:val="Abstract"/>
              <w:ind w:firstLine="0"/>
              <w:rPr>
                <w:b w:val="0"/>
              </w:rPr>
            </w:pPr>
          </w:p>
        </w:tc>
        <w:tc>
          <w:tcPr>
            <w:tcW w:w="3612" w:type="pct"/>
          </w:tcPr>
          <w:p w14:paraId="15944D1C" w14:textId="011063D1" w:rsidR="00512435" w:rsidRPr="00601832" w:rsidRDefault="00512435" w:rsidP="00512435">
            <w:pPr>
              <w:jc w:val="left"/>
            </w:pPr>
            <m:oMathPara>
              <m:oMath>
                <m:r>
                  <w:rPr>
                    <w:rFonts w:ascii="Latin Modern Math" w:hAnsi="Latin Modern Math"/>
                  </w:rPr>
                  <m:t>p=</m:t>
                </m:r>
                <m:f>
                  <m:fPr>
                    <m:ctrlPr>
                      <w:rPr>
                        <w:rFonts w:ascii="Latin Modern Math" w:hAnsi="Latin Modern Math"/>
                        <w:i/>
                      </w:rPr>
                    </m:ctrlPr>
                  </m:fPr>
                  <m:num>
                    <m:r>
                      <w:rPr>
                        <w:rFonts w:ascii="Latin Modern Math" w:hAnsi="Latin Modern Math"/>
                      </w:rPr>
                      <m:t>f</m:t>
                    </m:r>
                    <m:d>
                      <m:dPr>
                        <m:ctrlPr>
                          <w:rPr>
                            <w:rFonts w:ascii="Latin Modern Math" w:hAnsi="Latin Modern Math"/>
                            <w:i/>
                          </w:rPr>
                        </m:ctrlPr>
                      </m:dPr>
                      <m:e>
                        <m:r>
                          <w:rPr>
                            <w:rFonts w:ascii="Latin Modern Math" w:hAnsi="Latin Modern Math"/>
                          </w:rPr>
                          <m:t>n-4,m</m:t>
                        </m:r>
                      </m:e>
                    </m:d>
                  </m:num>
                  <m:den>
                    <m:r>
                      <w:rPr>
                        <w:rFonts w:ascii="Latin Modern Math" w:hAnsi="Latin Modern Math"/>
                      </w:rPr>
                      <m:t>f(n,m)</m:t>
                    </m:r>
                  </m:den>
                </m:f>
              </m:oMath>
            </m:oMathPara>
          </w:p>
        </w:tc>
        <w:tc>
          <w:tcPr>
            <w:tcW w:w="700" w:type="pct"/>
          </w:tcPr>
          <w:p w14:paraId="755EDAE6" w14:textId="4310F811" w:rsidR="00512435" w:rsidRPr="00601832" w:rsidRDefault="00512435" w:rsidP="003D05AD">
            <w:pPr>
              <w:pStyle w:val="Caption"/>
              <w:keepNext/>
            </w:pPr>
            <w:r w:rsidRPr="00601832">
              <w:t>(</w:t>
            </w:r>
            <w:fldSimple w:instr=" SEQ ( \* ARABIC ">
              <w:r w:rsidR="00230544">
                <w:rPr>
                  <w:noProof/>
                </w:rPr>
                <w:t>4</w:t>
              </w:r>
            </w:fldSimple>
            <w:r w:rsidRPr="00601832">
              <w:t>)</w:t>
            </w:r>
          </w:p>
        </w:tc>
      </w:tr>
    </w:tbl>
    <w:p w14:paraId="4BBAF9D0" w14:textId="77777777" w:rsidR="00512435" w:rsidRDefault="00512435" w:rsidP="004767D1">
      <w:pPr>
        <w:jc w:val="both"/>
      </w:pPr>
    </w:p>
    <w:p w14:paraId="790BA0CA" w14:textId="77777777" w:rsidR="007512A9" w:rsidRDefault="007512A9" w:rsidP="004767D1">
      <w:pPr>
        <w:jc w:val="both"/>
      </w:pPr>
    </w:p>
    <w:p w14:paraId="072AE858" w14:textId="7A1AE750" w:rsidR="001C3C3A" w:rsidRDefault="005C5885" w:rsidP="004767D1">
      <w:pPr>
        <w:jc w:val="both"/>
      </w:pPr>
      <w:r>
        <w:t>Example</w:t>
      </w:r>
      <w:r w:rsidR="001C3C3A">
        <w:t xml:space="preserve"> Calculation</w:t>
      </w:r>
    </w:p>
    <w:p w14:paraId="2FDF3538" w14:textId="77777777" w:rsidR="001C3C3A" w:rsidRDefault="001C3C3A" w:rsidP="004767D1">
      <w:pPr>
        <w:jc w:val="both"/>
      </w:pPr>
    </w:p>
    <w:p w14:paraId="1C72B166" w14:textId="3807D60E" w:rsidR="00A55C23" w:rsidRDefault="001C3C3A" w:rsidP="004767D1">
      <w:pPr>
        <w:jc w:val="both"/>
      </w:pPr>
      <w:r>
        <w:t>Suppose that we want a registration set of 7 to be robust even in the presence of 2 outliers.</w:t>
      </w:r>
    </w:p>
    <w:p w14:paraId="1FABA144" w14:textId="165680CD" w:rsidR="00A55C23" w:rsidRDefault="00A55C23" w:rsidP="004767D1">
      <w:pPr>
        <w:jc w:val="both"/>
      </w:pPr>
    </w:p>
    <w:p w14:paraId="0F97FCCF" w14:textId="17D62CF9" w:rsidR="00A55C23" w:rsidRDefault="00A55C23" w:rsidP="004767D1">
      <w:pPr>
        <w:jc w:val="both"/>
      </w:pPr>
      <w:r>
        <w:t>Let</w:t>
      </w:r>
    </w:p>
    <w:p w14:paraId="765778ED" w14:textId="11DD939B" w:rsidR="005C5885" w:rsidRPr="005C5885" w:rsidRDefault="005C5885" w:rsidP="004767D1">
      <w:pPr>
        <w:jc w:val="both"/>
      </w:pPr>
      <m:oMathPara>
        <m:oMath>
          <m:r>
            <w:rPr>
              <w:rFonts w:ascii="Latin Modern Math" w:hAnsi="Latin Modern Math"/>
            </w:rPr>
            <m:t>n=7</m:t>
          </m:r>
        </m:oMath>
      </m:oMathPara>
    </w:p>
    <w:p w14:paraId="0017B612" w14:textId="0F4C96A4" w:rsidR="005C5885" w:rsidRPr="005F7BFE" w:rsidRDefault="005C5885" w:rsidP="004767D1">
      <w:pPr>
        <w:jc w:val="both"/>
      </w:pPr>
      <m:oMathPara>
        <m:oMath>
          <m:r>
            <w:rPr>
              <w:rFonts w:ascii="Latin Modern Math" w:hAnsi="Latin Modern Math"/>
            </w:rPr>
            <m:t>m=2</m:t>
          </m:r>
        </m:oMath>
      </m:oMathPara>
    </w:p>
    <w:p w14:paraId="083BBFF6" w14:textId="77777777" w:rsidR="005F7BFE" w:rsidRPr="008F7C07" w:rsidRDefault="005F7BFE" w:rsidP="004767D1">
      <w:pPr>
        <w:jc w:val="both"/>
      </w:pPr>
    </w:p>
    <w:p w14:paraId="3491EF59" w14:textId="638FB729" w:rsidR="008F7C07" w:rsidRDefault="000C0ED9" w:rsidP="004767D1">
      <w:pPr>
        <w:jc w:val="both"/>
      </w:pPr>
      <w:r>
        <w:t xml:space="preserve">Substitution into </w:t>
      </w:r>
      <w:r w:rsidR="00366D34">
        <w:t xml:space="preserve">Eq. 1 yields </w:t>
      </w:r>
      <m:oMath>
        <m:r>
          <w:rPr>
            <w:rFonts w:ascii="Latin Modern Math" w:hAnsi="Latin Modern Math"/>
          </w:rPr>
          <m:t>p</m:t>
        </m:r>
      </m:oMath>
      <w:r w:rsidR="00366D34">
        <w:t xml:space="preserve"> and </w:t>
      </w:r>
      <m:oMath>
        <m:r>
          <w:rPr>
            <w:rFonts w:ascii="Latin Modern Math" w:hAnsi="Latin Modern Math"/>
          </w:rPr>
          <m:t>q</m:t>
        </m:r>
      </m:oMath>
      <w:r w:rsidR="00332A1E">
        <w:t xml:space="preserve"> can be calculated</w:t>
      </w:r>
    </w:p>
    <w:p w14:paraId="1B727BFC" w14:textId="77777777" w:rsidR="005F7BFE" w:rsidRPr="000640B9" w:rsidRDefault="005F7BFE" w:rsidP="004767D1">
      <w:pPr>
        <w:jc w:val="both"/>
      </w:pPr>
    </w:p>
    <w:p w14:paraId="4244CCDF" w14:textId="38844DF7" w:rsidR="000640B9" w:rsidRPr="00EE5D02" w:rsidRDefault="000640B9" w:rsidP="004767D1">
      <w:pPr>
        <w:jc w:val="both"/>
      </w:pPr>
      <m:oMathPara>
        <m:oMath>
          <m:r>
            <w:rPr>
              <w:rFonts w:ascii="Latin Modern Math" w:hAnsi="Latin Modern Math"/>
            </w:rPr>
            <m:t>p=1/7</m:t>
          </m:r>
        </m:oMath>
      </m:oMathPara>
    </w:p>
    <w:p w14:paraId="00B08BF3" w14:textId="2BDCFA0E" w:rsidR="001F63C9" w:rsidRPr="00E667EA" w:rsidRDefault="00EE5D02" w:rsidP="004767D1">
      <w:pPr>
        <w:jc w:val="both"/>
      </w:pPr>
      <m:oMathPara>
        <m:oMath>
          <m:r>
            <w:rPr>
              <w:rFonts w:ascii="Latin Modern Math" w:hAnsi="Latin Modern Math"/>
            </w:rPr>
            <m:t>q=6/7</m:t>
          </m:r>
        </m:oMath>
      </m:oMathPara>
    </w:p>
    <w:p w14:paraId="5771A288" w14:textId="77777777" w:rsidR="00E667EA" w:rsidRPr="00EE5D02" w:rsidRDefault="00E667EA" w:rsidP="004767D1">
      <w:pPr>
        <w:jc w:val="both"/>
      </w:pPr>
    </w:p>
    <w:p w14:paraId="4453F5F6" w14:textId="29152F74" w:rsidR="00EE5D02" w:rsidRDefault="00747748" w:rsidP="004767D1">
      <w:pPr>
        <w:jc w:val="both"/>
      </w:pPr>
      <w:r>
        <w:t>Assume we wan</w:t>
      </w:r>
      <w:r w:rsidR="00EB67B3">
        <w:t>t a better than 1/1,000 chance of success in the presence of 2 outliers.</w:t>
      </w:r>
    </w:p>
    <w:p w14:paraId="411F9F5A" w14:textId="753120CD" w:rsidR="00EB67B3" w:rsidRDefault="00EB67B3" w:rsidP="004767D1">
      <w:pPr>
        <w:jc w:val="both"/>
      </w:pPr>
    </w:p>
    <w:p w14:paraId="02B1C393" w14:textId="6B2E822C" w:rsidR="00363264" w:rsidRPr="001F63C9" w:rsidRDefault="00E061D4" w:rsidP="004767D1">
      <w:pPr>
        <w:jc w:val="both"/>
      </w:pPr>
      <m:oMathPara>
        <m:oMath>
          <m:r>
            <w:rPr>
              <w:rFonts w:ascii="Latin Modern Math" w:hAnsi="Latin Modern Math"/>
            </w:rPr>
            <m:t>ϵ=</m:t>
          </m:r>
          <m:sSup>
            <m:sSupPr>
              <m:ctrlPr>
                <w:rPr>
                  <w:rFonts w:ascii="Latin Modern Math" w:hAnsi="Latin Modern Math"/>
                  <w:i/>
                </w:rPr>
              </m:ctrlPr>
            </m:sSupPr>
            <m:e>
              <m:r>
                <w:rPr>
                  <w:rFonts w:ascii="Latin Modern Math" w:hAnsi="Latin Modern Math"/>
                </w:rPr>
                <m:t>10</m:t>
              </m:r>
            </m:e>
            <m:sup>
              <m:r>
                <w:rPr>
                  <w:rFonts w:ascii="Latin Modern Math" w:hAnsi="Latin Modern Math"/>
                </w:rPr>
                <m:t>-3</m:t>
              </m:r>
            </m:sup>
          </m:sSup>
        </m:oMath>
      </m:oMathPara>
    </w:p>
    <w:p w14:paraId="5BF0F99E" w14:textId="77777777" w:rsidR="001F63C9" w:rsidRPr="00363264" w:rsidRDefault="001F63C9" w:rsidP="004767D1">
      <w:pPr>
        <w:jc w:val="both"/>
      </w:pPr>
    </w:p>
    <w:p w14:paraId="175727F2" w14:textId="6244AF2E" w:rsidR="00036DB3" w:rsidRPr="00036DB3" w:rsidRDefault="00036DB3" w:rsidP="004767D1">
      <w:pPr>
        <w:jc w:val="both"/>
      </w:pPr>
      <m:oMathPara>
        <m:oMath>
          <m:r>
            <w:rPr>
              <w:rFonts w:ascii="Latin Modern Math" w:hAnsi="Latin Modern Math"/>
            </w:rPr>
            <m:t>k=</m:t>
          </m:r>
          <m:d>
            <m:dPr>
              <m:begChr m:val="⌈"/>
              <m:endChr m:val="⌉"/>
              <m:ctrlPr>
                <w:rPr>
                  <w:rFonts w:ascii="Latin Modern Math" w:hAnsi="Latin Modern Math"/>
                  <w:i/>
                </w:rPr>
              </m:ctrlPr>
            </m:dPr>
            <m:e>
              <m:f>
                <m:fPr>
                  <m:ctrlPr>
                    <w:rPr>
                      <w:rFonts w:ascii="Latin Modern Math" w:hAnsi="Latin Modern Math"/>
                      <w:i/>
                    </w:rPr>
                  </m:ctrlPr>
                </m:fPr>
                <m:num>
                  <m:func>
                    <m:funcPr>
                      <m:ctrlPr>
                        <w:rPr>
                          <w:rFonts w:ascii="Latin Modern Math" w:hAnsi="Latin Modern Math"/>
                          <w:i/>
                        </w:rPr>
                      </m:ctrlPr>
                    </m:funcPr>
                    <m:fName>
                      <m:sSub>
                        <m:sSubPr>
                          <m:ctrlPr>
                            <w:rPr>
                              <w:rFonts w:ascii="Latin Modern Math" w:hAnsi="Latin Modern Math"/>
                              <w:i/>
                            </w:rPr>
                          </m:ctrlPr>
                        </m:sSubPr>
                        <m:e>
                          <m:r>
                            <m:rPr>
                              <m:sty m:val="p"/>
                            </m:rPr>
                            <w:rPr>
                              <w:rFonts w:ascii="Latin Modern Math" w:hAnsi="Latin Modern Math"/>
                            </w:rPr>
                            <m:t>log</m:t>
                          </m:r>
                          <m:ctrlPr>
                            <w:rPr>
                              <w:rFonts w:ascii="Latin Modern Math" w:hAnsi="Latin Modern Math"/>
                            </w:rPr>
                          </m:ctrlPr>
                        </m:e>
                        <m:sub>
                          <m:r>
                            <w:rPr>
                              <w:rFonts w:ascii="Latin Modern Math" w:hAnsi="Latin Modern Math"/>
                            </w:rPr>
                            <m:t>10</m:t>
                          </m:r>
                          <m:ctrlPr>
                            <w:rPr>
                              <w:rFonts w:ascii="Latin Modern Math" w:hAnsi="Latin Modern Math"/>
                            </w:rPr>
                          </m:ctrlPr>
                        </m:sub>
                      </m:sSub>
                    </m:fName>
                    <m:e>
                      <m:sSup>
                        <m:sSupPr>
                          <m:ctrlPr>
                            <w:rPr>
                              <w:rFonts w:ascii="Latin Modern Math" w:hAnsi="Latin Modern Math"/>
                              <w:i/>
                            </w:rPr>
                          </m:ctrlPr>
                        </m:sSupPr>
                        <m:e>
                          <m:r>
                            <w:rPr>
                              <w:rFonts w:ascii="Latin Modern Math" w:hAnsi="Latin Modern Math"/>
                            </w:rPr>
                            <m:t>10</m:t>
                          </m:r>
                        </m:e>
                        <m:sup>
                          <m:r>
                            <w:rPr>
                              <w:rFonts w:ascii="Latin Modern Math" w:hAnsi="Latin Modern Math"/>
                            </w:rPr>
                            <m:t>-3</m:t>
                          </m:r>
                        </m:sup>
                      </m:sSup>
                    </m:e>
                  </m:func>
                </m:num>
                <m:den>
                  <m:func>
                    <m:funcPr>
                      <m:ctrlPr>
                        <w:rPr>
                          <w:rFonts w:ascii="Latin Modern Math" w:hAnsi="Latin Modern Math"/>
                          <w:i/>
                        </w:rPr>
                      </m:ctrlPr>
                    </m:funcPr>
                    <m:fName>
                      <m:sSub>
                        <m:sSubPr>
                          <m:ctrlPr>
                            <w:rPr>
                              <w:rFonts w:ascii="Latin Modern Math" w:hAnsi="Latin Modern Math"/>
                              <w:i/>
                            </w:rPr>
                          </m:ctrlPr>
                        </m:sSubPr>
                        <m:e>
                          <m:r>
                            <m:rPr>
                              <m:sty m:val="p"/>
                            </m:rPr>
                            <w:rPr>
                              <w:rFonts w:ascii="Latin Modern Math" w:hAnsi="Latin Modern Math"/>
                            </w:rPr>
                            <m:t>log</m:t>
                          </m:r>
                        </m:e>
                        <m:sub>
                          <m:r>
                            <w:rPr>
                              <w:rFonts w:ascii="Latin Modern Math" w:hAnsi="Latin Modern Math"/>
                            </w:rPr>
                            <m:t>10</m:t>
                          </m:r>
                          <m:ctrlPr>
                            <w:rPr>
                              <w:rFonts w:ascii="Latin Modern Math" w:hAnsi="Latin Modern Math"/>
                            </w:rPr>
                          </m:ctrlPr>
                        </m:sub>
                      </m:sSub>
                    </m:fName>
                    <m:e>
                      <m:r>
                        <w:rPr>
                          <w:rFonts w:ascii="Latin Modern Math" w:hAnsi="Latin Modern Math"/>
                        </w:rPr>
                        <m:t>q</m:t>
                      </m:r>
                    </m:e>
                  </m:func>
                </m:den>
              </m:f>
            </m:e>
          </m:d>
          <m:r>
            <w:rPr>
              <w:rFonts w:ascii="Latin Modern Math" w:hAnsi="Latin Modern Math"/>
            </w:rPr>
            <m:t>=</m:t>
          </m:r>
          <m:d>
            <m:dPr>
              <m:begChr m:val="⌈"/>
              <m:endChr m:val="⌉"/>
              <m:ctrlPr>
                <w:rPr>
                  <w:rFonts w:ascii="Latin Modern Math" w:hAnsi="Latin Modern Math"/>
                  <w:i/>
                </w:rPr>
              </m:ctrlPr>
            </m:dPr>
            <m:e>
              <m:f>
                <m:fPr>
                  <m:ctrlPr>
                    <w:rPr>
                      <w:rFonts w:ascii="Latin Modern Math" w:hAnsi="Latin Modern Math"/>
                      <w:i/>
                    </w:rPr>
                  </m:ctrlPr>
                </m:fPr>
                <m:num>
                  <m:r>
                    <w:rPr>
                      <w:rFonts w:ascii="Latin Modern Math" w:hAnsi="Latin Modern Math"/>
                    </w:rPr>
                    <m:t>-3</m:t>
                  </m:r>
                </m:num>
                <m:den>
                  <m:func>
                    <m:funcPr>
                      <m:ctrlPr>
                        <w:rPr>
                          <w:rFonts w:ascii="Latin Modern Math" w:hAnsi="Latin Modern Math"/>
                          <w:i/>
                        </w:rPr>
                      </m:ctrlPr>
                    </m:funcPr>
                    <m:fName>
                      <m:sSub>
                        <m:sSubPr>
                          <m:ctrlPr>
                            <w:rPr>
                              <w:rFonts w:ascii="Latin Modern Math" w:hAnsi="Latin Modern Math"/>
                              <w:i/>
                            </w:rPr>
                          </m:ctrlPr>
                        </m:sSubPr>
                        <m:e>
                          <m:r>
                            <m:rPr>
                              <m:sty m:val="p"/>
                            </m:rPr>
                            <w:rPr>
                              <w:rFonts w:ascii="Latin Modern Math" w:hAnsi="Latin Modern Math"/>
                            </w:rPr>
                            <m:t>log</m:t>
                          </m:r>
                        </m:e>
                        <m:sub>
                          <m:r>
                            <w:rPr>
                              <w:rFonts w:ascii="Latin Modern Math" w:hAnsi="Latin Modern Math"/>
                            </w:rPr>
                            <m:t>10</m:t>
                          </m:r>
                          <m:ctrlPr>
                            <w:rPr>
                              <w:rFonts w:ascii="Latin Modern Math" w:hAnsi="Latin Modern Math"/>
                            </w:rPr>
                          </m:ctrlPr>
                        </m:sub>
                      </m:sSub>
                    </m:fName>
                    <m:e>
                      <m:r>
                        <w:rPr>
                          <w:rFonts w:ascii="Latin Modern Math" w:hAnsi="Latin Modern Math"/>
                        </w:rPr>
                        <m:t>q</m:t>
                      </m:r>
                    </m:e>
                  </m:func>
                </m:den>
              </m:f>
            </m:e>
          </m:d>
          <m:r>
            <w:rPr>
              <w:rFonts w:ascii="Latin Modern Math" w:hAnsi="Latin Modern Math"/>
            </w:rPr>
            <m:t>=45</m:t>
          </m:r>
        </m:oMath>
      </m:oMathPara>
    </w:p>
    <w:p w14:paraId="22DC4C7F" w14:textId="68412E99" w:rsidR="00C1342E" w:rsidRDefault="00C1342E" w:rsidP="004767D1">
      <w:pPr>
        <w:jc w:val="both"/>
      </w:pPr>
    </w:p>
    <w:p w14:paraId="5B9528AB" w14:textId="0526156B" w:rsidR="00A234E1" w:rsidRDefault="006634A3" w:rsidP="004767D1">
      <w:pPr>
        <w:jc w:val="both"/>
      </w:pPr>
      <w:r>
        <w:t>Thus, we shou</w:t>
      </w:r>
      <w:r w:rsidR="009F4816">
        <w:t xml:space="preserve">ld run the RANSAC loop 45 times if we make </w:t>
      </w:r>
      <w:r w:rsidR="00C94913">
        <w:t>this</w:t>
      </w:r>
      <w:r w:rsidR="009F4816">
        <w:t xml:space="preserve"> assumption</w:t>
      </w:r>
      <w:r w:rsidR="00983EFF">
        <w:t>. Interestingly</w:t>
      </w:r>
      <w:r w:rsidR="009B7BAB">
        <w:t xml:space="preserve"> i</w:t>
      </w:r>
      <w:r w:rsidR="004D578F">
        <w:t>f we exhaustively choose all sets of 4, there are only 35 combinations.</w:t>
      </w:r>
      <w:r w:rsidR="00AF4E6C">
        <w:t xml:space="preserve"> </w:t>
      </w:r>
      <w:r w:rsidR="00B43CB1">
        <w:t>We see that</w:t>
      </w:r>
      <w:r w:rsidR="00AF4E6C">
        <w:t xml:space="preserve"> in the case of small sets of </w:t>
      </w:r>
      <w:r w:rsidR="004A3D40">
        <w:t>registration points</w:t>
      </w:r>
      <w:r w:rsidR="00AF4E6C">
        <w:t>, it is</w:t>
      </w:r>
      <w:r w:rsidR="00B43CB1">
        <w:t xml:space="preserve"> sometimes</w:t>
      </w:r>
      <w:r w:rsidR="00AF4E6C">
        <w:t xml:space="preserve"> more efficient</w:t>
      </w:r>
      <w:r w:rsidR="007B053C">
        <w:t xml:space="preserve"> to </w:t>
      </w:r>
      <w:r w:rsidR="0050189A">
        <w:t>compute exhaustively all registration subsets.</w:t>
      </w:r>
      <w:r w:rsidR="0035301E">
        <w:t xml:space="preserve"> However, computing 45 iterations of the RANSAC a</w:t>
      </w:r>
      <w:r w:rsidR="00E87E5C">
        <w:t>lgorithm happens in approx</w:t>
      </w:r>
      <w:r w:rsidR="00BE2433">
        <w:t>imately 5 seconds, which is a small fraction of the total time spent on this process.</w:t>
      </w:r>
    </w:p>
    <w:p w14:paraId="3FE5A258" w14:textId="0F91B8AB" w:rsidR="00A234E1" w:rsidRDefault="00A234E1" w:rsidP="00A234E1">
      <w:pPr>
        <w:pStyle w:val="Heading1"/>
      </w:pPr>
      <w:r>
        <w:t>Exhaustive computation</w:t>
      </w:r>
    </w:p>
    <w:p w14:paraId="2E3C7038" w14:textId="79B8FC2A" w:rsidR="00E76003" w:rsidRDefault="00E76003" w:rsidP="00E76003">
      <w:pPr>
        <w:jc w:val="both"/>
      </w:pPr>
      <w:r>
        <w:t xml:space="preserve">In the case of small registration sets, it becomes worthwhile to exhaustively compute all the combinations of registration </w:t>
      </w:r>
      <w:r>
        <w:lastRenderedPageBreak/>
        <w:t>targets. The reason is that</w:t>
      </w:r>
      <w:r w:rsidR="0068204A">
        <w:t xml:space="preserve"> the number of trials can be similar to the number of combinations</w:t>
      </w:r>
      <w:r w:rsidR="004C6322">
        <w:t>. Furthermore, computing all combinations means that if there is a set of 4 points that are considered inliers, t</w:t>
      </w:r>
      <w:r w:rsidR="005D4995">
        <w:t>he algorithm will work properly as it w</w:t>
      </w:r>
      <w:r w:rsidR="0051769E">
        <w:t xml:space="preserve">ill be one of the combinations. Exhaustive computation becomes infeasible quickly as the number of registration targets rise, however, in most use cases with </w:t>
      </w:r>
      <m:oMath>
        <m:r>
          <w:rPr>
            <w:rFonts w:ascii="Latin Modern Math" w:hAnsi="Latin Modern Math"/>
          </w:rPr>
          <m:t>n&lt;10</m:t>
        </m:r>
      </m:oMath>
      <w:r w:rsidR="003150E9">
        <w:t xml:space="preserve"> it is feasible</w:t>
      </w:r>
      <w:r w:rsidR="00CB2072">
        <w:t>.</w:t>
      </w:r>
    </w:p>
    <w:p w14:paraId="7C70593B" w14:textId="195F0F88" w:rsidR="00AD32BC" w:rsidRDefault="0036681B" w:rsidP="00AD32BC">
      <w:pPr>
        <w:pStyle w:val="Heading1"/>
      </w:pPr>
      <w:r>
        <w:t xml:space="preserve">RANSAC </w:t>
      </w:r>
      <w:r w:rsidR="00FA32C0">
        <w:t>Data Filter</w:t>
      </w:r>
    </w:p>
    <w:p w14:paraId="349EAB6A" w14:textId="4AD999BC" w:rsidR="00D21C40" w:rsidRPr="00D21C40" w:rsidRDefault="00D21C40" w:rsidP="00D21C40">
      <w:pPr>
        <w:jc w:val="left"/>
      </w:pPr>
      <w:r>
        <w:t xml:space="preserve">A further step </w:t>
      </w:r>
      <w:r w:rsidR="00FC75C9">
        <w:t>can b</w:t>
      </w:r>
      <w:r w:rsidR="00264AFA">
        <w:t>e done to get a more accurate transform.</w:t>
      </w:r>
      <w:r w:rsidR="00FA32C0">
        <w:t xml:space="preserve"> After finding</w:t>
      </w:r>
      <w:r w:rsidR="00E91C09">
        <w:t xml:space="preserve"> a reasonable transform using RANSAC, we can fi</w:t>
      </w:r>
      <w:r w:rsidR="00D81F81">
        <w:t>lter all outliers out of the data set and compute the best fit transform</w:t>
      </w:r>
      <w:r w:rsidR="00273FB1">
        <w:t xml:space="preserve"> on all inlier data sets.</w:t>
      </w:r>
      <w:r w:rsidR="006F570D">
        <w:t xml:space="preserve"> The hope is that by using more points</w:t>
      </w:r>
      <w:r w:rsidR="00183C15">
        <w:t xml:space="preserve"> the random errors will cancel</w:t>
      </w:r>
      <w:r w:rsidR="00584DCE">
        <w:t xml:space="preserve"> to give a </w:t>
      </w:r>
      <w:r w:rsidR="0069141D">
        <w:t>more accurate transform.</w:t>
      </w:r>
    </w:p>
    <w:p w14:paraId="2B8A872B" w14:textId="77777777" w:rsidR="00AD32BC" w:rsidRDefault="00AD32BC" w:rsidP="00E76003">
      <w:pPr>
        <w:jc w:val="both"/>
      </w:pPr>
    </w:p>
    <w:p w14:paraId="48D748F8" w14:textId="77777777" w:rsidR="00AD32BC" w:rsidRPr="00E76003" w:rsidRDefault="00AD32BC" w:rsidP="00E76003">
      <w:pPr>
        <w:jc w:val="both"/>
      </w:pPr>
    </w:p>
    <w:p w14:paraId="0F836C7D" w14:textId="77777777" w:rsidR="00A234E1" w:rsidRDefault="00A234E1" w:rsidP="004767D1">
      <w:pPr>
        <w:jc w:val="both"/>
      </w:pPr>
    </w:p>
    <w:p w14:paraId="08C6BAD6" w14:textId="77777777" w:rsidR="004767D1" w:rsidRDefault="004767D1" w:rsidP="00B4104E">
      <w:pPr>
        <w:jc w:val="left"/>
      </w:pPr>
    </w:p>
    <w:bookmarkEnd w:id="2"/>
    <w:bookmarkEnd w:id="3"/>
    <w:bookmarkEnd w:id="4"/>
    <w:bookmarkEnd w:id="5"/>
    <w:p w14:paraId="5EAB4CF8" w14:textId="384A4033" w:rsidR="00AB58CB" w:rsidRDefault="00AB58CB" w:rsidP="00BF7BDA">
      <w:pPr>
        <w:jc w:val="left"/>
      </w:pPr>
    </w:p>
    <w:p w14:paraId="0DCA252A" w14:textId="11253547" w:rsidR="00D81021" w:rsidRDefault="00D81021" w:rsidP="00AE2B49">
      <w:pPr>
        <w:jc w:val="both"/>
      </w:pPr>
    </w:p>
    <w:p w14:paraId="5B799592" w14:textId="77777777" w:rsidR="00D81021" w:rsidRPr="00AE2B49" w:rsidRDefault="00D81021" w:rsidP="00AE2B49">
      <w:pPr>
        <w:jc w:val="both"/>
      </w:pPr>
    </w:p>
    <w:sectPr w:rsidR="00D81021" w:rsidRPr="00AE2B49"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Latin Modern Math">
    <w:panose1 w:val="02000503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D386B"/>
    <w:multiLevelType w:val="hybridMultilevel"/>
    <w:tmpl w:val="F75A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1293514"/>
    <w:multiLevelType w:val="hybridMultilevel"/>
    <w:tmpl w:val="5342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3E9B79A9"/>
    <w:multiLevelType w:val="hybridMultilevel"/>
    <w:tmpl w:val="270A261A"/>
    <w:lvl w:ilvl="0" w:tplc="F9F0F50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9E5297"/>
    <w:multiLevelType w:val="hybridMultilevel"/>
    <w:tmpl w:val="294A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17577"/>
    <w:multiLevelType w:val="hybridMultilevel"/>
    <w:tmpl w:val="29F4E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89603E"/>
    <w:multiLevelType w:val="multilevel"/>
    <w:tmpl w:val="2B083076"/>
    <w:lvl w:ilvl="0">
      <w:start w:val="1"/>
      <w:numFmt w:val="upperRoman"/>
      <w:pStyle w:val="Heading1"/>
      <w:lvlText w:val="%1."/>
      <w:lvlJc w:val="center"/>
      <w:pPr>
        <w:tabs>
          <w:tab w:val="num" w:pos="108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1F5EC5"/>
    <w:multiLevelType w:val="hybridMultilevel"/>
    <w:tmpl w:val="F3663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666B57"/>
    <w:multiLevelType w:val="hybridMultilevel"/>
    <w:tmpl w:val="F156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7E15B1"/>
    <w:multiLevelType w:val="hybridMultilevel"/>
    <w:tmpl w:val="B7DAB5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C20199A"/>
    <w:multiLevelType w:val="hybridMultilevel"/>
    <w:tmpl w:val="CF3E1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23"/>
  </w:num>
  <w:num w:numId="3">
    <w:abstractNumId w:val="4"/>
  </w:num>
  <w:num w:numId="4">
    <w:abstractNumId w:val="12"/>
  </w:num>
  <w:num w:numId="5">
    <w:abstractNumId w:val="12"/>
  </w:num>
  <w:num w:numId="6">
    <w:abstractNumId w:val="12"/>
  </w:num>
  <w:num w:numId="7">
    <w:abstractNumId w:val="12"/>
  </w:num>
  <w:num w:numId="8">
    <w:abstractNumId w:val="16"/>
  </w:num>
  <w:num w:numId="9">
    <w:abstractNumId w:val="24"/>
  </w:num>
  <w:num w:numId="10">
    <w:abstractNumId w:val="8"/>
  </w:num>
  <w:num w:numId="11">
    <w:abstractNumId w:val="3"/>
  </w:num>
  <w:num w:numId="12">
    <w:abstractNumId w:val="26"/>
  </w:num>
  <w:num w:numId="13">
    <w:abstractNumId w:val="15"/>
  </w:num>
  <w:num w:numId="14">
    <w:abstractNumId w:val="13"/>
  </w:num>
  <w:num w:numId="15">
    <w:abstractNumId w:val="17"/>
  </w:num>
  <w:num w:numId="16">
    <w:abstractNumId w:val="0"/>
  </w:num>
  <w:num w:numId="17">
    <w:abstractNumId w:val="6"/>
  </w:num>
  <w:num w:numId="18">
    <w:abstractNumId w:val="18"/>
  </w:num>
  <w:num w:numId="19">
    <w:abstractNumId w:val="1"/>
  </w:num>
  <w:num w:numId="20">
    <w:abstractNumId w:val="22"/>
  </w:num>
  <w:num w:numId="21">
    <w:abstractNumId w:val="19"/>
  </w:num>
  <w:num w:numId="22">
    <w:abstractNumId w:val="11"/>
  </w:num>
  <w:num w:numId="23">
    <w:abstractNumId w:val="5"/>
  </w:num>
  <w:num w:numId="24">
    <w:abstractNumId w:val="9"/>
  </w:num>
  <w:num w:numId="25">
    <w:abstractNumId w:val="9"/>
    <w:lvlOverride w:ilvl="0">
      <w:startOverride w:val="1"/>
    </w:lvlOverride>
  </w:num>
  <w:num w:numId="26">
    <w:abstractNumId w:val="10"/>
  </w:num>
  <w:num w:numId="27">
    <w:abstractNumId w:val="20"/>
  </w:num>
  <w:num w:numId="28">
    <w:abstractNumId w:val="25"/>
  </w:num>
  <w:num w:numId="29">
    <w:abstractNumId w:val="21"/>
  </w:num>
  <w:num w:numId="30">
    <w:abstractNumId w:val="14"/>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MyN7YwNrcwNzS1NDRR0lEKTi0uzszPAykwMqkFAM2cRQgtAAAA"/>
  </w:docVars>
  <w:rsids>
    <w:rsidRoot w:val="003A59A6"/>
    <w:rsid w:val="000003AE"/>
    <w:rsid w:val="00000778"/>
    <w:rsid w:val="0000113C"/>
    <w:rsid w:val="00001E2D"/>
    <w:rsid w:val="0000253A"/>
    <w:rsid w:val="00002598"/>
    <w:rsid w:val="00003009"/>
    <w:rsid w:val="0000449C"/>
    <w:rsid w:val="00005DB3"/>
    <w:rsid w:val="00006F0C"/>
    <w:rsid w:val="00007814"/>
    <w:rsid w:val="00011AC5"/>
    <w:rsid w:val="00012DA0"/>
    <w:rsid w:val="000144A0"/>
    <w:rsid w:val="00014A89"/>
    <w:rsid w:val="00014AB6"/>
    <w:rsid w:val="00015B65"/>
    <w:rsid w:val="00020612"/>
    <w:rsid w:val="00020928"/>
    <w:rsid w:val="00020BA3"/>
    <w:rsid w:val="0002141A"/>
    <w:rsid w:val="000227D1"/>
    <w:rsid w:val="0002395A"/>
    <w:rsid w:val="000248DF"/>
    <w:rsid w:val="00024A97"/>
    <w:rsid w:val="00024C3B"/>
    <w:rsid w:val="00025CFD"/>
    <w:rsid w:val="000308FA"/>
    <w:rsid w:val="00031560"/>
    <w:rsid w:val="00031595"/>
    <w:rsid w:val="00031631"/>
    <w:rsid w:val="00033125"/>
    <w:rsid w:val="00033D53"/>
    <w:rsid w:val="00033EC2"/>
    <w:rsid w:val="00034F3C"/>
    <w:rsid w:val="000356F6"/>
    <w:rsid w:val="000369F4"/>
    <w:rsid w:val="00036ADC"/>
    <w:rsid w:val="00036DB3"/>
    <w:rsid w:val="00040FA6"/>
    <w:rsid w:val="0004118E"/>
    <w:rsid w:val="00041349"/>
    <w:rsid w:val="00042277"/>
    <w:rsid w:val="000423D3"/>
    <w:rsid w:val="00042E7D"/>
    <w:rsid w:val="00043382"/>
    <w:rsid w:val="0004390D"/>
    <w:rsid w:val="000439F6"/>
    <w:rsid w:val="00044730"/>
    <w:rsid w:val="00045511"/>
    <w:rsid w:val="0004758F"/>
    <w:rsid w:val="00050992"/>
    <w:rsid w:val="0005186B"/>
    <w:rsid w:val="000532CC"/>
    <w:rsid w:val="00053864"/>
    <w:rsid w:val="000539EB"/>
    <w:rsid w:val="000541AD"/>
    <w:rsid w:val="0005420F"/>
    <w:rsid w:val="000542D2"/>
    <w:rsid w:val="000548A2"/>
    <w:rsid w:val="00054EB0"/>
    <w:rsid w:val="0005558C"/>
    <w:rsid w:val="00056018"/>
    <w:rsid w:val="00056B45"/>
    <w:rsid w:val="00057E94"/>
    <w:rsid w:val="00057EA3"/>
    <w:rsid w:val="000603F5"/>
    <w:rsid w:val="00060A24"/>
    <w:rsid w:val="000640B9"/>
    <w:rsid w:val="00064AE4"/>
    <w:rsid w:val="00064F8A"/>
    <w:rsid w:val="00065CB6"/>
    <w:rsid w:val="0006717F"/>
    <w:rsid w:val="0006794D"/>
    <w:rsid w:val="000701D6"/>
    <w:rsid w:val="00070919"/>
    <w:rsid w:val="00071B1B"/>
    <w:rsid w:val="00072958"/>
    <w:rsid w:val="000729BD"/>
    <w:rsid w:val="0007362C"/>
    <w:rsid w:val="00074F34"/>
    <w:rsid w:val="00075E56"/>
    <w:rsid w:val="00076826"/>
    <w:rsid w:val="00077500"/>
    <w:rsid w:val="00077DC2"/>
    <w:rsid w:val="000803F8"/>
    <w:rsid w:val="0008059F"/>
    <w:rsid w:val="0008122C"/>
    <w:rsid w:val="00082D65"/>
    <w:rsid w:val="000830F9"/>
    <w:rsid w:val="00083BD1"/>
    <w:rsid w:val="00084ECA"/>
    <w:rsid w:val="000851B4"/>
    <w:rsid w:val="000851C4"/>
    <w:rsid w:val="00086848"/>
    <w:rsid w:val="00087293"/>
    <w:rsid w:val="00087BFD"/>
    <w:rsid w:val="000907A0"/>
    <w:rsid w:val="000907C6"/>
    <w:rsid w:val="0009080D"/>
    <w:rsid w:val="00090F8F"/>
    <w:rsid w:val="0009125B"/>
    <w:rsid w:val="00091633"/>
    <w:rsid w:val="00091ACC"/>
    <w:rsid w:val="000927A8"/>
    <w:rsid w:val="00092C75"/>
    <w:rsid w:val="00093B12"/>
    <w:rsid w:val="00093CF9"/>
    <w:rsid w:val="00093D64"/>
    <w:rsid w:val="00093D6C"/>
    <w:rsid w:val="00096E6B"/>
    <w:rsid w:val="00097482"/>
    <w:rsid w:val="0009776E"/>
    <w:rsid w:val="00097914"/>
    <w:rsid w:val="000A0032"/>
    <w:rsid w:val="000A1296"/>
    <w:rsid w:val="000A16E9"/>
    <w:rsid w:val="000A203D"/>
    <w:rsid w:val="000A23D3"/>
    <w:rsid w:val="000A2C7F"/>
    <w:rsid w:val="000A3974"/>
    <w:rsid w:val="000A48F7"/>
    <w:rsid w:val="000A4BFC"/>
    <w:rsid w:val="000A5411"/>
    <w:rsid w:val="000A574F"/>
    <w:rsid w:val="000A67CE"/>
    <w:rsid w:val="000A7B57"/>
    <w:rsid w:val="000A7B7A"/>
    <w:rsid w:val="000A7C20"/>
    <w:rsid w:val="000B1299"/>
    <w:rsid w:val="000B1BF5"/>
    <w:rsid w:val="000B2191"/>
    <w:rsid w:val="000B29BB"/>
    <w:rsid w:val="000B4641"/>
    <w:rsid w:val="000B4A90"/>
    <w:rsid w:val="000B5610"/>
    <w:rsid w:val="000B57FF"/>
    <w:rsid w:val="000B5EA1"/>
    <w:rsid w:val="000B60C9"/>
    <w:rsid w:val="000C0549"/>
    <w:rsid w:val="000C0ED9"/>
    <w:rsid w:val="000C10E0"/>
    <w:rsid w:val="000C1570"/>
    <w:rsid w:val="000C3ABC"/>
    <w:rsid w:val="000C42ED"/>
    <w:rsid w:val="000C4D66"/>
    <w:rsid w:val="000C5095"/>
    <w:rsid w:val="000C5246"/>
    <w:rsid w:val="000C5378"/>
    <w:rsid w:val="000D0551"/>
    <w:rsid w:val="000D1FEB"/>
    <w:rsid w:val="000D370E"/>
    <w:rsid w:val="000D47F4"/>
    <w:rsid w:val="000D5163"/>
    <w:rsid w:val="000D5921"/>
    <w:rsid w:val="000D6793"/>
    <w:rsid w:val="000D73F4"/>
    <w:rsid w:val="000E09D3"/>
    <w:rsid w:val="000E0DC3"/>
    <w:rsid w:val="000E12C1"/>
    <w:rsid w:val="000E16E9"/>
    <w:rsid w:val="000E1A29"/>
    <w:rsid w:val="000E2143"/>
    <w:rsid w:val="000E45DA"/>
    <w:rsid w:val="000E4D19"/>
    <w:rsid w:val="000E52BB"/>
    <w:rsid w:val="000E59FA"/>
    <w:rsid w:val="000E627C"/>
    <w:rsid w:val="000E6E9B"/>
    <w:rsid w:val="000E7961"/>
    <w:rsid w:val="000E7C71"/>
    <w:rsid w:val="000F03E4"/>
    <w:rsid w:val="000F126C"/>
    <w:rsid w:val="000F142C"/>
    <w:rsid w:val="000F2700"/>
    <w:rsid w:val="000F2820"/>
    <w:rsid w:val="000F287E"/>
    <w:rsid w:val="000F2FEB"/>
    <w:rsid w:val="000F4B18"/>
    <w:rsid w:val="000F526A"/>
    <w:rsid w:val="000F5EDA"/>
    <w:rsid w:val="000F6066"/>
    <w:rsid w:val="000F72D0"/>
    <w:rsid w:val="000F759F"/>
    <w:rsid w:val="00100064"/>
    <w:rsid w:val="00102DF6"/>
    <w:rsid w:val="00103A71"/>
    <w:rsid w:val="00103EF3"/>
    <w:rsid w:val="00104758"/>
    <w:rsid w:val="0010540A"/>
    <w:rsid w:val="00105A9C"/>
    <w:rsid w:val="00105D57"/>
    <w:rsid w:val="00105FC1"/>
    <w:rsid w:val="00106C07"/>
    <w:rsid w:val="0010711E"/>
    <w:rsid w:val="00107BE9"/>
    <w:rsid w:val="00107C94"/>
    <w:rsid w:val="00111370"/>
    <w:rsid w:val="00112F00"/>
    <w:rsid w:val="001130C0"/>
    <w:rsid w:val="001137A8"/>
    <w:rsid w:val="0011383D"/>
    <w:rsid w:val="00113C66"/>
    <w:rsid w:val="00113EF7"/>
    <w:rsid w:val="0011465E"/>
    <w:rsid w:val="00114E38"/>
    <w:rsid w:val="00115067"/>
    <w:rsid w:val="00115F97"/>
    <w:rsid w:val="00117822"/>
    <w:rsid w:val="00117C8A"/>
    <w:rsid w:val="00120240"/>
    <w:rsid w:val="00121DFD"/>
    <w:rsid w:val="00121F58"/>
    <w:rsid w:val="001231C6"/>
    <w:rsid w:val="00123B79"/>
    <w:rsid w:val="00123E33"/>
    <w:rsid w:val="00124634"/>
    <w:rsid w:val="0012502D"/>
    <w:rsid w:val="0012532D"/>
    <w:rsid w:val="001254A2"/>
    <w:rsid w:val="001256B1"/>
    <w:rsid w:val="001258CA"/>
    <w:rsid w:val="00126543"/>
    <w:rsid w:val="00126849"/>
    <w:rsid w:val="00127EDD"/>
    <w:rsid w:val="001301D2"/>
    <w:rsid w:val="00130CFB"/>
    <w:rsid w:val="00131BAE"/>
    <w:rsid w:val="00132793"/>
    <w:rsid w:val="001336B1"/>
    <w:rsid w:val="001337EC"/>
    <w:rsid w:val="0013419A"/>
    <w:rsid w:val="001341EA"/>
    <w:rsid w:val="00134262"/>
    <w:rsid w:val="00137D44"/>
    <w:rsid w:val="00137EC5"/>
    <w:rsid w:val="001404A4"/>
    <w:rsid w:val="001405EB"/>
    <w:rsid w:val="001408DB"/>
    <w:rsid w:val="00141238"/>
    <w:rsid w:val="001417A3"/>
    <w:rsid w:val="001418AD"/>
    <w:rsid w:val="001424B4"/>
    <w:rsid w:val="00143847"/>
    <w:rsid w:val="00143C40"/>
    <w:rsid w:val="001442D7"/>
    <w:rsid w:val="001442DB"/>
    <w:rsid w:val="00144676"/>
    <w:rsid w:val="00144CE5"/>
    <w:rsid w:val="00145780"/>
    <w:rsid w:val="00145E34"/>
    <w:rsid w:val="00146848"/>
    <w:rsid w:val="00147048"/>
    <w:rsid w:val="00147AE7"/>
    <w:rsid w:val="00147F62"/>
    <w:rsid w:val="00150184"/>
    <w:rsid w:val="00150407"/>
    <w:rsid w:val="001509D7"/>
    <w:rsid w:val="00150C88"/>
    <w:rsid w:val="001520AC"/>
    <w:rsid w:val="00152157"/>
    <w:rsid w:val="00152B0C"/>
    <w:rsid w:val="00154C23"/>
    <w:rsid w:val="00155FE1"/>
    <w:rsid w:val="0015622A"/>
    <w:rsid w:val="00156626"/>
    <w:rsid w:val="0015696D"/>
    <w:rsid w:val="001569E1"/>
    <w:rsid w:val="00156BCF"/>
    <w:rsid w:val="00156DDF"/>
    <w:rsid w:val="001576E2"/>
    <w:rsid w:val="001608D1"/>
    <w:rsid w:val="0016245C"/>
    <w:rsid w:val="001625E1"/>
    <w:rsid w:val="001647E7"/>
    <w:rsid w:val="00164E4E"/>
    <w:rsid w:val="00165170"/>
    <w:rsid w:val="001655E4"/>
    <w:rsid w:val="00165B15"/>
    <w:rsid w:val="00166030"/>
    <w:rsid w:val="001668E9"/>
    <w:rsid w:val="00167383"/>
    <w:rsid w:val="001676B8"/>
    <w:rsid w:val="001676E8"/>
    <w:rsid w:val="0017016F"/>
    <w:rsid w:val="00170317"/>
    <w:rsid w:val="0017094D"/>
    <w:rsid w:val="00170A8F"/>
    <w:rsid w:val="00170D73"/>
    <w:rsid w:val="001731F4"/>
    <w:rsid w:val="00173AE2"/>
    <w:rsid w:val="0017415E"/>
    <w:rsid w:val="00174FB4"/>
    <w:rsid w:val="001754B9"/>
    <w:rsid w:val="00175C05"/>
    <w:rsid w:val="00176046"/>
    <w:rsid w:val="00180595"/>
    <w:rsid w:val="001811D3"/>
    <w:rsid w:val="00182C30"/>
    <w:rsid w:val="001837B9"/>
    <w:rsid w:val="00183C15"/>
    <w:rsid w:val="00183C1A"/>
    <w:rsid w:val="00184343"/>
    <w:rsid w:val="00184E39"/>
    <w:rsid w:val="00184E8A"/>
    <w:rsid w:val="0018505E"/>
    <w:rsid w:val="00185556"/>
    <w:rsid w:val="00185D75"/>
    <w:rsid w:val="00187136"/>
    <w:rsid w:val="00187368"/>
    <w:rsid w:val="00187971"/>
    <w:rsid w:val="00187CB1"/>
    <w:rsid w:val="00191115"/>
    <w:rsid w:val="00191503"/>
    <w:rsid w:val="00192338"/>
    <w:rsid w:val="00192940"/>
    <w:rsid w:val="001935A4"/>
    <w:rsid w:val="00193D18"/>
    <w:rsid w:val="00195465"/>
    <w:rsid w:val="00195D6C"/>
    <w:rsid w:val="00195E7B"/>
    <w:rsid w:val="00197164"/>
    <w:rsid w:val="001977BA"/>
    <w:rsid w:val="001A0A00"/>
    <w:rsid w:val="001A103D"/>
    <w:rsid w:val="001A14BC"/>
    <w:rsid w:val="001A1FE2"/>
    <w:rsid w:val="001A218A"/>
    <w:rsid w:val="001A33EE"/>
    <w:rsid w:val="001A5055"/>
    <w:rsid w:val="001A52E5"/>
    <w:rsid w:val="001A5EC3"/>
    <w:rsid w:val="001A6608"/>
    <w:rsid w:val="001A68A0"/>
    <w:rsid w:val="001A6AAF"/>
    <w:rsid w:val="001B09EF"/>
    <w:rsid w:val="001B0BF6"/>
    <w:rsid w:val="001B3BB3"/>
    <w:rsid w:val="001B5100"/>
    <w:rsid w:val="001B52C9"/>
    <w:rsid w:val="001B56D0"/>
    <w:rsid w:val="001B6401"/>
    <w:rsid w:val="001B6C17"/>
    <w:rsid w:val="001B6E93"/>
    <w:rsid w:val="001C051B"/>
    <w:rsid w:val="001C1549"/>
    <w:rsid w:val="001C20D4"/>
    <w:rsid w:val="001C3635"/>
    <w:rsid w:val="001C3C3A"/>
    <w:rsid w:val="001C3D2D"/>
    <w:rsid w:val="001C4561"/>
    <w:rsid w:val="001C577C"/>
    <w:rsid w:val="001C6C6B"/>
    <w:rsid w:val="001C6FB9"/>
    <w:rsid w:val="001C738A"/>
    <w:rsid w:val="001C79F4"/>
    <w:rsid w:val="001C7FD6"/>
    <w:rsid w:val="001D21DA"/>
    <w:rsid w:val="001D2C2F"/>
    <w:rsid w:val="001D3DAD"/>
    <w:rsid w:val="001D4395"/>
    <w:rsid w:val="001D5D1F"/>
    <w:rsid w:val="001D6E2F"/>
    <w:rsid w:val="001D7F13"/>
    <w:rsid w:val="001E0917"/>
    <w:rsid w:val="001E2965"/>
    <w:rsid w:val="001E2AE5"/>
    <w:rsid w:val="001E3F9C"/>
    <w:rsid w:val="001E4589"/>
    <w:rsid w:val="001E4E6E"/>
    <w:rsid w:val="001E5255"/>
    <w:rsid w:val="001E60F5"/>
    <w:rsid w:val="001E689F"/>
    <w:rsid w:val="001E6BD5"/>
    <w:rsid w:val="001E797B"/>
    <w:rsid w:val="001E7EC2"/>
    <w:rsid w:val="001F0274"/>
    <w:rsid w:val="001F0811"/>
    <w:rsid w:val="001F08D9"/>
    <w:rsid w:val="001F0AA8"/>
    <w:rsid w:val="001F23A7"/>
    <w:rsid w:val="001F2478"/>
    <w:rsid w:val="001F24F2"/>
    <w:rsid w:val="001F2D47"/>
    <w:rsid w:val="001F3C9F"/>
    <w:rsid w:val="001F3F33"/>
    <w:rsid w:val="001F45D2"/>
    <w:rsid w:val="001F4E7E"/>
    <w:rsid w:val="001F5516"/>
    <w:rsid w:val="001F5567"/>
    <w:rsid w:val="001F5B6E"/>
    <w:rsid w:val="001F63C9"/>
    <w:rsid w:val="001F7C2D"/>
    <w:rsid w:val="002005A9"/>
    <w:rsid w:val="00200740"/>
    <w:rsid w:val="0020264B"/>
    <w:rsid w:val="00202688"/>
    <w:rsid w:val="00202CC4"/>
    <w:rsid w:val="00203294"/>
    <w:rsid w:val="00203B1B"/>
    <w:rsid w:val="00203C2D"/>
    <w:rsid w:val="002044B1"/>
    <w:rsid w:val="002047DA"/>
    <w:rsid w:val="0020500E"/>
    <w:rsid w:val="0020524C"/>
    <w:rsid w:val="0020618E"/>
    <w:rsid w:val="00206549"/>
    <w:rsid w:val="002077F4"/>
    <w:rsid w:val="002102F0"/>
    <w:rsid w:val="00210803"/>
    <w:rsid w:val="00210A11"/>
    <w:rsid w:val="0021182A"/>
    <w:rsid w:val="0021244B"/>
    <w:rsid w:val="00212892"/>
    <w:rsid w:val="00212DF1"/>
    <w:rsid w:val="00213992"/>
    <w:rsid w:val="00213B4B"/>
    <w:rsid w:val="00213B64"/>
    <w:rsid w:val="00214FA5"/>
    <w:rsid w:val="00215E10"/>
    <w:rsid w:val="00216528"/>
    <w:rsid w:val="00216D99"/>
    <w:rsid w:val="0021703A"/>
    <w:rsid w:val="00221A3A"/>
    <w:rsid w:val="00221B44"/>
    <w:rsid w:val="00222752"/>
    <w:rsid w:val="00222E58"/>
    <w:rsid w:val="00222F1E"/>
    <w:rsid w:val="0022302E"/>
    <w:rsid w:val="00223CBF"/>
    <w:rsid w:val="00223D6E"/>
    <w:rsid w:val="00224C0F"/>
    <w:rsid w:val="00224CDC"/>
    <w:rsid w:val="00224D78"/>
    <w:rsid w:val="00224DD2"/>
    <w:rsid w:val="00225F01"/>
    <w:rsid w:val="0022763D"/>
    <w:rsid w:val="00227C37"/>
    <w:rsid w:val="00230544"/>
    <w:rsid w:val="00232421"/>
    <w:rsid w:val="00232C5C"/>
    <w:rsid w:val="0023396D"/>
    <w:rsid w:val="00234089"/>
    <w:rsid w:val="00234B0A"/>
    <w:rsid w:val="00235822"/>
    <w:rsid w:val="00236A0F"/>
    <w:rsid w:val="002407F3"/>
    <w:rsid w:val="00240ADB"/>
    <w:rsid w:val="00240F80"/>
    <w:rsid w:val="002416A0"/>
    <w:rsid w:val="002418B3"/>
    <w:rsid w:val="00241B7B"/>
    <w:rsid w:val="0024208D"/>
    <w:rsid w:val="00242312"/>
    <w:rsid w:val="00242923"/>
    <w:rsid w:val="0024379B"/>
    <w:rsid w:val="002437A4"/>
    <w:rsid w:val="0024655F"/>
    <w:rsid w:val="00246C7F"/>
    <w:rsid w:val="00246CD4"/>
    <w:rsid w:val="00247E0F"/>
    <w:rsid w:val="00250DD6"/>
    <w:rsid w:val="00251F23"/>
    <w:rsid w:val="002524D5"/>
    <w:rsid w:val="002533C3"/>
    <w:rsid w:val="00253DEC"/>
    <w:rsid w:val="002540AA"/>
    <w:rsid w:val="00254846"/>
    <w:rsid w:val="00254C89"/>
    <w:rsid w:val="002554AB"/>
    <w:rsid w:val="0025573A"/>
    <w:rsid w:val="00256363"/>
    <w:rsid w:val="00256F27"/>
    <w:rsid w:val="002575AE"/>
    <w:rsid w:val="00257FBF"/>
    <w:rsid w:val="00260C9A"/>
    <w:rsid w:val="00263832"/>
    <w:rsid w:val="002640C9"/>
    <w:rsid w:val="00264574"/>
    <w:rsid w:val="00264979"/>
    <w:rsid w:val="00264AFA"/>
    <w:rsid w:val="00264D52"/>
    <w:rsid w:val="00266912"/>
    <w:rsid w:val="00266AC0"/>
    <w:rsid w:val="002678D6"/>
    <w:rsid w:val="002705E9"/>
    <w:rsid w:val="002709C5"/>
    <w:rsid w:val="00271048"/>
    <w:rsid w:val="0027108A"/>
    <w:rsid w:val="002714E3"/>
    <w:rsid w:val="00271876"/>
    <w:rsid w:val="00271C22"/>
    <w:rsid w:val="00272B77"/>
    <w:rsid w:val="00272EF3"/>
    <w:rsid w:val="00273FB1"/>
    <w:rsid w:val="0027423D"/>
    <w:rsid w:val="00274ED3"/>
    <w:rsid w:val="002759FD"/>
    <w:rsid w:val="0027611B"/>
    <w:rsid w:val="00276135"/>
    <w:rsid w:val="00276735"/>
    <w:rsid w:val="00276C28"/>
    <w:rsid w:val="00280CCA"/>
    <w:rsid w:val="00281291"/>
    <w:rsid w:val="002821EF"/>
    <w:rsid w:val="00283CF4"/>
    <w:rsid w:val="00283FD8"/>
    <w:rsid w:val="00284A5C"/>
    <w:rsid w:val="00285266"/>
    <w:rsid w:val="002864A3"/>
    <w:rsid w:val="0028788A"/>
    <w:rsid w:val="00287BAC"/>
    <w:rsid w:val="00287EC7"/>
    <w:rsid w:val="002900E6"/>
    <w:rsid w:val="00292040"/>
    <w:rsid w:val="0029205C"/>
    <w:rsid w:val="002934E6"/>
    <w:rsid w:val="00293DD7"/>
    <w:rsid w:val="00294489"/>
    <w:rsid w:val="002947B2"/>
    <w:rsid w:val="00295AEE"/>
    <w:rsid w:val="00295E50"/>
    <w:rsid w:val="0029624F"/>
    <w:rsid w:val="00296F04"/>
    <w:rsid w:val="00297340"/>
    <w:rsid w:val="00297880"/>
    <w:rsid w:val="00297BBB"/>
    <w:rsid w:val="002A0B79"/>
    <w:rsid w:val="002A17FA"/>
    <w:rsid w:val="002A18C9"/>
    <w:rsid w:val="002A19D1"/>
    <w:rsid w:val="002A2CFF"/>
    <w:rsid w:val="002A3400"/>
    <w:rsid w:val="002A3FEF"/>
    <w:rsid w:val="002A44AA"/>
    <w:rsid w:val="002A4A5A"/>
    <w:rsid w:val="002A5176"/>
    <w:rsid w:val="002A55A2"/>
    <w:rsid w:val="002A711D"/>
    <w:rsid w:val="002B0951"/>
    <w:rsid w:val="002B2984"/>
    <w:rsid w:val="002B29A0"/>
    <w:rsid w:val="002B2E71"/>
    <w:rsid w:val="002B3B81"/>
    <w:rsid w:val="002B7091"/>
    <w:rsid w:val="002B7F6E"/>
    <w:rsid w:val="002C0175"/>
    <w:rsid w:val="002C06FD"/>
    <w:rsid w:val="002C2C21"/>
    <w:rsid w:val="002C2CBF"/>
    <w:rsid w:val="002C3C06"/>
    <w:rsid w:val="002C64B7"/>
    <w:rsid w:val="002C64FA"/>
    <w:rsid w:val="002C6C5A"/>
    <w:rsid w:val="002D14AF"/>
    <w:rsid w:val="002D1AEA"/>
    <w:rsid w:val="002D3274"/>
    <w:rsid w:val="002D33AB"/>
    <w:rsid w:val="002D3443"/>
    <w:rsid w:val="002D3EF1"/>
    <w:rsid w:val="002D411D"/>
    <w:rsid w:val="002D47A9"/>
    <w:rsid w:val="002D4F19"/>
    <w:rsid w:val="002D7B6D"/>
    <w:rsid w:val="002E0C6E"/>
    <w:rsid w:val="002E13B5"/>
    <w:rsid w:val="002E2DEC"/>
    <w:rsid w:val="002E2EB5"/>
    <w:rsid w:val="002E31C0"/>
    <w:rsid w:val="002E3751"/>
    <w:rsid w:val="002E41DC"/>
    <w:rsid w:val="002E4A62"/>
    <w:rsid w:val="002E4C31"/>
    <w:rsid w:val="002E6241"/>
    <w:rsid w:val="002E6B2C"/>
    <w:rsid w:val="002E732E"/>
    <w:rsid w:val="002F0B3C"/>
    <w:rsid w:val="002F2A33"/>
    <w:rsid w:val="002F5AA6"/>
    <w:rsid w:val="002F6DA4"/>
    <w:rsid w:val="002F7ADB"/>
    <w:rsid w:val="002F7CF0"/>
    <w:rsid w:val="00300156"/>
    <w:rsid w:val="00300782"/>
    <w:rsid w:val="0030125C"/>
    <w:rsid w:val="0030212C"/>
    <w:rsid w:val="00302628"/>
    <w:rsid w:val="00302AA2"/>
    <w:rsid w:val="003032BA"/>
    <w:rsid w:val="0030475B"/>
    <w:rsid w:val="00305331"/>
    <w:rsid w:val="00305561"/>
    <w:rsid w:val="00306B94"/>
    <w:rsid w:val="00306C75"/>
    <w:rsid w:val="00306EF8"/>
    <w:rsid w:val="0030771B"/>
    <w:rsid w:val="003079E3"/>
    <w:rsid w:val="00307DB1"/>
    <w:rsid w:val="00311DEB"/>
    <w:rsid w:val="00314C30"/>
    <w:rsid w:val="003150E9"/>
    <w:rsid w:val="003158F0"/>
    <w:rsid w:val="003159CF"/>
    <w:rsid w:val="00315E85"/>
    <w:rsid w:val="00316328"/>
    <w:rsid w:val="0031738B"/>
    <w:rsid w:val="0031746B"/>
    <w:rsid w:val="00317477"/>
    <w:rsid w:val="00320E5F"/>
    <w:rsid w:val="00321532"/>
    <w:rsid w:val="0032157E"/>
    <w:rsid w:val="0032223E"/>
    <w:rsid w:val="003227FE"/>
    <w:rsid w:val="00322894"/>
    <w:rsid w:val="00322D2D"/>
    <w:rsid w:val="003236FE"/>
    <w:rsid w:val="00323894"/>
    <w:rsid w:val="00323A27"/>
    <w:rsid w:val="003249EA"/>
    <w:rsid w:val="00325492"/>
    <w:rsid w:val="00325942"/>
    <w:rsid w:val="00326709"/>
    <w:rsid w:val="00327291"/>
    <w:rsid w:val="00327B52"/>
    <w:rsid w:val="00330089"/>
    <w:rsid w:val="00331604"/>
    <w:rsid w:val="0033180A"/>
    <w:rsid w:val="00331A15"/>
    <w:rsid w:val="003326DD"/>
    <w:rsid w:val="00332A1E"/>
    <w:rsid w:val="00334D77"/>
    <w:rsid w:val="00335251"/>
    <w:rsid w:val="003352BF"/>
    <w:rsid w:val="00335769"/>
    <w:rsid w:val="0033615B"/>
    <w:rsid w:val="0033717E"/>
    <w:rsid w:val="00337791"/>
    <w:rsid w:val="00337A42"/>
    <w:rsid w:val="00337C26"/>
    <w:rsid w:val="00337C65"/>
    <w:rsid w:val="00341E81"/>
    <w:rsid w:val="00343475"/>
    <w:rsid w:val="00343500"/>
    <w:rsid w:val="00344120"/>
    <w:rsid w:val="00344D36"/>
    <w:rsid w:val="0034734D"/>
    <w:rsid w:val="003474E4"/>
    <w:rsid w:val="003501CF"/>
    <w:rsid w:val="00351416"/>
    <w:rsid w:val="0035301E"/>
    <w:rsid w:val="0035329E"/>
    <w:rsid w:val="00353A67"/>
    <w:rsid w:val="003544FB"/>
    <w:rsid w:val="003557D9"/>
    <w:rsid w:val="00356819"/>
    <w:rsid w:val="00356AFE"/>
    <w:rsid w:val="003572CC"/>
    <w:rsid w:val="0035744F"/>
    <w:rsid w:val="003575F7"/>
    <w:rsid w:val="00361398"/>
    <w:rsid w:val="0036220E"/>
    <w:rsid w:val="00362E52"/>
    <w:rsid w:val="00363264"/>
    <w:rsid w:val="00364415"/>
    <w:rsid w:val="00364E37"/>
    <w:rsid w:val="00365C99"/>
    <w:rsid w:val="0036629B"/>
    <w:rsid w:val="0036639B"/>
    <w:rsid w:val="0036681B"/>
    <w:rsid w:val="00366D34"/>
    <w:rsid w:val="00367972"/>
    <w:rsid w:val="00367D93"/>
    <w:rsid w:val="003709C7"/>
    <w:rsid w:val="00370BE2"/>
    <w:rsid w:val="00370F4A"/>
    <w:rsid w:val="00371EAB"/>
    <w:rsid w:val="00371EDE"/>
    <w:rsid w:val="003722B4"/>
    <w:rsid w:val="00372A18"/>
    <w:rsid w:val="00372B2E"/>
    <w:rsid w:val="00374574"/>
    <w:rsid w:val="00374D44"/>
    <w:rsid w:val="0037620D"/>
    <w:rsid w:val="00376859"/>
    <w:rsid w:val="00376BC3"/>
    <w:rsid w:val="00376CC6"/>
    <w:rsid w:val="00376F79"/>
    <w:rsid w:val="003773B3"/>
    <w:rsid w:val="00377B37"/>
    <w:rsid w:val="00377C89"/>
    <w:rsid w:val="00380934"/>
    <w:rsid w:val="00380F72"/>
    <w:rsid w:val="00381497"/>
    <w:rsid w:val="00381818"/>
    <w:rsid w:val="00381B30"/>
    <w:rsid w:val="003820FF"/>
    <w:rsid w:val="00383067"/>
    <w:rsid w:val="00383A16"/>
    <w:rsid w:val="00383B96"/>
    <w:rsid w:val="00383E60"/>
    <w:rsid w:val="0038482C"/>
    <w:rsid w:val="00385F02"/>
    <w:rsid w:val="0038710A"/>
    <w:rsid w:val="00387247"/>
    <w:rsid w:val="00387F26"/>
    <w:rsid w:val="003903BE"/>
    <w:rsid w:val="003905F3"/>
    <w:rsid w:val="0039062B"/>
    <w:rsid w:val="00390722"/>
    <w:rsid w:val="00390CDC"/>
    <w:rsid w:val="00392151"/>
    <w:rsid w:val="003924F9"/>
    <w:rsid w:val="003927DF"/>
    <w:rsid w:val="00392B28"/>
    <w:rsid w:val="003953E9"/>
    <w:rsid w:val="00396A1E"/>
    <w:rsid w:val="00396B08"/>
    <w:rsid w:val="00396EA0"/>
    <w:rsid w:val="003978C8"/>
    <w:rsid w:val="00397D3D"/>
    <w:rsid w:val="00397ECB"/>
    <w:rsid w:val="003A08CB"/>
    <w:rsid w:val="003A0C69"/>
    <w:rsid w:val="003A0F39"/>
    <w:rsid w:val="003A142D"/>
    <w:rsid w:val="003A143F"/>
    <w:rsid w:val="003A1FD8"/>
    <w:rsid w:val="003A2B99"/>
    <w:rsid w:val="003A35B9"/>
    <w:rsid w:val="003A4223"/>
    <w:rsid w:val="003A47B5"/>
    <w:rsid w:val="003A57F4"/>
    <w:rsid w:val="003A59A6"/>
    <w:rsid w:val="003A5FC3"/>
    <w:rsid w:val="003A72B9"/>
    <w:rsid w:val="003A7ACE"/>
    <w:rsid w:val="003A7F3C"/>
    <w:rsid w:val="003B05A4"/>
    <w:rsid w:val="003B296B"/>
    <w:rsid w:val="003B3439"/>
    <w:rsid w:val="003B3DBA"/>
    <w:rsid w:val="003B3FC2"/>
    <w:rsid w:val="003B5A48"/>
    <w:rsid w:val="003B5F8F"/>
    <w:rsid w:val="003B6BA0"/>
    <w:rsid w:val="003B7566"/>
    <w:rsid w:val="003C0E6B"/>
    <w:rsid w:val="003C1775"/>
    <w:rsid w:val="003C1FA9"/>
    <w:rsid w:val="003C280F"/>
    <w:rsid w:val="003C39A6"/>
    <w:rsid w:val="003C4F82"/>
    <w:rsid w:val="003C52A6"/>
    <w:rsid w:val="003C6BCD"/>
    <w:rsid w:val="003C6E11"/>
    <w:rsid w:val="003D0470"/>
    <w:rsid w:val="003D0672"/>
    <w:rsid w:val="003D110E"/>
    <w:rsid w:val="003D2327"/>
    <w:rsid w:val="003D2C49"/>
    <w:rsid w:val="003D4756"/>
    <w:rsid w:val="003D4E5B"/>
    <w:rsid w:val="003D4F36"/>
    <w:rsid w:val="003D6332"/>
    <w:rsid w:val="003D7DD8"/>
    <w:rsid w:val="003E056F"/>
    <w:rsid w:val="003E0AE0"/>
    <w:rsid w:val="003E1DA9"/>
    <w:rsid w:val="003E3C4F"/>
    <w:rsid w:val="003E414B"/>
    <w:rsid w:val="003E57C3"/>
    <w:rsid w:val="003E645B"/>
    <w:rsid w:val="003E6811"/>
    <w:rsid w:val="003E6B2D"/>
    <w:rsid w:val="003E702D"/>
    <w:rsid w:val="003F0137"/>
    <w:rsid w:val="003F1266"/>
    <w:rsid w:val="003F35CF"/>
    <w:rsid w:val="003F42C7"/>
    <w:rsid w:val="003F48FD"/>
    <w:rsid w:val="003F5BD7"/>
    <w:rsid w:val="003F5C80"/>
    <w:rsid w:val="003F614A"/>
    <w:rsid w:val="003F64A0"/>
    <w:rsid w:val="003F6BEB"/>
    <w:rsid w:val="003F7B4D"/>
    <w:rsid w:val="003F7CB4"/>
    <w:rsid w:val="00400843"/>
    <w:rsid w:val="00400F32"/>
    <w:rsid w:val="00402449"/>
    <w:rsid w:val="004025CA"/>
    <w:rsid w:val="004032D5"/>
    <w:rsid w:val="004044D9"/>
    <w:rsid w:val="00404C40"/>
    <w:rsid w:val="00404DCB"/>
    <w:rsid w:val="0040513D"/>
    <w:rsid w:val="004059FE"/>
    <w:rsid w:val="00405B50"/>
    <w:rsid w:val="004071E6"/>
    <w:rsid w:val="0040741A"/>
    <w:rsid w:val="004103AD"/>
    <w:rsid w:val="0041184F"/>
    <w:rsid w:val="00411C22"/>
    <w:rsid w:val="004128E2"/>
    <w:rsid w:val="00412ACB"/>
    <w:rsid w:val="00412CDC"/>
    <w:rsid w:val="0041327B"/>
    <w:rsid w:val="004133BF"/>
    <w:rsid w:val="004134FD"/>
    <w:rsid w:val="00413FE7"/>
    <w:rsid w:val="00414954"/>
    <w:rsid w:val="00414B1D"/>
    <w:rsid w:val="00414DC8"/>
    <w:rsid w:val="00415000"/>
    <w:rsid w:val="0041514B"/>
    <w:rsid w:val="004171A0"/>
    <w:rsid w:val="00417CCD"/>
    <w:rsid w:val="00417D0A"/>
    <w:rsid w:val="00420D53"/>
    <w:rsid w:val="0042216A"/>
    <w:rsid w:val="00423441"/>
    <w:rsid w:val="00423853"/>
    <w:rsid w:val="00423998"/>
    <w:rsid w:val="00424506"/>
    <w:rsid w:val="004245CF"/>
    <w:rsid w:val="0042519A"/>
    <w:rsid w:val="00425F7E"/>
    <w:rsid w:val="0042630E"/>
    <w:rsid w:val="00426A93"/>
    <w:rsid w:val="0042701D"/>
    <w:rsid w:val="0042792B"/>
    <w:rsid w:val="00430148"/>
    <w:rsid w:val="00430299"/>
    <w:rsid w:val="0043031D"/>
    <w:rsid w:val="004305EB"/>
    <w:rsid w:val="00431E1D"/>
    <w:rsid w:val="00432179"/>
    <w:rsid w:val="004326CF"/>
    <w:rsid w:val="004331B4"/>
    <w:rsid w:val="00433E48"/>
    <w:rsid w:val="00434151"/>
    <w:rsid w:val="004344EE"/>
    <w:rsid w:val="004368F0"/>
    <w:rsid w:val="00436AD7"/>
    <w:rsid w:val="004374CA"/>
    <w:rsid w:val="0043791F"/>
    <w:rsid w:val="004379AE"/>
    <w:rsid w:val="004379F7"/>
    <w:rsid w:val="004400E1"/>
    <w:rsid w:val="00440B0E"/>
    <w:rsid w:val="00442446"/>
    <w:rsid w:val="004425C6"/>
    <w:rsid w:val="00442EE5"/>
    <w:rsid w:val="004430C6"/>
    <w:rsid w:val="00443772"/>
    <w:rsid w:val="0044423A"/>
    <w:rsid w:val="004444B3"/>
    <w:rsid w:val="004444E1"/>
    <w:rsid w:val="004445B3"/>
    <w:rsid w:val="00444A67"/>
    <w:rsid w:val="00445062"/>
    <w:rsid w:val="0044750D"/>
    <w:rsid w:val="004477E1"/>
    <w:rsid w:val="00447CBF"/>
    <w:rsid w:val="00447CCA"/>
    <w:rsid w:val="0045020D"/>
    <w:rsid w:val="004503B9"/>
    <w:rsid w:val="00451364"/>
    <w:rsid w:val="00451515"/>
    <w:rsid w:val="00451F50"/>
    <w:rsid w:val="00456637"/>
    <w:rsid w:val="00456B2C"/>
    <w:rsid w:val="00457054"/>
    <w:rsid w:val="00457DF6"/>
    <w:rsid w:val="00460364"/>
    <w:rsid w:val="0046084E"/>
    <w:rsid w:val="004611C5"/>
    <w:rsid w:val="004617E9"/>
    <w:rsid w:val="00463019"/>
    <w:rsid w:val="00463639"/>
    <w:rsid w:val="00463753"/>
    <w:rsid w:val="004647CB"/>
    <w:rsid w:val="00464B87"/>
    <w:rsid w:val="00464D14"/>
    <w:rsid w:val="0046575A"/>
    <w:rsid w:val="0046590A"/>
    <w:rsid w:val="00465C14"/>
    <w:rsid w:val="004662FA"/>
    <w:rsid w:val="00466ACD"/>
    <w:rsid w:val="0046716A"/>
    <w:rsid w:val="00470322"/>
    <w:rsid w:val="00470AA7"/>
    <w:rsid w:val="00470B0C"/>
    <w:rsid w:val="00471291"/>
    <w:rsid w:val="004718B0"/>
    <w:rsid w:val="0047198C"/>
    <w:rsid w:val="00472F62"/>
    <w:rsid w:val="004745E1"/>
    <w:rsid w:val="00474E4F"/>
    <w:rsid w:val="004767D1"/>
    <w:rsid w:val="0048050F"/>
    <w:rsid w:val="00480FCB"/>
    <w:rsid w:val="00481123"/>
    <w:rsid w:val="0048147A"/>
    <w:rsid w:val="0048164C"/>
    <w:rsid w:val="00481BC5"/>
    <w:rsid w:val="00482A33"/>
    <w:rsid w:val="00482ECC"/>
    <w:rsid w:val="00482FF6"/>
    <w:rsid w:val="004832C5"/>
    <w:rsid w:val="00483886"/>
    <w:rsid w:val="00483EFC"/>
    <w:rsid w:val="004844D3"/>
    <w:rsid w:val="00485742"/>
    <w:rsid w:val="00485A57"/>
    <w:rsid w:val="00487960"/>
    <w:rsid w:val="00487DA0"/>
    <w:rsid w:val="00492CEA"/>
    <w:rsid w:val="00493E9A"/>
    <w:rsid w:val="00493EFA"/>
    <w:rsid w:val="00493FC5"/>
    <w:rsid w:val="00494D65"/>
    <w:rsid w:val="00495408"/>
    <w:rsid w:val="0049674B"/>
    <w:rsid w:val="00496C35"/>
    <w:rsid w:val="004972F6"/>
    <w:rsid w:val="0049783B"/>
    <w:rsid w:val="00497D72"/>
    <w:rsid w:val="004A01E5"/>
    <w:rsid w:val="004A0430"/>
    <w:rsid w:val="004A0FFB"/>
    <w:rsid w:val="004A150B"/>
    <w:rsid w:val="004A1D7A"/>
    <w:rsid w:val="004A22B1"/>
    <w:rsid w:val="004A244E"/>
    <w:rsid w:val="004A2D62"/>
    <w:rsid w:val="004A3D40"/>
    <w:rsid w:val="004A4817"/>
    <w:rsid w:val="004A6469"/>
    <w:rsid w:val="004A6791"/>
    <w:rsid w:val="004A720D"/>
    <w:rsid w:val="004A736B"/>
    <w:rsid w:val="004A78D0"/>
    <w:rsid w:val="004A7BBA"/>
    <w:rsid w:val="004A7EFC"/>
    <w:rsid w:val="004B010D"/>
    <w:rsid w:val="004B0BE2"/>
    <w:rsid w:val="004B0D16"/>
    <w:rsid w:val="004B1426"/>
    <w:rsid w:val="004B16A3"/>
    <w:rsid w:val="004B2E0D"/>
    <w:rsid w:val="004B5693"/>
    <w:rsid w:val="004B59A1"/>
    <w:rsid w:val="004B6043"/>
    <w:rsid w:val="004B789A"/>
    <w:rsid w:val="004B7EEB"/>
    <w:rsid w:val="004C004D"/>
    <w:rsid w:val="004C0301"/>
    <w:rsid w:val="004C12E9"/>
    <w:rsid w:val="004C17D2"/>
    <w:rsid w:val="004C1B25"/>
    <w:rsid w:val="004C23FB"/>
    <w:rsid w:val="004C2DC7"/>
    <w:rsid w:val="004C2EB9"/>
    <w:rsid w:val="004C320D"/>
    <w:rsid w:val="004C46E7"/>
    <w:rsid w:val="004C497F"/>
    <w:rsid w:val="004C5DC3"/>
    <w:rsid w:val="004C5E6D"/>
    <w:rsid w:val="004C6322"/>
    <w:rsid w:val="004D06DB"/>
    <w:rsid w:val="004D2176"/>
    <w:rsid w:val="004D28BA"/>
    <w:rsid w:val="004D3060"/>
    <w:rsid w:val="004D3290"/>
    <w:rsid w:val="004D39CD"/>
    <w:rsid w:val="004D3D49"/>
    <w:rsid w:val="004D4B4C"/>
    <w:rsid w:val="004D578F"/>
    <w:rsid w:val="004D595D"/>
    <w:rsid w:val="004D6FC0"/>
    <w:rsid w:val="004E004D"/>
    <w:rsid w:val="004E077E"/>
    <w:rsid w:val="004E0D2F"/>
    <w:rsid w:val="004E1365"/>
    <w:rsid w:val="004E1E3C"/>
    <w:rsid w:val="004E3812"/>
    <w:rsid w:val="004E55C7"/>
    <w:rsid w:val="004E5F67"/>
    <w:rsid w:val="004E6B8A"/>
    <w:rsid w:val="004E6EFA"/>
    <w:rsid w:val="004E7069"/>
    <w:rsid w:val="004E7D53"/>
    <w:rsid w:val="004F0110"/>
    <w:rsid w:val="004F01C2"/>
    <w:rsid w:val="004F36CF"/>
    <w:rsid w:val="004F3B5C"/>
    <w:rsid w:val="004F560A"/>
    <w:rsid w:val="004F5D19"/>
    <w:rsid w:val="004F66AE"/>
    <w:rsid w:val="004F7352"/>
    <w:rsid w:val="004F7709"/>
    <w:rsid w:val="005004D0"/>
    <w:rsid w:val="00500C7A"/>
    <w:rsid w:val="005016DC"/>
    <w:rsid w:val="0050189A"/>
    <w:rsid w:val="005018E1"/>
    <w:rsid w:val="005023F7"/>
    <w:rsid w:val="0050269D"/>
    <w:rsid w:val="00503DE7"/>
    <w:rsid w:val="00504AC8"/>
    <w:rsid w:val="00504D6B"/>
    <w:rsid w:val="00505BAF"/>
    <w:rsid w:val="00506116"/>
    <w:rsid w:val="005066C0"/>
    <w:rsid w:val="00507609"/>
    <w:rsid w:val="00510E3B"/>
    <w:rsid w:val="00511406"/>
    <w:rsid w:val="00511614"/>
    <w:rsid w:val="00512261"/>
    <w:rsid w:val="00512336"/>
    <w:rsid w:val="00512435"/>
    <w:rsid w:val="00512897"/>
    <w:rsid w:val="00512F98"/>
    <w:rsid w:val="00513700"/>
    <w:rsid w:val="00513E2F"/>
    <w:rsid w:val="00514C40"/>
    <w:rsid w:val="00514F58"/>
    <w:rsid w:val="005152C0"/>
    <w:rsid w:val="00515F59"/>
    <w:rsid w:val="00516F76"/>
    <w:rsid w:val="005173CD"/>
    <w:rsid w:val="0051748D"/>
    <w:rsid w:val="0051769E"/>
    <w:rsid w:val="0052358B"/>
    <w:rsid w:val="005246E6"/>
    <w:rsid w:val="005254B1"/>
    <w:rsid w:val="00525AEC"/>
    <w:rsid w:val="005265A3"/>
    <w:rsid w:val="00526DAD"/>
    <w:rsid w:val="00532933"/>
    <w:rsid w:val="00532ED4"/>
    <w:rsid w:val="005333BF"/>
    <w:rsid w:val="0053344E"/>
    <w:rsid w:val="00534480"/>
    <w:rsid w:val="00536B89"/>
    <w:rsid w:val="00537633"/>
    <w:rsid w:val="005379FB"/>
    <w:rsid w:val="00541A69"/>
    <w:rsid w:val="00541E93"/>
    <w:rsid w:val="00542010"/>
    <w:rsid w:val="005426BF"/>
    <w:rsid w:val="00542FA7"/>
    <w:rsid w:val="00544774"/>
    <w:rsid w:val="005454CF"/>
    <w:rsid w:val="00550DFB"/>
    <w:rsid w:val="00551BE2"/>
    <w:rsid w:val="0055207D"/>
    <w:rsid w:val="0055357A"/>
    <w:rsid w:val="005542D1"/>
    <w:rsid w:val="0055479C"/>
    <w:rsid w:val="005561A3"/>
    <w:rsid w:val="00556A76"/>
    <w:rsid w:val="00556F32"/>
    <w:rsid w:val="00557610"/>
    <w:rsid w:val="0055774A"/>
    <w:rsid w:val="00557FBA"/>
    <w:rsid w:val="00560C1A"/>
    <w:rsid w:val="00561E0E"/>
    <w:rsid w:val="0056261E"/>
    <w:rsid w:val="005627EF"/>
    <w:rsid w:val="00562DB7"/>
    <w:rsid w:val="005635B0"/>
    <w:rsid w:val="00563BFA"/>
    <w:rsid w:val="00563F73"/>
    <w:rsid w:val="005641A6"/>
    <w:rsid w:val="00564A83"/>
    <w:rsid w:val="00564DAB"/>
    <w:rsid w:val="0056647C"/>
    <w:rsid w:val="005664C3"/>
    <w:rsid w:val="00567251"/>
    <w:rsid w:val="00567A9B"/>
    <w:rsid w:val="005700EB"/>
    <w:rsid w:val="00570258"/>
    <w:rsid w:val="00570563"/>
    <w:rsid w:val="00570A19"/>
    <w:rsid w:val="00571367"/>
    <w:rsid w:val="00571954"/>
    <w:rsid w:val="00572073"/>
    <w:rsid w:val="005737D1"/>
    <w:rsid w:val="00573947"/>
    <w:rsid w:val="00577490"/>
    <w:rsid w:val="0057756B"/>
    <w:rsid w:val="00580023"/>
    <w:rsid w:val="0058047D"/>
    <w:rsid w:val="00580E0D"/>
    <w:rsid w:val="00580F68"/>
    <w:rsid w:val="00581A48"/>
    <w:rsid w:val="00581E11"/>
    <w:rsid w:val="005829D8"/>
    <w:rsid w:val="00582D86"/>
    <w:rsid w:val="00582DE7"/>
    <w:rsid w:val="00582EB5"/>
    <w:rsid w:val="0058329D"/>
    <w:rsid w:val="00583A2C"/>
    <w:rsid w:val="00584DCE"/>
    <w:rsid w:val="005852A8"/>
    <w:rsid w:val="00586DBA"/>
    <w:rsid w:val="00587601"/>
    <w:rsid w:val="00590FD5"/>
    <w:rsid w:val="00593219"/>
    <w:rsid w:val="00594088"/>
    <w:rsid w:val="0059557A"/>
    <w:rsid w:val="005962CD"/>
    <w:rsid w:val="00596B57"/>
    <w:rsid w:val="00596D62"/>
    <w:rsid w:val="0059777E"/>
    <w:rsid w:val="005979B3"/>
    <w:rsid w:val="00597DA7"/>
    <w:rsid w:val="005A0E8B"/>
    <w:rsid w:val="005A2116"/>
    <w:rsid w:val="005A27AE"/>
    <w:rsid w:val="005A3205"/>
    <w:rsid w:val="005A337C"/>
    <w:rsid w:val="005A40D6"/>
    <w:rsid w:val="005A5072"/>
    <w:rsid w:val="005A680D"/>
    <w:rsid w:val="005B1533"/>
    <w:rsid w:val="005B17D0"/>
    <w:rsid w:val="005B2919"/>
    <w:rsid w:val="005B2E6F"/>
    <w:rsid w:val="005B3545"/>
    <w:rsid w:val="005B3820"/>
    <w:rsid w:val="005B3C07"/>
    <w:rsid w:val="005B520E"/>
    <w:rsid w:val="005B535B"/>
    <w:rsid w:val="005B57EF"/>
    <w:rsid w:val="005B58EB"/>
    <w:rsid w:val="005B68DF"/>
    <w:rsid w:val="005B6F33"/>
    <w:rsid w:val="005B7120"/>
    <w:rsid w:val="005C04B3"/>
    <w:rsid w:val="005C0661"/>
    <w:rsid w:val="005C0D30"/>
    <w:rsid w:val="005C14AF"/>
    <w:rsid w:val="005C23F6"/>
    <w:rsid w:val="005C251F"/>
    <w:rsid w:val="005C2ACD"/>
    <w:rsid w:val="005C3156"/>
    <w:rsid w:val="005C326E"/>
    <w:rsid w:val="005C4049"/>
    <w:rsid w:val="005C404B"/>
    <w:rsid w:val="005C5530"/>
    <w:rsid w:val="005C5885"/>
    <w:rsid w:val="005C678F"/>
    <w:rsid w:val="005D127D"/>
    <w:rsid w:val="005D1628"/>
    <w:rsid w:val="005D1CD5"/>
    <w:rsid w:val="005D2151"/>
    <w:rsid w:val="005D267F"/>
    <w:rsid w:val="005D2D1E"/>
    <w:rsid w:val="005D3947"/>
    <w:rsid w:val="005D3BD2"/>
    <w:rsid w:val="005D3ED9"/>
    <w:rsid w:val="005D44F8"/>
    <w:rsid w:val="005D4995"/>
    <w:rsid w:val="005E02F9"/>
    <w:rsid w:val="005E0841"/>
    <w:rsid w:val="005E153E"/>
    <w:rsid w:val="005E277D"/>
    <w:rsid w:val="005E2E44"/>
    <w:rsid w:val="005E30F3"/>
    <w:rsid w:val="005E510C"/>
    <w:rsid w:val="005E5157"/>
    <w:rsid w:val="005E6511"/>
    <w:rsid w:val="005E6E5A"/>
    <w:rsid w:val="005E7249"/>
    <w:rsid w:val="005E738B"/>
    <w:rsid w:val="005F03CB"/>
    <w:rsid w:val="005F0681"/>
    <w:rsid w:val="005F0C14"/>
    <w:rsid w:val="005F213F"/>
    <w:rsid w:val="005F357C"/>
    <w:rsid w:val="005F3BC2"/>
    <w:rsid w:val="005F484C"/>
    <w:rsid w:val="005F4BCB"/>
    <w:rsid w:val="005F5896"/>
    <w:rsid w:val="005F5FFB"/>
    <w:rsid w:val="005F62FC"/>
    <w:rsid w:val="005F6893"/>
    <w:rsid w:val="005F76FA"/>
    <w:rsid w:val="005F7BFE"/>
    <w:rsid w:val="006001D0"/>
    <w:rsid w:val="006003E1"/>
    <w:rsid w:val="00600F23"/>
    <w:rsid w:val="006011DE"/>
    <w:rsid w:val="00601832"/>
    <w:rsid w:val="00601DD5"/>
    <w:rsid w:val="00601F39"/>
    <w:rsid w:val="0060271D"/>
    <w:rsid w:val="006038EC"/>
    <w:rsid w:val="006039B3"/>
    <w:rsid w:val="00604CB7"/>
    <w:rsid w:val="006057F3"/>
    <w:rsid w:val="006062C1"/>
    <w:rsid w:val="00607099"/>
    <w:rsid w:val="00607839"/>
    <w:rsid w:val="00607CB8"/>
    <w:rsid w:val="00607E1D"/>
    <w:rsid w:val="006108A4"/>
    <w:rsid w:val="00610E30"/>
    <w:rsid w:val="00611F1C"/>
    <w:rsid w:val="00612CCA"/>
    <w:rsid w:val="00612E0E"/>
    <w:rsid w:val="006131BD"/>
    <w:rsid w:val="00613EF2"/>
    <w:rsid w:val="006159DE"/>
    <w:rsid w:val="006162C7"/>
    <w:rsid w:val="00617838"/>
    <w:rsid w:val="00620363"/>
    <w:rsid w:val="0062109A"/>
    <w:rsid w:val="0062166D"/>
    <w:rsid w:val="0062218E"/>
    <w:rsid w:val="00622B6F"/>
    <w:rsid w:val="00624134"/>
    <w:rsid w:val="006244D2"/>
    <w:rsid w:val="00624A84"/>
    <w:rsid w:val="00624C41"/>
    <w:rsid w:val="006252C4"/>
    <w:rsid w:val="006254A5"/>
    <w:rsid w:val="00626F29"/>
    <w:rsid w:val="006270FE"/>
    <w:rsid w:val="006318FC"/>
    <w:rsid w:val="00632560"/>
    <w:rsid w:val="00632DC0"/>
    <w:rsid w:val="006336AC"/>
    <w:rsid w:val="00633E1C"/>
    <w:rsid w:val="00634370"/>
    <w:rsid w:val="00634B61"/>
    <w:rsid w:val="00635CB3"/>
    <w:rsid w:val="006362FB"/>
    <w:rsid w:val="00637935"/>
    <w:rsid w:val="00640894"/>
    <w:rsid w:val="0064167D"/>
    <w:rsid w:val="00641A30"/>
    <w:rsid w:val="006432F1"/>
    <w:rsid w:val="00643372"/>
    <w:rsid w:val="0064382C"/>
    <w:rsid w:val="00643AA7"/>
    <w:rsid w:val="00643BE8"/>
    <w:rsid w:val="006448C0"/>
    <w:rsid w:val="00644C4A"/>
    <w:rsid w:val="006451F1"/>
    <w:rsid w:val="00645437"/>
    <w:rsid w:val="00645563"/>
    <w:rsid w:val="006465A3"/>
    <w:rsid w:val="00646C73"/>
    <w:rsid w:val="00647D3A"/>
    <w:rsid w:val="00650D7F"/>
    <w:rsid w:val="00651630"/>
    <w:rsid w:val="00652999"/>
    <w:rsid w:val="0065334C"/>
    <w:rsid w:val="00653989"/>
    <w:rsid w:val="00653EF2"/>
    <w:rsid w:val="00654820"/>
    <w:rsid w:val="00654E33"/>
    <w:rsid w:val="00654E34"/>
    <w:rsid w:val="00655E72"/>
    <w:rsid w:val="006572DD"/>
    <w:rsid w:val="0065738D"/>
    <w:rsid w:val="00657922"/>
    <w:rsid w:val="00657F77"/>
    <w:rsid w:val="00661A30"/>
    <w:rsid w:val="00661BC0"/>
    <w:rsid w:val="0066217B"/>
    <w:rsid w:val="00662760"/>
    <w:rsid w:val="006634A3"/>
    <w:rsid w:val="00663624"/>
    <w:rsid w:val="00663B77"/>
    <w:rsid w:val="00663E2B"/>
    <w:rsid w:val="006644BC"/>
    <w:rsid w:val="0066484E"/>
    <w:rsid w:val="0066533B"/>
    <w:rsid w:val="00666603"/>
    <w:rsid w:val="006679F9"/>
    <w:rsid w:val="00670180"/>
    <w:rsid w:val="006703E4"/>
    <w:rsid w:val="00670F1D"/>
    <w:rsid w:val="00671E78"/>
    <w:rsid w:val="006725EC"/>
    <w:rsid w:val="00672644"/>
    <w:rsid w:val="00673719"/>
    <w:rsid w:val="00674168"/>
    <w:rsid w:val="00674F91"/>
    <w:rsid w:val="006803BB"/>
    <w:rsid w:val="00680672"/>
    <w:rsid w:val="00680693"/>
    <w:rsid w:val="00681335"/>
    <w:rsid w:val="00681573"/>
    <w:rsid w:val="0068179A"/>
    <w:rsid w:val="0068204A"/>
    <w:rsid w:val="00682FBA"/>
    <w:rsid w:val="00683914"/>
    <w:rsid w:val="00685857"/>
    <w:rsid w:val="0068617E"/>
    <w:rsid w:val="0068621C"/>
    <w:rsid w:val="00686280"/>
    <w:rsid w:val="006874D0"/>
    <w:rsid w:val="0068771C"/>
    <w:rsid w:val="006905A1"/>
    <w:rsid w:val="006909DC"/>
    <w:rsid w:val="00690ADF"/>
    <w:rsid w:val="006912E3"/>
    <w:rsid w:val="0069141D"/>
    <w:rsid w:val="00691725"/>
    <w:rsid w:val="0069248E"/>
    <w:rsid w:val="00692DC1"/>
    <w:rsid w:val="00693CDC"/>
    <w:rsid w:val="00693DE6"/>
    <w:rsid w:val="00695869"/>
    <w:rsid w:val="0069722E"/>
    <w:rsid w:val="00697C07"/>
    <w:rsid w:val="006A08E8"/>
    <w:rsid w:val="006A0B07"/>
    <w:rsid w:val="006A162E"/>
    <w:rsid w:val="006A25F3"/>
    <w:rsid w:val="006A4041"/>
    <w:rsid w:val="006A44F1"/>
    <w:rsid w:val="006A4F7A"/>
    <w:rsid w:val="006A5863"/>
    <w:rsid w:val="006A5A46"/>
    <w:rsid w:val="006A6F15"/>
    <w:rsid w:val="006B0239"/>
    <w:rsid w:val="006B0575"/>
    <w:rsid w:val="006B099E"/>
    <w:rsid w:val="006B3795"/>
    <w:rsid w:val="006B3DF3"/>
    <w:rsid w:val="006B421A"/>
    <w:rsid w:val="006B6D02"/>
    <w:rsid w:val="006C00EF"/>
    <w:rsid w:val="006C0E3F"/>
    <w:rsid w:val="006C1402"/>
    <w:rsid w:val="006C3499"/>
    <w:rsid w:val="006C3727"/>
    <w:rsid w:val="006C3A28"/>
    <w:rsid w:val="006C3F06"/>
    <w:rsid w:val="006C44A4"/>
    <w:rsid w:val="006C4648"/>
    <w:rsid w:val="006C5702"/>
    <w:rsid w:val="006C5DF7"/>
    <w:rsid w:val="006C63C3"/>
    <w:rsid w:val="006C6CD4"/>
    <w:rsid w:val="006C6D4E"/>
    <w:rsid w:val="006C6EDB"/>
    <w:rsid w:val="006C6F53"/>
    <w:rsid w:val="006D057C"/>
    <w:rsid w:val="006D27D4"/>
    <w:rsid w:val="006D29D6"/>
    <w:rsid w:val="006D33E3"/>
    <w:rsid w:val="006D3E07"/>
    <w:rsid w:val="006D44C3"/>
    <w:rsid w:val="006D73F4"/>
    <w:rsid w:val="006D77BF"/>
    <w:rsid w:val="006D7B4F"/>
    <w:rsid w:val="006E039A"/>
    <w:rsid w:val="006E07FC"/>
    <w:rsid w:val="006E0C9D"/>
    <w:rsid w:val="006E1062"/>
    <w:rsid w:val="006E2280"/>
    <w:rsid w:val="006E2AEF"/>
    <w:rsid w:val="006E3211"/>
    <w:rsid w:val="006E3519"/>
    <w:rsid w:val="006E35FB"/>
    <w:rsid w:val="006E38A0"/>
    <w:rsid w:val="006E3B07"/>
    <w:rsid w:val="006E50B3"/>
    <w:rsid w:val="006E64E3"/>
    <w:rsid w:val="006E739A"/>
    <w:rsid w:val="006F05BA"/>
    <w:rsid w:val="006F05F4"/>
    <w:rsid w:val="006F0C47"/>
    <w:rsid w:val="006F1953"/>
    <w:rsid w:val="006F2788"/>
    <w:rsid w:val="006F3462"/>
    <w:rsid w:val="006F4ABC"/>
    <w:rsid w:val="006F50DD"/>
    <w:rsid w:val="006F5309"/>
    <w:rsid w:val="006F532E"/>
    <w:rsid w:val="006F570D"/>
    <w:rsid w:val="006F7AD3"/>
    <w:rsid w:val="00700518"/>
    <w:rsid w:val="00700866"/>
    <w:rsid w:val="007008FD"/>
    <w:rsid w:val="00701308"/>
    <w:rsid w:val="00701CCC"/>
    <w:rsid w:val="00702442"/>
    <w:rsid w:val="00702BDE"/>
    <w:rsid w:val="00702C2D"/>
    <w:rsid w:val="007040EE"/>
    <w:rsid w:val="007046AF"/>
    <w:rsid w:val="00704925"/>
    <w:rsid w:val="00704EA3"/>
    <w:rsid w:val="007054D3"/>
    <w:rsid w:val="0070654C"/>
    <w:rsid w:val="007071BD"/>
    <w:rsid w:val="00710002"/>
    <w:rsid w:val="00710284"/>
    <w:rsid w:val="00710321"/>
    <w:rsid w:val="00710733"/>
    <w:rsid w:val="00710D5B"/>
    <w:rsid w:val="00711E98"/>
    <w:rsid w:val="007129F0"/>
    <w:rsid w:val="00712DF5"/>
    <w:rsid w:val="00713732"/>
    <w:rsid w:val="007139BE"/>
    <w:rsid w:val="00714FD8"/>
    <w:rsid w:val="007156A0"/>
    <w:rsid w:val="007158B0"/>
    <w:rsid w:val="00715F36"/>
    <w:rsid w:val="007161EF"/>
    <w:rsid w:val="00717683"/>
    <w:rsid w:val="00717977"/>
    <w:rsid w:val="00717BFB"/>
    <w:rsid w:val="0072064C"/>
    <w:rsid w:val="00724AB0"/>
    <w:rsid w:val="00724D9C"/>
    <w:rsid w:val="0072544E"/>
    <w:rsid w:val="0072598F"/>
    <w:rsid w:val="00725E87"/>
    <w:rsid w:val="00726257"/>
    <w:rsid w:val="007267D6"/>
    <w:rsid w:val="00726BA7"/>
    <w:rsid w:val="00727FCF"/>
    <w:rsid w:val="00730332"/>
    <w:rsid w:val="00730D3C"/>
    <w:rsid w:val="00730E13"/>
    <w:rsid w:val="00731654"/>
    <w:rsid w:val="0073252A"/>
    <w:rsid w:val="00732AFB"/>
    <w:rsid w:val="00732E4F"/>
    <w:rsid w:val="00733672"/>
    <w:rsid w:val="00734890"/>
    <w:rsid w:val="00735049"/>
    <w:rsid w:val="00735630"/>
    <w:rsid w:val="00736415"/>
    <w:rsid w:val="007365A6"/>
    <w:rsid w:val="00741492"/>
    <w:rsid w:val="0074164E"/>
    <w:rsid w:val="00742B77"/>
    <w:rsid w:val="00742E25"/>
    <w:rsid w:val="00743994"/>
    <w:rsid w:val="00743AB1"/>
    <w:rsid w:val="007442B3"/>
    <w:rsid w:val="00744CAF"/>
    <w:rsid w:val="00745573"/>
    <w:rsid w:val="0074566E"/>
    <w:rsid w:val="007475FB"/>
    <w:rsid w:val="00747748"/>
    <w:rsid w:val="0075026C"/>
    <w:rsid w:val="00750697"/>
    <w:rsid w:val="007512A9"/>
    <w:rsid w:val="00751B6D"/>
    <w:rsid w:val="0075248C"/>
    <w:rsid w:val="0075280A"/>
    <w:rsid w:val="00752F0D"/>
    <w:rsid w:val="00753A20"/>
    <w:rsid w:val="00753D3E"/>
    <w:rsid w:val="00753DCD"/>
    <w:rsid w:val="00753F7B"/>
    <w:rsid w:val="007548EC"/>
    <w:rsid w:val="00755736"/>
    <w:rsid w:val="007564D0"/>
    <w:rsid w:val="007575E8"/>
    <w:rsid w:val="0075763C"/>
    <w:rsid w:val="00757D49"/>
    <w:rsid w:val="00760D3B"/>
    <w:rsid w:val="0076199F"/>
    <w:rsid w:val="00761F52"/>
    <w:rsid w:val="00762D1C"/>
    <w:rsid w:val="00763275"/>
    <w:rsid w:val="007639DA"/>
    <w:rsid w:val="007644C0"/>
    <w:rsid w:val="00764A2A"/>
    <w:rsid w:val="00765E6E"/>
    <w:rsid w:val="007660F5"/>
    <w:rsid w:val="0077024C"/>
    <w:rsid w:val="007709C0"/>
    <w:rsid w:val="0077145B"/>
    <w:rsid w:val="0077262D"/>
    <w:rsid w:val="00772DE3"/>
    <w:rsid w:val="00773D86"/>
    <w:rsid w:val="007768BC"/>
    <w:rsid w:val="00776AD0"/>
    <w:rsid w:val="00777217"/>
    <w:rsid w:val="007776C9"/>
    <w:rsid w:val="0077778E"/>
    <w:rsid w:val="00780169"/>
    <w:rsid w:val="0078102C"/>
    <w:rsid w:val="007825C3"/>
    <w:rsid w:val="007829DF"/>
    <w:rsid w:val="00782BD9"/>
    <w:rsid w:val="0078398E"/>
    <w:rsid w:val="00783CB4"/>
    <w:rsid w:val="00783D5B"/>
    <w:rsid w:val="00784099"/>
    <w:rsid w:val="00784536"/>
    <w:rsid w:val="0078581C"/>
    <w:rsid w:val="00786184"/>
    <w:rsid w:val="00786846"/>
    <w:rsid w:val="007868A9"/>
    <w:rsid w:val="007870B4"/>
    <w:rsid w:val="007871AE"/>
    <w:rsid w:val="007872B4"/>
    <w:rsid w:val="00787A5F"/>
    <w:rsid w:val="00787C5A"/>
    <w:rsid w:val="00787D55"/>
    <w:rsid w:val="00790CEA"/>
    <w:rsid w:val="007914DC"/>
    <w:rsid w:val="007919DE"/>
    <w:rsid w:val="00792B6B"/>
    <w:rsid w:val="007952E5"/>
    <w:rsid w:val="00796126"/>
    <w:rsid w:val="007974A5"/>
    <w:rsid w:val="007A03D4"/>
    <w:rsid w:val="007A06CF"/>
    <w:rsid w:val="007A1076"/>
    <w:rsid w:val="007A1A3F"/>
    <w:rsid w:val="007A3011"/>
    <w:rsid w:val="007A30ED"/>
    <w:rsid w:val="007A32D9"/>
    <w:rsid w:val="007A3C94"/>
    <w:rsid w:val="007A3FF6"/>
    <w:rsid w:val="007A41AE"/>
    <w:rsid w:val="007A4541"/>
    <w:rsid w:val="007A513D"/>
    <w:rsid w:val="007A5363"/>
    <w:rsid w:val="007A5CFB"/>
    <w:rsid w:val="007A69C9"/>
    <w:rsid w:val="007B04DB"/>
    <w:rsid w:val="007B053C"/>
    <w:rsid w:val="007B0680"/>
    <w:rsid w:val="007B0E5A"/>
    <w:rsid w:val="007B0F9D"/>
    <w:rsid w:val="007B1027"/>
    <w:rsid w:val="007B2927"/>
    <w:rsid w:val="007B396E"/>
    <w:rsid w:val="007B4047"/>
    <w:rsid w:val="007B4401"/>
    <w:rsid w:val="007B6983"/>
    <w:rsid w:val="007B69AD"/>
    <w:rsid w:val="007B7A22"/>
    <w:rsid w:val="007C0308"/>
    <w:rsid w:val="007C265E"/>
    <w:rsid w:val="007C2D69"/>
    <w:rsid w:val="007C3DA1"/>
    <w:rsid w:val="007C5F1B"/>
    <w:rsid w:val="007C6193"/>
    <w:rsid w:val="007C634A"/>
    <w:rsid w:val="007D0389"/>
    <w:rsid w:val="007D1897"/>
    <w:rsid w:val="007D1C09"/>
    <w:rsid w:val="007D2C0E"/>
    <w:rsid w:val="007D2FA2"/>
    <w:rsid w:val="007D3C74"/>
    <w:rsid w:val="007D6D9A"/>
    <w:rsid w:val="007D765C"/>
    <w:rsid w:val="007D7853"/>
    <w:rsid w:val="007D7A22"/>
    <w:rsid w:val="007E15A2"/>
    <w:rsid w:val="007E1F5E"/>
    <w:rsid w:val="007E2A01"/>
    <w:rsid w:val="007E3892"/>
    <w:rsid w:val="007E3C8E"/>
    <w:rsid w:val="007E4BE3"/>
    <w:rsid w:val="007E55DF"/>
    <w:rsid w:val="007E7C71"/>
    <w:rsid w:val="007F00B1"/>
    <w:rsid w:val="007F0E6D"/>
    <w:rsid w:val="007F153E"/>
    <w:rsid w:val="007F23C3"/>
    <w:rsid w:val="007F2AF4"/>
    <w:rsid w:val="007F3054"/>
    <w:rsid w:val="007F34DB"/>
    <w:rsid w:val="007F456A"/>
    <w:rsid w:val="007F4E18"/>
    <w:rsid w:val="007F523A"/>
    <w:rsid w:val="007F5304"/>
    <w:rsid w:val="007F6010"/>
    <w:rsid w:val="007F6338"/>
    <w:rsid w:val="007F67F1"/>
    <w:rsid w:val="007F7409"/>
    <w:rsid w:val="007F783C"/>
    <w:rsid w:val="0080033E"/>
    <w:rsid w:val="00800DA0"/>
    <w:rsid w:val="00801180"/>
    <w:rsid w:val="008014D2"/>
    <w:rsid w:val="008020CB"/>
    <w:rsid w:val="00802803"/>
    <w:rsid w:val="00802D70"/>
    <w:rsid w:val="0080413A"/>
    <w:rsid w:val="008054BC"/>
    <w:rsid w:val="00805619"/>
    <w:rsid w:val="00805A62"/>
    <w:rsid w:val="00805BB7"/>
    <w:rsid w:val="00806967"/>
    <w:rsid w:val="00807030"/>
    <w:rsid w:val="00807043"/>
    <w:rsid w:val="00807D03"/>
    <w:rsid w:val="00810437"/>
    <w:rsid w:val="00811A79"/>
    <w:rsid w:val="008134D6"/>
    <w:rsid w:val="00813B0D"/>
    <w:rsid w:val="00814B82"/>
    <w:rsid w:val="008164DA"/>
    <w:rsid w:val="00816CD7"/>
    <w:rsid w:val="00817341"/>
    <w:rsid w:val="00817421"/>
    <w:rsid w:val="00817C4C"/>
    <w:rsid w:val="00820175"/>
    <w:rsid w:val="0082048C"/>
    <w:rsid w:val="00820D94"/>
    <w:rsid w:val="0082200D"/>
    <w:rsid w:val="0082240D"/>
    <w:rsid w:val="00823CEC"/>
    <w:rsid w:val="00823DE1"/>
    <w:rsid w:val="0082462D"/>
    <w:rsid w:val="0082492A"/>
    <w:rsid w:val="00826938"/>
    <w:rsid w:val="00827E82"/>
    <w:rsid w:val="008300E9"/>
    <w:rsid w:val="00830841"/>
    <w:rsid w:val="008312D0"/>
    <w:rsid w:val="0083141A"/>
    <w:rsid w:val="00831F23"/>
    <w:rsid w:val="0083346C"/>
    <w:rsid w:val="00833B32"/>
    <w:rsid w:val="00833C96"/>
    <w:rsid w:val="00833F5D"/>
    <w:rsid w:val="008351E6"/>
    <w:rsid w:val="00835A5C"/>
    <w:rsid w:val="00836CB4"/>
    <w:rsid w:val="00837206"/>
    <w:rsid w:val="00837710"/>
    <w:rsid w:val="00837A4C"/>
    <w:rsid w:val="00842757"/>
    <w:rsid w:val="00842AE8"/>
    <w:rsid w:val="00842D34"/>
    <w:rsid w:val="00842FFC"/>
    <w:rsid w:val="008459B8"/>
    <w:rsid w:val="00846A5C"/>
    <w:rsid w:val="00847154"/>
    <w:rsid w:val="00847C35"/>
    <w:rsid w:val="00854460"/>
    <w:rsid w:val="008554E5"/>
    <w:rsid w:val="00860CDF"/>
    <w:rsid w:val="00860EDE"/>
    <w:rsid w:val="00860F21"/>
    <w:rsid w:val="0086261C"/>
    <w:rsid w:val="00862B02"/>
    <w:rsid w:val="00865ACF"/>
    <w:rsid w:val="00865F05"/>
    <w:rsid w:val="008663B1"/>
    <w:rsid w:val="008664D2"/>
    <w:rsid w:val="00867110"/>
    <w:rsid w:val="008679A8"/>
    <w:rsid w:val="008706CF"/>
    <w:rsid w:val="008708F7"/>
    <w:rsid w:val="008711D2"/>
    <w:rsid w:val="00871296"/>
    <w:rsid w:val="00871413"/>
    <w:rsid w:val="00872402"/>
    <w:rsid w:val="00872DDD"/>
    <w:rsid w:val="00873576"/>
    <w:rsid w:val="008748A9"/>
    <w:rsid w:val="00874B7E"/>
    <w:rsid w:val="00875746"/>
    <w:rsid w:val="00875BD9"/>
    <w:rsid w:val="0087691C"/>
    <w:rsid w:val="00876EAB"/>
    <w:rsid w:val="0087769E"/>
    <w:rsid w:val="008778D6"/>
    <w:rsid w:val="00877A7C"/>
    <w:rsid w:val="00877EC5"/>
    <w:rsid w:val="00880802"/>
    <w:rsid w:val="00880EB0"/>
    <w:rsid w:val="0088244D"/>
    <w:rsid w:val="008826CE"/>
    <w:rsid w:val="008831FA"/>
    <w:rsid w:val="00883B0C"/>
    <w:rsid w:val="00885006"/>
    <w:rsid w:val="00886181"/>
    <w:rsid w:val="00886F3F"/>
    <w:rsid w:val="0088746C"/>
    <w:rsid w:val="00887B45"/>
    <w:rsid w:val="00887E22"/>
    <w:rsid w:val="0089166A"/>
    <w:rsid w:val="00891892"/>
    <w:rsid w:val="0089215D"/>
    <w:rsid w:val="00892772"/>
    <w:rsid w:val="00893132"/>
    <w:rsid w:val="00893E49"/>
    <w:rsid w:val="00894B3C"/>
    <w:rsid w:val="00894D5A"/>
    <w:rsid w:val="00894FBB"/>
    <w:rsid w:val="00895EE0"/>
    <w:rsid w:val="00897937"/>
    <w:rsid w:val="008A0150"/>
    <w:rsid w:val="008A03AF"/>
    <w:rsid w:val="008A13B7"/>
    <w:rsid w:val="008A471F"/>
    <w:rsid w:val="008A4A07"/>
    <w:rsid w:val="008A4D13"/>
    <w:rsid w:val="008A55B5"/>
    <w:rsid w:val="008A7312"/>
    <w:rsid w:val="008A75C8"/>
    <w:rsid w:val="008B09EB"/>
    <w:rsid w:val="008B108A"/>
    <w:rsid w:val="008B141F"/>
    <w:rsid w:val="008B1739"/>
    <w:rsid w:val="008B1C34"/>
    <w:rsid w:val="008B4D19"/>
    <w:rsid w:val="008B4DD9"/>
    <w:rsid w:val="008B519B"/>
    <w:rsid w:val="008B5577"/>
    <w:rsid w:val="008B597D"/>
    <w:rsid w:val="008B6AF1"/>
    <w:rsid w:val="008B6E9D"/>
    <w:rsid w:val="008B76DB"/>
    <w:rsid w:val="008B7E37"/>
    <w:rsid w:val="008B7FF0"/>
    <w:rsid w:val="008C0CAD"/>
    <w:rsid w:val="008C0E1E"/>
    <w:rsid w:val="008C2341"/>
    <w:rsid w:val="008C2475"/>
    <w:rsid w:val="008C24E8"/>
    <w:rsid w:val="008C3273"/>
    <w:rsid w:val="008C3535"/>
    <w:rsid w:val="008C39FF"/>
    <w:rsid w:val="008C51EB"/>
    <w:rsid w:val="008C52DC"/>
    <w:rsid w:val="008C5840"/>
    <w:rsid w:val="008C5C9B"/>
    <w:rsid w:val="008C60B5"/>
    <w:rsid w:val="008C652A"/>
    <w:rsid w:val="008C6954"/>
    <w:rsid w:val="008C6A52"/>
    <w:rsid w:val="008C732F"/>
    <w:rsid w:val="008D1146"/>
    <w:rsid w:val="008D23B0"/>
    <w:rsid w:val="008D2409"/>
    <w:rsid w:val="008D3C91"/>
    <w:rsid w:val="008D3C92"/>
    <w:rsid w:val="008D3D1E"/>
    <w:rsid w:val="008D499F"/>
    <w:rsid w:val="008D512E"/>
    <w:rsid w:val="008D5B8C"/>
    <w:rsid w:val="008D63EC"/>
    <w:rsid w:val="008D6854"/>
    <w:rsid w:val="008D6905"/>
    <w:rsid w:val="008D6ED6"/>
    <w:rsid w:val="008D784C"/>
    <w:rsid w:val="008E00BF"/>
    <w:rsid w:val="008E0B0A"/>
    <w:rsid w:val="008E0B8D"/>
    <w:rsid w:val="008E2E88"/>
    <w:rsid w:val="008E3988"/>
    <w:rsid w:val="008E4CA3"/>
    <w:rsid w:val="008E57F1"/>
    <w:rsid w:val="008E5BF8"/>
    <w:rsid w:val="008E5FED"/>
    <w:rsid w:val="008E686A"/>
    <w:rsid w:val="008E6981"/>
    <w:rsid w:val="008E747C"/>
    <w:rsid w:val="008E77C3"/>
    <w:rsid w:val="008E7ACD"/>
    <w:rsid w:val="008E7B57"/>
    <w:rsid w:val="008E7EFC"/>
    <w:rsid w:val="008F0492"/>
    <w:rsid w:val="008F179F"/>
    <w:rsid w:val="008F1D93"/>
    <w:rsid w:val="008F22AC"/>
    <w:rsid w:val="008F325E"/>
    <w:rsid w:val="008F4052"/>
    <w:rsid w:val="008F41E4"/>
    <w:rsid w:val="008F4C90"/>
    <w:rsid w:val="008F525E"/>
    <w:rsid w:val="008F5F93"/>
    <w:rsid w:val="008F609B"/>
    <w:rsid w:val="008F6676"/>
    <w:rsid w:val="008F6F13"/>
    <w:rsid w:val="008F756C"/>
    <w:rsid w:val="008F7709"/>
    <w:rsid w:val="008F79E9"/>
    <w:rsid w:val="008F7C07"/>
    <w:rsid w:val="009000AC"/>
    <w:rsid w:val="00901268"/>
    <w:rsid w:val="00901396"/>
    <w:rsid w:val="00901DE9"/>
    <w:rsid w:val="00902A38"/>
    <w:rsid w:val="00902CEF"/>
    <w:rsid w:val="00903B04"/>
    <w:rsid w:val="00904206"/>
    <w:rsid w:val="00904E16"/>
    <w:rsid w:val="00904F9E"/>
    <w:rsid w:val="00905826"/>
    <w:rsid w:val="00906396"/>
    <w:rsid w:val="0090737D"/>
    <w:rsid w:val="0091045A"/>
    <w:rsid w:val="00910BE9"/>
    <w:rsid w:val="00911360"/>
    <w:rsid w:val="00911A5F"/>
    <w:rsid w:val="009124ED"/>
    <w:rsid w:val="0091258C"/>
    <w:rsid w:val="00913CAF"/>
    <w:rsid w:val="00914505"/>
    <w:rsid w:val="00914B7D"/>
    <w:rsid w:val="00915358"/>
    <w:rsid w:val="00915CCF"/>
    <w:rsid w:val="00915EA6"/>
    <w:rsid w:val="00916585"/>
    <w:rsid w:val="0091691D"/>
    <w:rsid w:val="00916E87"/>
    <w:rsid w:val="00917290"/>
    <w:rsid w:val="009173C1"/>
    <w:rsid w:val="00917BCD"/>
    <w:rsid w:val="00917EAE"/>
    <w:rsid w:val="00920645"/>
    <w:rsid w:val="00920EBD"/>
    <w:rsid w:val="00922C7F"/>
    <w:rsid w:val="0092304C"/>
    <w:rsid w:val="00923152"/>
    <w:rsid w:val="00923649"/>
    <w:rsid w:val="009237B9"/>
    <w:rsid w:val="00924EDA"/>
    <w:rsid w:val="00925168"/>
    <w:rsid w:val="00925484"/>
    <w:rsid w:val="00925DAE"/>
    <w:rsid w:val="0092648E"/>
    <w:rsid w:val="00927A6A"/>
    <w:rsid w:val="009304C4"/>
    <w:rsid w:val="00931B1E"/>
    <w:rsid w:val="00931C5C"/>
    <w:rsid w:val="00932986"/>
    <w:rsid w:val="00933336"/>
    <w:rsid w:val="0093623D"/>
    <w:rsid w:val="00937956"/>
    <w:rsid w:val="00940440"/>
    <w:rsid w:val="00940BAA"/>
    <w:rsid w:val="00941B71"/>
    <w:rsid w:val="009423D4"/>
    <w:rsid w:val="00942411"/>
    <w:rsid w:val="009433B6"/>
    <w:rsid w:val="009435FD"/>
    <w:rsid w:val="00943B1F"/>
    <w:rsid w:val="00947B08"/>
    <w:rsid w:val="00951C6E"/>
    <w:rsid w:val="0095374F"/>
    <w:rsid w:val="00953C9C"/>
    <w:rsid w:val="0095428E"/>
    <w:rsid w:val="00956E92"/>
    <w:rsid w:val="00957C0F"/>
    <w:rsid w:val="009607BE"/>
    <w:rsid w:val="00960B1D"/>
    <w:rsid w:val="00960D2F"/>
    <w:rsid w:val="00960FB2"/>
    <w:rsid w:val="009615F6"/>
    <w:rsid w:val="009621BC"/>
    <w:rsid w:val="009622CE"/>
    <w:rsid w:val="00962E15"/>
    <w:rsid w:val="00963219"/>
    <w:rsid w:val="00964723"/>
    <w:rsid w:val="00964A0A"/>
    <w:rsid w:val="00965087"/>
    <w:rsid w:val="00965164"/>
    <w:rsid w:val="009651DF"/>
    <w:rsid w:val="00965A4A"/>
    <w:rsid w:val="009665DE"/>
    <w:rsid w:val="00966CF8"/>
    <w:rsid w:val="00967099"/>
    <w:rsid w:val="00970EE4"/>
    <w:rsid w:val="00970F56"/>
    <w:rsid w:val="0097188B"/>
    <w:rsid w:val="00971E3D"/>
    <w:rsid w:val="009729B5"/>
    <w:rsid w:val="00972C71"/>
    <w:rsid w:val="009731B2"/>
    <w:rsid w:val="0097448F"/>
    <w:rsid w:val="0097508D"/>
    <w:rsid w:val="00976155"/>
    <w:rsid w:val="00976494"/>
    <w:rsid w:val="00980958"/>
    <w:rsid w:val="009816C9"/>
    <w:rsid w:val="009816FC"/>
    <w:rsid w:val="00981C84"/>
    <w:rsid w:val="009820B0"/>
    <w:rsid w:val="00983101"/>
    <w:rsid w:val="00983318"/>
    <w:rsid w:val="00983479"/>
    <w:rsid w:val="00983531"/>
    <w:rsid w:val="0098368F"/>
    <w:rsid w:val="00983B1B"/>
    <w:rsid w:val="00983EFF"/>
    <w:rsid w:val="00986500"/>
    <w:rsid w:val="00990ADC"/>
    <w:rsid w:val="00990F31"/>
    <w:rsid w:val="0099186E"/>
    <w:rsid w:val="00993120"/>
    <w:rsid w:val="00993ED7"/>
    <w:rsid w:val="0099430B"/>
    <w:rsid w:val="00994A14"/>
    <w:rsid w:val="00994B26"/>
    <w:rsid w:val="0099503B"/>
    <w:rsid w:val="00995C3A"/>
    <w:rsid w:val="009963B2"/>
    <w:rsid w:val="009A0184"/>
    <w:rsid w:val="009A194E"/>
    <w:rsid w:val="009A2464"/>
    <w:rsid w:val="009A2897"/>
    <w:rsid w:val="009A3DF5"/>
    <w:rsid w:val="009A3E9E"/>
    <w:rsid w:val="009A3F22"/>
    <w:rsid w:val="009A3F2F"/>
    <w:rsid w:val="009A3FC6"/>
    <w:rsid w:val="009A4346"/>
    <w:rsid w:val="009A48BA"/>
    <w:rsid w:val="009A5098"/>
    <w:rsid w:val="009A54D1"/>
    <w:rsid w:val="009A5534"/>
    <w:rsid w:val="009A5C0F"/>
    <w:rsid w:val="009B02D6"/>
    <w:rsid w:val="009B0640"/>
    <w:rsid w:val="009B0785"/>
    <w:rsid w:val="009B0BC5"/>
    <w:rsid w:val="009B2BDF"/>
    <w:rsid w:val="009B3239"/>
    <w:rsid w:val="009B4148"/>
    <w:rsid w:val="009B4455"/>
    <w:rsid w:val="009B4967"/>
    <w:rsid w:val="009B4987"/>
    <w:rsid w:val="009B5878"/>
    <w:rsid w:val="009B7154"/>
    <w:rsid w:val="009B7BAB"/>
    <w:rsid w:val="009B7EEF"/>
    <w:rsid w:val="009C3E2E"/>
    <w:rsid w:val="009C532E"/>
    <w:rsid w:val="009C6262"/>
    <w:rsid w:val="009C7429"/>
    <w:rsid w:val="009C7A1D"/>
    <w:rsid w:val="009D1E65"/>
    <w:rsid w:val="009D3852"/>
    <w:rsid w:val="009D61E3"/>
    <w:rsid w:val="009D6446"/>
    <w:rsid w:val="009D67DC"/>
    <w:rsid w:val="009D6E6E"/>
    <w:rsid w:val="009D6EA8"/>
    <w:rsid w:val="009D767B"/>
    <w:rsid w:val="009D7FCD"/>
    <w:rsid w:val="009E0363"/>
    <w:rsid w:val="009E08F8"/>
    <w:rsid w:val="009E1D42"/>
    <w:rsid w:val="009E1FA6"/>
    <w:rsid w:val="009E3584"/>
    <w:rsid w:val="009E3E66"/>
    <w:rsid w:val="009E403B"/>
    <w:rsid w:val="009E4E63"/>
    <w:rsid w:val="009E4E6E"/>
    <w:rsid w:val="009E6574"/>
    <w:rsid w:val="009F0CC2"/>
    <w:rsid w:val="009F1A8A"/>
    <w:rsid w:val="009F1C0B"/>
    <w:rsid w:val="009F3E71"/>
    <w:rsid w:val="009F4816"/>
    <w:rsid w:val="009F4EEA"/>
    <w:rsid w:val="009F5216"/>
    <w:rsid w:val="009F6798"/>
    <w:rsid w:val="00A0019A"/>
    <w:rsid w:val="00A00460"/>
    <w:rsid w:val="00A01DDF"/>
    <w:rsid w:val="00A02990"/>
    <w:rsid w:val="00A03F73"/>
    <w:rsid w:val="00A0528F"/>
    <w:rsid w:val="00A05A1A"/>
    <w:rsid w:val="00A05E03"/>
    <w:rsid w:val="00A06A2F"/>
    <w:rsid w:val="00A06AA3"/>
    <w:rsid w:val="00A077BA"/>
    <w:rsid w:val="00A100F6"/>
    <w:rsid w:val="00A1060D"/>
    <w:rsid w:val="00A109E1"/>
    <w:rsid w:val="00A10FE5"/>
    <w:rsid w:val="00A122A9"/>
    <w:rsid w:val="00A12427"/>
    <w:rsid w:val="00A12867"/>
    <w:rsid w:val="00A13452"/>
    <w:rsid w:val="00A138B4"/>
    <w:rsid w:val="00A13971"/>
    <w:rsid w:val="00A13D46"/>
    <w:rsid w:val="00A14D0A"/>
    <w:rsid w:val="00A151C5"/>
    <w:rsid w:val="00A16183"/>
    <w:rsid w:val="00A1647D"/>
    <w:rsid w:val="00A169AE"/>
    <w:rsid w:val="00A177B7"/>
    <w:rsid w:val="00A2007C"/>
    <w:rsid w:val="00A20B56"/>
    <w:rsid w:val="00A21010"/>
    <w:rsid w:val="00A21073"/>
    <w:rsid w:val="00A214A9"/>
    <w:rsid w:val="00A21A0A"/>
    <w:rsid w:val="00A21E91"/>
    <w:rsid w:val="00A234E1"/>
    <w:rsid w:val="00A252D5"/>
    <w:rsid w:val="00A26137"/>
    <w:rsid w:val="00A2706B"/>
    <w:rsid w:val="00A30ACA"/>
    <w:rsid w:val="00A30B49"/>
    <w:rsid w:val="00A31446"/>
    <w:rsid w:val="00A31E80"/>
    <w:rsid w:val="00A331E4"/>
    <w:rsid w:val="00A334D5"/>
    <w:rsid w:val="00A34658"/>
    <w:rsid w:val="00A34660"/>
    <w:rsid w:val="00A3575F"/>
    <w:rsid w:val="00A35879"/>
    <w:rsid w:val="00A36A95"/>
    <w:rsid w:val="00A36C92"/>
    <w:rsid w:val="00A3798F"/>
    <w:rsid w:val="00A405D6"/>
    <w:rsid w:val="00A4080D"/>
    <w:rsid w:val="00A40BF7"/>
    <w:rsid w:val="00A42911"/>
    <w:rsid w:val="00A42D24"/>
    <w:rsid w:val="00A42EFE"/>
    <w:rsid w:val="00A43515"/>
    <w:rsid w:val="00A43DF6"/>
    <w:rsid w:val="00A441D0"/>
    <w:rsid w:val="00A44CD3"/>
    <w:rsid w:val="00A44EA4"/>
    <w:rsid w:val="00A44F5E"/>
    <w:rsid w:val="00A463F5"/>
    <w:rsid w:val="00A4661C"/>
    <w:rsid w:val="00A46784"/>
    <w:rsid w:val="00A4733F"/>
    <w:rsid w:val="00A47B4D"/>
    <w:rsid w:val="00A47DB1"/>
    <w:rsid w:val="00A510F7"/>
    <w:rsid w:val="00A51159"/>
    <w:rsid w:val="00A522CF"/>
    <w:rsid w:val="00A52ACA"/>
    <w:rsid w:val="00A52D41"/>
    <w:rsid w:val="00A53F21"/>
    <w:rsid w:val="00A5438B"/>
    <w:rsid w:val="00A5438F"/>
    <w:rsid w:val="00A55C23"/>
    <w:rsid w:val="00A560C2"/>
    <w:rsid w:val="00A574A1"/>
    <w:rsid w:val="00A60648"/>
    <w:rsid w:val="00A615B1"/>
    <w:rsid w:val="00A62B56"/>
    <w:rsid w:val="00A62E87"/>
    <w:rsid w:val="00A62F9C"/>
    <w:rsid w:val="00A63222"/>
    <w:rsid w:val="00A63372"/>
    <w:rsid w:val="00A652D1"/>
    <w:rsid w:val="00A65EFF"/>
    <w:rsid w:val="00A6614B"/>
    <w:rsid w:val="00A665EF"/>
    <w:rsid w:val="00A66DB5"/>
    <w:rsid w:val="00A6700D"/>
    <w:rsid w:val="00A67B23"/>
    <w:rsid w:val="00A67BB4"/>
    <w:rsid w:val="00A7004F"/>
    <w:rsid w:val="00A71922"/>
    <w:rsid w:val="00A7201B"/>
    <w:rsid w:val="00A738CE"/>
    <w:rsid w:val="00A74EF2"/>
    <w:rsid w:val="00A75021"/>
    <w:rsid w:val="00A75381"/>
    <w:rsid w:val="00A7575C"/>
    <w:rsid w:val="00A761A6"/>
    <w:rsid w:val="00A76C89"/>
    <w:rsid w:val="00A773DD"/>
    <w:rsid w:val="00A80591"/>
    <w:rsid w:val="00A81946"/>
    <w:rsid w:val="00A82558"/>
    <w:rsid w:val="00A8390D"/>
    <w:rsid w:val="00A83C4C"/>
    <w:rsid w:val="00A84993"/>
    <w:rsid w:val="00A84AB4"/>
    <w:rsid w:val="00A85CD2"/>
    <w:rsid w:val="00A86C61"/>
    <w:rsid w:val="00A90CEC"/>
    <w:rsid w:val="00A9101A"/>
    <w:rsid w:val="00A91998"/>
    <w:rsid w:val="00A92219"/>
    <w:rsid w:val="00A9270A"/>
    <w:rsid w:val="00A928B3"/>
    <w:rsid w:val="00A92D84"/>
    <w:rsid w:val="00A930EC"/>
    <w:rsid w:val="00A94B3B"/>
    <w:rsid w:val="00A96E85"/>
    <w:rsid w:val="00A97718"/>
    <w:rsid w:val="00AA016C"/>
    <w:rsid w:val="00AA0C33"/>
    <w:rsid w:val="00AA0D01"/>
    <w:rsid w:val="00AA1C81"/>
    <w:rsid w:val="00AA1CEE"/>
    <w:rsid w:val="00AA2D65"/>
    <w:rsid w:val="00AA2ECD"/>
    <w:rsid w:val="00AA4E31"/>
    <w:rsid w:val="00AA57B2"/>
    <w:rsid w:val="00AA5A6E"/>
    <w:rsid w:val="00AA6390"/>
    <w:rsid w:val="00AA64B7"/>
    <w:rsid w:val="00AA6B66"/>
    <w:rsid w:val="00AA6BBB"/>
    <w:rsid w:val="00AA6F89"/>
    <w:rsid w:val="00AA7021"/>
    <w:rsid w:val="00AA71B5"/>
    <w:rsid w:val="00AB0329"/>
    <w:rsid w:val="00AB0ED6"/>
    <w:rsid w:val="00AB21D5"/>
    <w:rsid w:val="00AB25B5"/>
    <w:rsid w:val="00AB2E4F"/>
    <w:rsid w:val="00AB370D"/>
    <w:rsid w:val="00AB5278"/>
    <w:rsid w:val="00AB58CB"/>
    <w:rsid w:val="00AB6E8C"/>
    <w:rsid w:val="00AB7D7C"/>
    <w:rsid w:val="00AB7F69"/>
    <w:rsid w:val="00AC0DE1"/>
    <w:rsid w:val="00AC0FC9"/>
    <w:rsid w:val="00AC173A"/>
    <w:rsid w:val="00AC306C"/>
    <w:rsid w:val="00AC3344"/>
    <w:rsid w:val="00AC5836"/>
    <w:rsid w:val="00AC5874"/>
    <w:rsid w:val="00AC5986"/>
    <w:rsid w:val="00AC6519"/>
    <w:rsid w:val="00AC6BCE"/>
    <w:rsid w:val="00AC756A"/>
    <w:rsid w:val="00AC77F6"/>
    <w:rsid w:val="00AD2E64"/>
    <w:rsid w:val="00AD2F20"/>
    <w:rsid w:val="00AD32BC"/>
    <w:rsid w:val="00AD3B45"/>
    <w:rsid w:val="00AD5978"/>
    <w:rsid w:val="00AD5F13"/>
    <w:rsid w:val="00AD5FFF"/>
    <w:rsid w:val="00AD6296"/>
    <w:rsid w:val="00AD638C"/>
    <w:rsid w:val="00AD6787"/>
    <w:rsid w:val="00AD679E"/>
    <w:rsid w:val="00AD6AEB"/>
    <w:rsid w:val="00AD7625"/>
    <w:rsid w:val="00AD7CEC"/>
    <w:rsid w:val="00AE0396"/>
    <w:rsid w:val="00AE10C8"/>
    <w:rsid w:val="00AE14A1"/>
    <w:rsid w:val="00AE15E2"/>
    <w:rsid w:val="00AE235B"/>
    <w:rsid w:val="00AE24F3"/>
    <w:rsid w:val="00AE262D"/>
    <w:rsid w:val="00AE2B49"/>
    <w:rsid w:val="00AE2D20"/>
    <w:rsid w:val="00AE3071"/>
    <w:rsid w:val="00AE36CC"/>
    <w:rsid w:val="00AE62E1"/>
    <w:rsid w:val="00AE7775"/>
    <w:rsid w:val="00AE78FC"/>
    <w:rsid w:val="00AE7FB0"/>
    <w:rsid w:val="00AF0E15"/>
    <w:rsid w:val="00AF16E8"/>
    <w:rsid w:val="00AF1F81"/>
    <w:rsid w:val="00AF238D"/>
    <w:rsid w:val="00AF31CD"/>
    <w:rsid w:val="00AF3227"/>
    <w:rsid w:val="00AF3621"/>
    <w:rsid w:val="00AF3932"/>
    <w:rsid w:val="00AF49E0"/>
    <w:rsid w:val="00AF4E6C"/>
    <w:rsid w:val="00AF5AAD"/>
    <w:rsid w:val="00AF6C04"/>
    <w:rsid w:val="00AF6C35"/>
    <w:rsid w:val="00AF77BF"/>
    <w:rsid w:val="00B00325"/>
    <w:rsid w:val="00B007E6"/>
    <w:rsid w:val="00B022D3"/>
    <w:rsid w:val="00B026A9"/>
    <w:rsid w:val="00B02D92"/>
    <w:rsid w:val="00B0316E"/>
    <w:rsid w:val="00B0327F"/>
    <w:rsid w:val="00B03C41"/>
    <w:rsid w:val="00B0679B"/>
    <w:rsid w:val="00B06973"/>
    <w:rsid w:val="00B06F36"/>
    <w:rsid w:val="00B10037"/>
    <w:rsid w:val="00B104BD"/>
    <w:rsid w:val="00B1128B"/>
    <w:rsid w:val="00B119FA"/>
    <w:rsid w:val="00B11A01"/>
    <w:rsid w:val="00B13179"/>
    <w:rsid w:val="00B14184"/>
    <w:rsid w:val="00B153BF"/>
    <w:rsid w:val="00B15453"/>
    <w:rsid w:val="00B156E4"/>
    <w:rsid w:val="00B15CF3"/>
    <w:rsid w:val="00B16E90"/>
    <w:rsid w:val="00B20125"/>
    <w:rsid w:val="00B20E46"/>
    <w:rsid w:val="00B21209"/>
    <w:rsid w:val="00B2120B"/>
    <w:rsid w:val="00B214AC"/>
    <w:rsid w:val="00B21C8F"/>
    <w:rsid w:val="00B21CFD"/>
    <w:rsid w:val="00B223BD"/>
    <w:rsid w:val="00B22E57"/>
    <w:rsid w:val="00B2381F"/>
    <w:rsid w:val="00B23DC6"/>
    <w:rsid w:val="00B24284"/>
    <w:rsid w:val="00B24F98"/>
    <w:rsid w:val="00B25BA9"/>
    <w:rsid w:val="00B27830"/>
    <w:rsid w:val="00B301C2"/>
    <w:rsid w:val="00B31CC2"/>
    <w:rsid w:val="00B3421B"/>
    <w:rsid w:val="00B34CBD"/>
    <w:rsid w:val="00B34F75"/>
    <w:rsid w:val="00B3552F"/>
    <w:rsid w:val="00B375D4"/>
    <w:rsid w:val="00B40C76"/>
    <w:rsid w:val="00B4104E"/>
    <w:rsid w:val="00B414BC"/>
    <w:rsid w:val="00B41F0E"/>
    <w:rsid w:val="00B42003"/>
    <w:rsid w:val="00B42C5E"/>
    <w:rsid w:val="00B431F2"/>
    <w:rsid w:val="00B43CB1"/>
    <w:rsid w:val="00B4416B"/>
    <w:rsid w:val="00B44F38"/>
    <w:rsid w:val="00B4504F"/>
    <w:rsid w:val="00B45347"/>
    <w:rsid w:val="00B457FD"/>
    <w:rsid w:val="00B45E25"/>
    <w:rsid w:val="00B45F24"/>
    <w:rsid w:val="00B45FE3"/>
    <w:rsid w:val="00B46F23"/>
    <w:rsid w:val="00B5057F"/>
    <w:rsid w:val="00B50891"/>
    <w:rsid w:val="00B5120B"/>
    <w:rsid w:val="00B51AD4"/>
    <w:rsid w:val="00B52DBF"/>
    <w:rsid w:val="00B53691"/>
    <w:rsid w:val="00B53951"/>
    <w:rsid w:val="00B54442"/>
    <w:rsid w:val="00B553B3"/>
    <w:rsid w:val="00B5552B"/>
    <w:rsid w:val="00B56B30"/>
    <w:rsid w:val="00B6157D"/>
    <w:rsid w:val="00B61E7A"/>
    <w:rsid w:val="00B63123"/>
    <w:rsid w:val="00B63174"/>
    <w:rsid w:val="00B63319"/>
    <w:rsid w:val="00B63CCC"/>
    <w:rsid w:val="00B65EE4"/>
    <w:rsid w:val="00B6608F"/>
    <w:rsid w:val="00B660D0"/>
    <w:rsid w:val="00B6622E"/>
    <w:rsid w:val="00B67008"/>
    <w:rsid w:val="00B67527"/>
    <w:rsid w:val="00B67C1A"/>
    <w:rsid w:val="00B70708"/>
    <w:rsid w:val="00B709FE"/>
    <w:rsid w:val="00B717BC"/>
    <w:rsid w:val="00B71AA9"/>
    <w:rsid w:val="00B71B33"/>
    <w:rsid w:val="00B75277"/>
    <w:rsid w:val="00B759FA"/>
    <w:rsid w:val="00B76628"/>
    <w:rsid w:val="00B766E2"/>
    <w:rsid w:val="00B76D42"/>
    <w:rsid w:val="00B76E48"/>
    <w:rsid w:val="00B82915"/>
    <w:rsid w:val="00B832AA"/>
    <w:rsid w:val="00B8343D"/>
    <w:rsid w:val="00B83D55"/>
    <w:rsid w:val="00B83F4C"/>
    <w:rsid w:val="00B8589D"/>
    <w:rsid w:val="00B874EA"/>
    <w:rsid w:val="00B878E2"/>
    <w:rsid w:val="00B87C8E"/>
    <w:rsid w:val="00B90217"/>
    <w:rsid w:val="00B90706"/>
    <w:rsid w:val="00B90E37"/>
    <w:rsid w:val="00B9153A"/>
    <w:rsid w:val="00B91C0F"/>
    <w:rsid w:val="00B91C3E"/>
    <w:rsid w:val="00B938F4"/>
    <w:rsid w:val="00B93EBF"/>
    <w:rsid w:val="00B94239"/>
    <w:rsid w:val="00B95476"/>
    <w:rsid w:val="00B95A3C"/>
    <w:rsid w:val="00B95BF3"/>
    <w:rsid w:val="00B96AEA"/>
    <w:rsid w:val="00BA368D"/>
    <w:rsid w:val="00BA38D4"/>
    <w:rsid w:val="00BA3BFF"/>
    <w:rsid w:val="00BA40EB"/>
    <w:rsid w:val="00BA4BC7"/>
    <w:rsid w:val="00BA4E53"/>
    <w:rsid w:val="00BA657A"/>
    <w:rsid w:val="00BA696F"/>
    <w:rsid w:val="00BA698C"/>
    <w:rsid w:val="00BA74D1"/>
    <w:rsid w:val="00BB0F48"/>
    <w:rsid w:val="00BB3D5E"/>
    <w:rsid w:val="00BB60AD"/>
    <w:rsid w:val="00BB66BC"/>
    <w:rsid w:val="00BB6705"/>
    <w:rsid w:val="00BB6A55"/>
    <w:rsid w:val="00BB7681"/>
    <w:rsid w:val="00BB77B4"/>
    <w:rsid w:val="00BB7AC8"/>
    <w:rsid w:val="00BB7BEF"/>
    <w:rsid w:val="00BC150D"/>
    <w:rsid w:val="00BC1C76"/>
    <w:rsid w:val="00BC27E1"/>
    <w:rsid w:val="00BC2802"/>
    <w:rsid w:val="00BC2F8D"/>
    <w:rsid w:val="00BC34BD"/>
    <w:rsid w:val="00BC3717"/>
    <w:rsid w:val="00BC3AAD"/>
    <w:rsid w:val="00BC549C"/>
    <w:rsid w:val="00BC55D1"/>
    <w:rsid w:val="00BC6546"/>
    <w:rsid w:val="00BC6A0D"/>
    <w:rsid w:val="00BC6A9B"/>
    <w:rsid w:val="00BC6EE8"/>
    <w:rsid w:val="00BC78BF"/>
    <w:rsid w:val="00BD093C"/>
    <w:rsid w:val="00BD1437"/>
    <w:rsid w:val="00BD2A62"/>
    <w:rsid w:val="00BD3C84"/>
    <w:rsid w:val="00BD4BDE"/>
    <w:rsid w:val="00BD4E28"/>
    <w:rsid w:val="00BD56A6"/>
    <w:rsid w:val="00BE08B4"/>
    <w:rsid w:val="00BE10EF"/>
    <w:rsid w:val="00BE2433"/>
    <w:rsid w:val="00BE3852"/>
    <w:rsid w:val="00BE3EA6"/>
    <w:rsid w:val="00BE4C07"/>
    <w:rsid w:val="00BE4D56"/>
    <w:rsid w:val="00BE4DF6"/>
    <w:rsid w:val="00BE74E8"/>
    <w:rsid w:val="00BF11E0"/>
    <w:rsid w:val="00BF149C"/>
    <w:rsid w:val="00BF23EE"/>
    <w:rsid w:val="00BF2829"/>
    <w:rsid w:val="00BF2D5F"/>
    <w:rsid w:val="00BF31FB"/>
    <w:rsid w:val="00BF338C"/>
    <w:rsid w:val="00BF344F"/>
    <w:rsid w:val="00BF39B9"/>
    <w:rsid w:val="00BF60AB"/>
    <w:rsid w:val="00BF6219"/>
    <w:rsid w:val="00BF64D6"/>
    <w:rsid w:val="00BF6903"/>
    <w:rsid w:val="00BF718F"/>
    <w:rsid w:val="00BF7713"/>
    <w:rsid w:val="00BF7BDA"/>
    <w:rsid w:val="00C014EA"/>
    <w:rsid w:val="00C031A3"/>
    <w:rsid w:val="00C0386B"/>
    <w:rsid w:val="00C03B86"/>
    <w:rsid w:val="00C0473D"/>
    <w:rsid w:val="00C0509A"/>
    <w:rsid w:val="00C05F8A"/>
    <w:rsid w:val="00C06083"/>
    <w:rsid w:val="00C06864"/>
    <w:rsid w:val="00C06B54"/>
    <w:rsid w:val="00C07F58"/>
    <w:rsid w:val="00C1050C"/>
    <w:rsid w:val="00C10593"/>
    <w:rsid w:val="00C1094F"/>
    <w:rsid w:val="00C118BB"/>
    <w:rsid w:val="00C11B57"/>
    <w:rsid w:val="00C129E8"/>
    <w:rsid w:val="00C12CA4"/>
    <w:rsid w:val="00C12FEF"/>
    <w:rsid w:val="00C131B9"/>
    <w:rsid w:val="00C1342E"/>
    <w:rsid w:val="00C139A3"/>
    <w:rsid w:val="00C13CF7"/>
    <w:rsid w:val="00C13FC8"/>
    <w:rsid w:val="00C15BA7"/>
    <w:rsid w:val="00C15E76"/>
    <w:rsid w:val="00C16AAA"/>
    <w:rsid w:val="00C17681"/>
    <w:rsid w:val="00C20DBE"/>
    <w:rsid w:val="00C21396"/>
    <w:rsid w:val="00C2150E"/>
    <w:rsid w:val="00C2181E"/>
    <w:rsid w:val="00C218E9"/>
    <w:rsid w:val="00C21D84"/>
    <w:rsid w:val="00C2321A"/>
    <w:rsid w:val="00C2345D"/>
    <w:rsid w:val="00C235D8"/>
    <w:rsid w:val="00C24132"/>
    <w:rsid w:val="00C2438C"/>
    <w:rsid w:val="00C254A3"/>
    <w:rsid w:val="00C25D8F"/>
    <w:rsid w:val="00C273AC"/>
    <w:rsid w:val="00C27598"/>
    <w:rsid w:val="00C27617"/>
    <w:rsid w:val="00C27FEE"/>
    <w:rsid w:val="00C3000A"/>
    <w:rsid w:val="00C311E9"/>
    <w:rsid w:val="00C32969"/>
    <w:rsid w:val="00C34CAD"/>
    <w:rsid w:val="00C354A2"/>
    <w:rsid w:val="00C359B9"/>
    <w:rsid w:val="00C35F83"/>
    <w:rsid w:val="00C35FD8"/>
    <w:rsid w:val="00C3623F"/>
    <w:rsid w:val="00C3643F"/>
    <w:rsid w:val="00C37B0A"/>
    <w:rsid w:val="00C41083"/>
    <w:rsid w:val="00C41EAF"/>
    <w:rsid w:val="00C42B78"/>
    <w:rsid w:val="00C44095"/>
    <w:rsid w:val="00C44867"/>
    <w:rsid w:val="00C45295"/>
    <w:rsid w:val="00C45ED2"/>
    <w:rsid w:val="00C45F8A"/>
    <w:rsid w:val="00C46C50"/>
    <w:rsid w:val="00C47270"/>
    <w:rsid w:val="00C47BFB"/>
    <w:rsid w:val="00C52453"/>
    <w:rsid w:val="00C539A2"/>
    <w:rsid w:val="00C54A92"/>
    <w:rsid w:val="00C5519B"/>
    <w:rsid w:val="00C55AD5"/>
    <w:rsid w:val="00C55B34"/>
    <w:rsid w:val="00C57807"/>
    <w:rsid w:val="00C57F56"/>
    <w:rsid w:val="00C6007E"/>
    <w:rsid w:val="00C60720"/>
    <w:rsid w:val="00C60F31"/>
    <w:rsid w:val="00C6105E"/>
    <w:rsid w:val="00C62562"/>
    <w:rsid w:val="00C62895"/>
    <w:rsid w:val="00C63FC0"/>
    <w:rsid w:val="00C64B1E"/>
    <w:rsid w:val="00C65351"/>
    <w:rsid w:val="00C70865"/>
    <w:rsid w:val="00C709B1"/>
    <w:rsid w:val="00C70FE3"/>
    <w:rsid w:val="00C71BBA"/>
    <w:rsid w:val="00C720EA"/>
    <w:rsid w:val="00C724EE"/>
    <w:rsid w:val="00C7266E"/>
    <w:rsid w:val="00C72DE9"/>
    <w:rsid w:val="00C74656"/>
    <w:rsid w:val="00C74A82"/>
    <w:rsid w:val="00C74D70"/>
    <w:rsid w:val="00C74F10"/>
    <w:rsid w:val="00C75960"/>
    <w:rsid w:val="00C761FE"/>
    <w:rsid w:val="00C76B02"/>
    <w:rsid w:val="00C770BB"/>
    <w:rsid w:val="00C801F4"/>
    <w:rsid w:val="00C80E26"/>
    <w:rsid w:val="00C83107"/>
    <w:rsid w:val="00C840AD"/>
    <w:rsid w:val="00C84132"/>
    <w:rsid w:val="00C843C8"/>
    <w:rsid w:val="00C84EDA"/>
    <w:rsid w:val="00C85162"/>
    <w:rsid w:val="00C85532"/>
    <w:rsid w:val="00C871A6"/>
    <w:rsid w:val="00C878A5"/>
    <w:rsid w:val="00C87C0C"/>
    <w:rsid w:val="00C91D6E"/>
    <w:rsid w:val="00C921BF"/>
    <w:rsid w:val="00C9368E"/>
    <w:rsid w:val="00C943D4"/>
    <w:rsid w:val="00C94913"/>
    <w:rsid w:val="00C95B53"/>
    <w:rsid w:val="00C95FFE"/>
    <w:rsid w:val="00C972BF"/>
    <w:rsid w:val="00CA227C"/>
    <w:rsid w:val="00CA3A75"/>
    <w:rsid w:val="00CA41DD"/>
    <w:rsid w:val="00CA573D"/>
    <w:rsid w:val="00CA5C1E"/>
    <w:rsid w:val="00CB002D"/>
    <w:rsid w:val="00CB0305"/>
    <w:rsid w:val="00CB0AB4"/>
    <w:rsid w:val="00CB131C"/>
    <w:rsid w:val="00CB1404"/>
    <w:rsid w:val="00CB16C6"/>
    <w:rsid w:val="00CB2072"/>
    <w:rsid w:val="00CB4254"/>
    <w:rsid w:val="00CB589C"/>
    <w:rsid w:val="00CB5ED6"/>
    <w:rsid w:val="00CB66E6"/>
    <w:rsid w:val="00CB74CC"/>
    <w:rsid w:val="00CC0279"/>
    <w:rsid w:val="00CC2214"/>
    <w:rsid w:val="00CC3245"/>
    <w:rsid w:val="00CC3620"/>
    <w:rsid w:val="00CC49E1"/>
    <w:rsid w:val="00CC4DFD"/>
    <w:rsid w:val="00CC6671"/>
    <w:rsid w:val="00CD0026"/>
    <w:rsid w:val="00CD053B"/>
    <w:rsid w:val="00CD1AF0"/>
    <w:rsid w:val="00CD3724"/>
    <w:rsid w:val="00CD437D"/>
    <w:rsid w:val="00CD464A"/>
    <w:rsid w:val="00CD4B96"/>
    <w:rsid w:val="00CD53E4"/>
    <w:rsid w:val="00CD5626"/>
    <w:rsid w:val="00CD72E3"/>
    <w:rsid w:val="00CE0B5B"/>
    <w:rsid w:val="00CE15B1"/>
    <w:rsid w:val="00CE1E5D"/>
    <w:rsid w:val="00CE2C8F"/>
    <w:rsid w:val="00CE3843"/>
    <w:rsid w:val="00CE3CDE"/>
    <w:rsid w:val="00CE526C"/>
    <w:rsid w:val="00CE52FF"/>
    <w:rsid w:val="00CE5A83"/>
    <w:rsid w:val="00CE6083"/>
    <w:rsid w:val="00CE7795"/>
    <w:rsid w:val="00CE7CB9"/>
    <w:rsid w:val="00CF02F7"/>
    <w:rsid w:val="00CF08B8"/>
    <w:rsid w:val="00CF2287"/>
    <w:rsid w:val="00CF33CA"/>
    <w:rsid w:val="00CF5EC5"/>
    <w:rsid w:val="00CF6C7B"/>
    <w:rsid w:val="00CF6FA4"/>
    <w:rsid w:val="00CF77E4"/>
    <w:rsid w:val="00CF79A1"/>
    <w:rsid w:val="00CF7BF0"/>
    <w:rsid w:val="00CF7F21"/>
    <w:rsid w:val="00D002D2"/>
    <w:rsid w:val="00D0092E"/>
    <w:rsid w:val="00D00B66"/>
    <w:rsid w:val="00D01605"/>
    <w:rsid w:val="00D04FD7"/>
    <w:rsid w:val="00D05507"/>
    <w:rsid w:val="00D0561A"/>
    <w:rsid w:val="00D07752"/>
    <w:rsid w:val="00D07E33"/>
    <w:rsid w:val="00D1052D"/>
    <w:rsid w:val="00D13043"/>
    <w:rsid w:val="00D13B76"/>
    <w:rsid w:val="00D13C12"/>
    <w:rsid w:val="00D142B2"/>
    <w:rsid w:val="00D14A90"/>
    <w:rsid w:val="00D151BB"/>
    <w:rsid w:val="00D16120"/>
    <w:rsid w:val="00D16450"/>
    <w:rsid w:val="00D17491"/>
    <w:rsid w:val="00D17A57"/>
    <w:rsid w:val="00D20F92"/>
    <w:rsid w:val="00D21089"/>
    <w:rsid w:val="00D21927"/>
    <w:rsid w:val="00D21C40"/>
    <w:rsid w:val="00D22C60"/>
    <w:rsid w:val="00D22C9F"/>
    <w:rsid w:val="00D23123"/>
    <w:rsid w:val="00D23682"/>
    <w:rsid w:val="00D23BD1"/>
    <w:rsid w:val="00D24C9F"/>
    <w:rsid w:val="00D25520"/>
    <w:rsid w:val="00D25B57"/>
    <w:rsid w:val="00D26C14"/>
    <w:rsid w:val="00D275B0"/>
    <w:rsid w:val="00D275F2"/>
    <w:rsid w:val="00D27E6D"/>
    <w:rsid w:val="00D27F26"/>
    <w:rsid w:val="00D30BF1"/>
    <w:rsid w:val="00D30EF3"/>
    <w:rsid w:val="00D31BDD"/>
    <w:rsid w:val="00D31EB1"/>
    <w:rsid w:val="00D32B75"/>
    <w:rsid w:val="00D32DEF"/>
    <w:rsid w:val="00D337DF"/>
    <w:rsid w:val="00D34533"/>
    <w:rsid w:val="00D34DD1"/>
    <w:rsid w:val="00D36908"/>
    <w:rsid w:val="00D36A0A"/>
    <w:rsid w:val="00D40305"/>
    <w:rsid w:val="00D4141D"/>
    <w:rsid w:val="00D41BE7"/>
    <w:rsid w:val="00D429C1"/>
    <w:rsid w:val="00D42B22"/>
    <w:rsid w:val="00D43429"/>
    <w:rsid w:val="00D449CF"/>
    <w:rsid w:val="00D456CF"/>
    <w:rsid w:val="00D462A2"/>
    <w:rsid w:val="00D466AA"/>
    <w:rsid w:val="00D4687F"/>
    <w:rsid w:val="00D468B8"/>
    <w:rsid w:val="00D468DB"/>
    <w:rsid w:val="00D4692C"/>
    <w:rsid w:val="00D478AF"/>
    <w:rsid w:val="00D47A40"/>
    <w:rsid w:val="00D508C9"/>
    <w:rsid w:val="00D50BB1"/>
    <w:rsid w:val="00D50DB6"/>
    <w:rsid w:val="00D51287"/>
    <w:rsid w:val="00D52731"/>
    <w:rsid w:val="00D55370"/>
    <w:rsid w:val="00D55614"/>
    <w:rsid w:val="00D55A61"/>
    <w:rsid w:val="00D57152"/>
    <w:rsid w:val="00D5788E"/>
    <w:rsid w:val="00D6068C"/>
    <w:rsid w:val="00D60751"/>
    <w:rsid w:val="00D60836"/>
    <w:rsid w:val="00D6191D"/>
    <w:rsid w:val="00D62E09"/>
    <w:rsid w:val="00D63091"/>
    <w:rsid w:val="00D63D1A"/>
    <w:rsid w:val="00D640DB"/>
    <w:rsid w:val="00D64881"/>
    <w:rsid w:val="00D676A8"/>
    <w:rsid w:val="00D705EE"/>
    <w:rsid w:val="00D70615"/>
    <w:rsid w:val="00D70DBF"/>
    <w:rsid w:val="00D70E7F"/>
    <w:rsid w:val="00D70E92"/>
    <w:rsid w:val="00D70FE1"/>
    <w:rsid w:val="00D71FDC"/>
    <w:rsid w:val="00D73A78"/>
    <w:rsid w:val="00D74FF9"/>
    <w:rsid w:val="00D75633"/>
    <w:rsid w:val="00D7591B"/>
    <w:rsid w:val="00D7639A"/>
    <w:rsid w:val="00D77677"/>
    <w:rsid w:val="00D77AA7"/>
    <w:rsid w:val="00D81021"/>
    <w:rsid w:val="00D81F81"/>
    <w:rsid w:val="00D82274"/>
    <w:rsid w:val="00D82B69"/>
    <w:rsid w:val="00D82B82"/>
    <w:rsid w:val="00D82D1E"/>
    <w:rsid w:val="00D82F61"/>
    <w:rsid w:val="00D844C4"/>
    <w:rsid w:val="00D859E8"/>
    <w:rsid w:val="00D85FED"/>
    <w:rsid w:val="00D8637F"/>
    <w:rsid w:val="00D86A42"/>
    <w:rsid w:val="00D86B02"/>
    <w:rsid w:val="00D871FA"/>
    <w:rsid w:val="00D876D8"/>
    <w:rsid w:val="00D879B5"/>
    <w:rsid w:val="00D87D35"/>
    <w:rsid w:val="00D90C1F"/>
    <w:rsid w:val="00D90EBF"/>
    <w:rsid w:val="00D9156D"/>
    <w:rsid w:val="00D9158D"/>
    <w:rsid w:val="00D91D50"/>
    <w:rsid w:val="00D946C0"/>
    <w:rsid w:val="00D95107"/>
    <w:rsid w:val="00D9519A"/>
    <w:rsid w:val="00D95F4F"/>
    <w:rsid w:val="00D96B5D"/>
    <w:rsid w:val="00D97803"/>
    <w:rsid w:val="00DA0CD0"/>
    <w:rsid w:val="00DA0CD4"/>
    <w:rsid w:val="00DA1095"/>
    <w:rsid w:val="00DA2A0B"/>
    <w:rsid w:val="00DA4763"/>
    <w:rsid w:val="00DA62B2"/>
    <w:rsid w:val="00DA776D"/>
    <w:rsid w:val="00DB002E"/>
    <w:rsid w:val="00DB01B4"/>
    <w:rsid w:val="00DB08AC"/>
    <w:rsid w:val="00DB09B5"/>
    <w:rsid w:val="00DB1C00"/>
    <w:rsid w:val="00DB3837"/>
    <w:rsid w:val="00DB39F6"/>
    <w:rsid w:val="00DB415D"/>
    <w:rsid w:val="00DB429C"/>
    <w:rsid w:val="00DB4677"/>
    <w:rsid w:val="00DB4A36"/>
    <w:rsid w:val="00DB566A"/>
    <w:rsid w:val="00DB66B3"/>
    <w:rsid w:val="00DB7753"/>
    <w:rsid w:val="00DB7818"/>
    <w:rsid w:val="00DC0338"/>
    <w:rsid w:val="00DC04FF"/>
    <w:rsid w:val="00DC0945"/>
    <w:rsid w:val="00DC16D5"/>
    <w:rsid w:val="00DC1A36"/>
    <w:rsid w:val="00DC3949"/>
    <w:rsid w:val="00DC3AA7"/>
    <w:rsid w:val="00DC3B05"/>
    <w:rsid w:val="00DC4AC5"/>
    <w:rsid w:val="00DC6CAE"/>
    <w:rsid w:val="00DC7056"/>
    <w:rsid w:val="00DC7373"/>
    <w:rsid w:val="00DC7F6F"/>
    <w:rsid w:val="00DD0A4B"/>
    <w:rsid w:val="00DD0AA1"/>
    <w:rsid w:val="00DD0B4E"/>
    <w:rsid w:val="00DD171E"/>
    <w:rsid w:val="00DD1BD6"/>
    <w:rsid w:val="00DD3117"/>
    <w:rsid w:val="00DD3332"/>
    <w:rsid w:val="00DD377D"/>
    <w:rsid w:val="00DD3A38"/>
    <w:rsid w:val="00DD3A78"/>
    <w:rsid w:val="00DD48DD"/>
    <w:rsid w:val="00DD5C06"/>
    <w:rsid w:val="00DD6C08"/>
    <w:rsid w:val="00DD6E2C"/>
    <w:rsid w:val="00DD6FA5"/>
    <w:rsid w:val="00DD706D"/>
    <w:rsid w:val="00DD75F0"/>
    <w:rsid w:val="00DD7821"/>
    <w:rsid w:val="00DD7EC3"/>
    <w:rsid w:val="00DE00E0"/>
    <w:rsid w:val="00DE023A"/>
    <w:rsid w:val="00DE09D7"/>
    <w:rsid w:val="00DE13E7"/>
    <w:rsid w:val="00DE142F"/>
    <w:rsid w:val="00DE16DD"/>
    <w:rsid w:val="00DE2ED9"/>
    <w:rsid w:val="00DE3F4E"/>
    <w:rsid w:val="00DE4253"/>
    <w:rsid w:val="00DE45A4"/>
    <w:rsid w:val="00DE4D69"/>
    <w:rsid w:val="00DE5C43"/>
    <w:rsid w:val="00DE6017"/>
    <w:rsid w:val="00DE6FBD"/>
    <w:rsid w:val="00DE7C0D"/>
    <w:rsid w:val="00DF0AAE"/>
    <w:rsid w:val="00DF0E68"/>
    <w:rsid w:val="00DF0F94"/>
    <w:rsid w:val="00DF2774"/>
    <w:rsid w:val="00DF2EE8"/>
    <w:rsid w:val="00DF3509"/>
    <w:rsid w:val="00DF4029"/>
    <w:rsid w:val="00DF41D1"/>
    <w:rsid w:val="00DF5031"/>
    <w:rsid w:val="00DF5737"/>
    <w:rsid w:val="00DF57B8"/>
    <w:rsid w:val="00DF5AAE"/>
    <w:rsid w:val="00DF5CFE"/>
    <w:rsid w:val="00DF6F91"/>
    <w:rsid w:val="00E00355"/>
    <w:rsid w:val="00E00765"/>
    <w:rsid w:val="00E011B4"/>
    <w:rsid w:val="00E01FC4"/>
    <w:rsid w:val="00E031F9"/>
    <w:rsid w:val="00E03E02"/>
    <w:rsid w:val="00E047DB"/>
    <w:rsid w:val="00E05EBD"/>
    <w:rsid w:val="00E061D4"/>
    <w:rsid w:val="00E067B3"/>
    <w:rsid w:val="00E06D9D"/>
    <w:rsid w:val="00E06FC3"/>
    <w:rsid w:val="00E072AF"/>
    <w:rsid w:val="00E073FB"/>
    <w:rsid w:val="00E07E42"/>
    <w:rsid w:val="00E10BD5"/>
    <w:rsid w:val="00E10F24"/>
    <w:rsid w:val="00E11209"/>
    <w:rsid w:val="00E11218"/>
    <w:rsid w:val="00E11234"/>
    <w:rsid w:val="00E1219D"/>
    <w:rsid w:val="00E121AA"/>
    <w:rsid w:val="00E139F7"/>
    <w:rsid w:val="00E14035"/>
    <w:rsid w:val="00E145AD"/>
    <w:rsid w:val="00E1550A"/>
    <w:rsid w:val="00E15701"/>
    <w:rsid w:val="00E15C67"/>
    <w:rsid w:val="00E167F3"/>
    <w:rsid w:val="00E174EA"/>
    <w:rsid w:val="00E2014D"/>
    <w:rsid w:val="00E206FE"/>
    <w:rsid w:val="00E208A6"/>
    <w:rsid w:val="00E20EFD"/>
    <w:rsid w:val="00E21338"/>
    <w:rsid w:val="00E23AEC"/>
    <w:rsid w:val="00E26516"/>
    <w:rsid w:val="00E272DB"/>
    <w:rsid w:val="00E27C45"/>
    <w:rsid w:val="00E3199A"/>
    <w:rsid w:val="00E32C9F"/>
    <w:rsid w:val="00E3342C"/>
    <w:rsid w:val="00E33D88"/>
    <w:rsid w:val="00E35D26"/>
    <w:rsid w:val="00E363B9"/>
    <w:rsid w:val="00E3661F"/>
    <w:rsid w:val="00E36F61"/>
    <w:rsid w:val="00E4068B"/>
    <w:rsid w:val="00E418E3"/>
    <w:rsid w:val="00E439EF"/>
    <w:rsid w:val="00E43CCE"/>
    <w:rsid w:val="00E44752"/>
    <w:rsid w:val="00E44917"/>
    <w:rsid w:val="00E45093"/>
    <w:rsid w:val="00E46316"/>
    <w:rsid w:val="00E46B97"/>
    <w:rsid w:val="00E502B9"/>
    <w:rsid w:val="00E51D2C"/>
    <w:rsid w:val="00E523B0"/>
    <w:rsid w:val="00E55439"/>
    <w:rsid w:val="00E555EB"/>
    <w:rsid w:val="00E57792"/>
    <w:rsid w:val="00E619DF"/>
    <w:rsid w:val="00E629C3"/>
    <w:rsid w:val="00E63509"/>
    <w:rsid w:val="00E64EE4"/>
    <w:rsid w:val="00E65B78"/>
    <w:rsid w:val="00E667EA"/>
    <w:rsid w:val="00E6754D"/>
    <w:rsid w:val="00E67C8E"/>
    <w:rsid w:val="00E703F6"/>
    <w:rsid w:val="00E72E48"/>
    <w:rsid w:val="00E73FFA"/>
    <w:rsid w:val="00E747A2"/>
    <w:rsid w:val="00E753BD"/>
    <w:rsid w:val="00E7577E"/>
    <w:rsid w:val="00E76003"/>
    <w:rsid w:val="00E76DF4"/>
    <w:rsid w:val="00E771AC"/>
    <w:rsid w:val="00E8048D"/>
    <w:rsid w:val="00E80886"/>
    <w:rsid w:val="00E81D46"/>
    <w:rsid w:val="00E82F2D"/>
    <w:rsid w:val="00E84054"/>
    <w:rsid w:val="00E842A7"/>
    <w:rsid w:val="00E845C6"/>
    <w:rsid w:val="00E85F7B"/>
    <w:rsid w:val="00E86E2B"/>
    <w:rsid w:val="00E8754E"/>
    <w:rsid w:val="00E87678"/>
    <w:rsid w:val="00E87E5C"/>
    <w:rsid w:val="00E9022B"/>
    <w:rsid w:val="00E902B6"/>
    <w:rsid w:val="00E90494"/>
    <w:rsid w:val="00E90653"/>
    <w:rsid w:val="00E91219"/>
    <w:rsid w:val="00E91C09"/>
    <w:rsid w:val="00E91E6D"/>
    <w:rsid w:val="00E9234A"/>
    <w:rsid w:val="00E93890"/>
    <w:rsid w:val="00E94B90"/>
    <w:rsid w:val="00E9501D"/>
    <w:rsid w:val="00E954BC"/>
    <w:rsid w:val="00E958CC"/>
    <w:rsid w:val="00E962B4"/>
    <w:rsid w:val="00E970D4"/>
    <w:rsid w:val="00E97356"/>
    <w:rsid w:val="00EA1750"/>
    <w:rsid w:val="00EA2907"/>
    <w:rsid w:val="00EA3A74"/>
    <w:rsid w:val="00EA4D7D"/>
    <w:rsid w:val="00EA506F"/>
    <w:rsid w:val="00EA6185"/>
    <w:rsid w:val="00EA6D0D"/>
    <w:rsid w:val="00EA75E2"/>
    <w:rsid w:val="00EA768D"/>
    <w:rsid w:val="00EA788F"/>
    <w:rsid w:val="00EA7F66"/>
    <w:rsid w:val="00EB00AE"/>
    <w:rsid w:val="00EB0C2D"/>
    <w:rsid w:val="00EB0D02"/>
    <w:rsid w:val="00EB1A16"/>
    <w:rsid w:val="00EB254F"/>
    <w:rsid w:val="00EB3115"/>
    <w:rsid w:val="00EB3429"/>
    <w:rsid w:val="00EB3831"/>
    <w:rsid w:val="00EB3E1D"/>
    <w:rsid w:val="00EB4225"/>
    <w:rsid w:val="00EB67B3"/>
    <w:rsid w:val="00EB68DB"/>
    <w:rsid w:val="00EB76CB"/>
    <w:rsid w:val="00EB7DD6"/>
    <w:rsid w:val="00EB7F3F"/>
    <w:rsid w:val="00EB7FD2"/>
    <w:rsid w:val="00EC082A"/>
    <w:rsid w:val="00EC0A5A"/>
    <w:rsid w:val="00EC10B5"/>
    <w:rsid w:val="00EC206C"/>
    <w:rsid w:val="00EC211D"/>
    <w:rsid w:val="00EC27E4"/>
    <w:rsid w:val="00EC3165"/>
    <w:rsid w:val="00EC3233"/>
    <w:rsid w:val="00EC342D"/>
    <w:rsid w:val="00EC43D0"/>
    <w:rsid w:val="00EC48FE"/>
    <w:rsid w:val="00EC5422"/>
    <w:rsid w:val="00EC6FC3"/>
    <w:rsid w:val="00EC7B0A"/>
    <w:rsid w:val="00ED0002"/>
    <w:rsid w:val="00ED06CF"/>
    <w:rsid w:val="00ED07E4"/>
    <w:rsid w:val="00ED1C89"/>
    <w:rsid w:val="00ED1F75"/>
    <w:rsid w:val="00ED2F55"/>
    <w:rsid w:val="00ED32AA"/>
    <w:rsid w:val="00ED34FF"/>
    <w:rsid w:val="00ED4214"/>
    <w:rsid w:val="00ED4B4C"/>
    <w:rsid w:val="00ED4DB4"/>
    <w:rsid w:val="00ED6798"/>
    <w:rsid w:val="00ED680A"/>
    <w:rsid w:val="00ED6C1F"/>
    <w:rsid w:val="00ED6F92"/>
    <w:rsid w:val="00ED7BEB"/>
    <w:rsid w:val="00EE0562"/>
    <w:rsid w:val="00EE1558"/>
    <w:rsid w:val="00EE18C3"/>
    <w:rsid w:val="00EE216D"/>
    <w:rsid w:val="00EE257A"/>
    <w:rsid w:val="00EE39F8"/>
    <w:rsid w:val="00EE4362"/>
    <w:rsid w:val="00EE541B"/>
    <w:rsid w:val="00EE5491"/>
    <w:rsid w:val="00EE5D02"/>
    <w:rsid w:val="00EE613E"/>
    <w:rsid w:val="00EE6500"/>
    <w:rsid w:val="00EE7746"/>
    <w:rsid w:val="00EE7B3D"/>
    <w:rsid w:val="00EE7BA3"/>
    <w:rsid w:val="00EF0221"/>
    <w:rsid w:val="00EF165E"/>
    <w:rsid w:val="00EF18D7"/>
    <w:rsid w:val="00EF1D78"/>
    <w:rsid w:val="00EF1E8A"/>
    <w:rsid w:val="00EF3A1A"/>
    <w:rsid w:val="00EF3FCD"/>
    <w:rsid w:val="00EF509F"/>
    <w:rsid w:val="00EF5337"/>
    <w:rsid w:val="00EF6D58"/>
    <w:rsid w:val="00EF6E1A"/>
    <w:rsid w:val="00EF7210"/>
    <w:rsid w:val="00EF74B1"/>
    <w:rsid w:val="00F0078B"/>
    <w:rsid w:val="00F00C67"/>
    <w:rsid w:val="00F01A8F"/>
    <w:rsid w:val="00F02156"/>
    <w:rsid w:val="00F02378"/>
    <w:rsid w:val="00F02C3B"/>
    <w:rsid w:val="00F02F5C"/>
    <w:rsid w:val="00F03A18"/>
    <w:rsid w:val="00F040ED"/>
    <w:rsid w:val="00F04131"/>
    <w:rsid w:val="00F047F8"/>
    <w:rsid w:val="00F04F94"/>
    <w:rsid w:val="00F054F7"/>
    <w:rsid w:val="00F0657F"/>
    <w:rsid w:val="00F07BB3"/>
    <w:rsid w:val="00F07C42"/>
    <w:rsid w:val="00F105A9"/>
    <w:rsid w:val="00F10EDA"/>
    <w:rsid w:val="00F11B85"/>
    <w:rsid w:val="00F12C9A"/>
    <w:rsid w:val="00F13FA3"/>
    <w:rsid w:val="00F15785"/>
    <w:rsid w:val="00F17FD4"/>
    <w:rsid w:val="00F20142"/>
    <w:rsid w:val="00F222CE"/>
    <w:rsid w:val="00F231D3"/>
    <w:rsid w:val="00F23BE4"/>
    <w:rsid w:val="00F23C97"/>
    <w:rsid w:val="00F240DD"/>
    <w:rsid w:val="00F24851"/>
    <w:rsid w:val="00F24EA1"/>
    <w:rsid w:val="00F2514B"/>
    <w:rsid w:val="00F259DF"/>
    <w:rsid w:val="00F25C4F"/>
    <w:rsid w:val="00F26EC1"/>
    <w:rsid w:val="00F27176"/>
    <w:rsid w:val="00F27E4B"/>
    <w:rsid w:val="00F300DF"/>
    <w:rsid w:val="00F30811"/>
    <w:rsid w:val="00F30FCB"/>
    <w:rsid w:val="00F334B4"/>
    <w:rsid w:val="00F33640"/>
    <w:rsid w:val="00F346B4"/>
    <w:rsid w:val="00F35B75"/>
    <w:rsid w:val="00F35BB7"/>
    <w:rsid w:val="00F36EEA"/>
    <w:rsid w:val="00F404A9"/>
    <w:rsid w:val="00F41D37"/>
    <w:rsid w:val="00F4271C"/>
    <w:rsid w:val="00F42A63"/>
    <w:rsid w:val="00F45457"/>
    <w:rsid w:val="00F4609B"/>
    <w:rsid w:val="00F469CB"/>
    <w:rsid w:val="00F47A10"/>
    <w:rsid w:val="00F50B6A"/>
    <w:rsid w:val="00F51BB9"/>
    <w:rsid w:val="00F524E8"/>
    <w:rsid w:val="00F52DF0"/>
    <w:rsid w:val="00F54737"/>
    <w:rsid w:val="00F55345"/>
    <w:rsid w:val="00F55B88"/>
    <w:rsid w:val="00F56553"/>
    <w:rsid w:val="00F601D5"/>
    <w:rsid w:val="00F60537"/>
    <w:rsid w:val="00F612D1"/>
    <w:rsid w:val="00F61482"/>
    <w:rsid w:val="00F61E2D"/>
    <w:rsid w:val="00F63233"/>
    <w:rsid w:val="00F65042"/>
    <w:rsid w:val="00F65EF0"/>
    <w:rsid w:val="00F66FD2"/>
    <w:rsid w:val="00F702CE"/>
    <w:rsid w:val="00F7089A"/>
    <w:rsid w:val="00F71994"/>
    <w:rsid w:val="00F71C45"/>
    <w:rsid w:val="00F72E72"/>
    <w:rsid w:val="00F731D0"/>
    <w:rsid w:val="00F734F7"/>
    <w:rsid w:val="00F7559B"/>
    <w:rsid w:val="00F758DE"/>
    <w:rsid w:val="00F76343"/>
    <w:rsid w:val="00F76CD3"/>
    <w:rsid w:val="00F76F6C"/>
    <w:rsid w:val="00F77405"/>
    <w:rsid w:val="00F776E8"/>
    <w:rsid w:val="00F77906"/>
    <w:rsid w:val="00F77E73"/>
    <w:rsid w:val="00F80577"/>
    <w:rsid w:val="00F819C8"/>
    <w:rsid w:val="00F81C8A"/>
    <w:rsid w:val="00F82BF7"/>
    <w:rsid w:val="00F82C4D"/>
    <w:rsid w:val="00F82C6A"/>
    <w:rsid w:val="00F82E02"/>
    <w:rsid w:val="00F8552D"/>
    <w:rsid w:val="00F85E7E"/>
    <w:rsid w:val="00F86027"/>
    <w:rsid w:val="00F86593"/>
    <w:rsid w:val="00F879BB"/>
    <w:rsid w:val="00F87DED"/>
    <w:rsid w:val="00F91FBE"/>
    <w:rsid w:val="00F922A6"/>
    <w:rsid w:val="00F94FDF"/>
    <w:rsid w:val="00F9519B"/>
    <w:rsid w:val="00F9564A"/>
    <w:rsid w:val="00F95D3B"/>
    <w:rsid w:val="00F965B5"/>
    <w:rsid w:val="00FA068F"/>
    <w:rsid w:val="00FA1653"/>
    <w:rsid w:val="00FA1739"/>
    <w:rsid w:val="00FA2734"/>
    <w:rsid w:val="00FA2AE4"/>
    <w:rsid w:val="00FA32C0"/>
    <w:rsid w:val="00FA3BCC"/>
    <w:rsid w:val="00FA414E"/>
    <w:rsid w:val="00FA50C5"/>
    <w:rsid w:val="00FA64FB"/>
    <w:rsid w:val="00FA6511"/>
    <w:rsid w:val="00FA6536"/>
    <w:rsid w:val="00FA65E9"/>
    <w:rsid w:val="00FA6CD3"/>
    <w:rsid w:val="00FA6F79"/>
    <w:rsid w:val="00FA72CF"/>
    <w:rsid w:val="00FB0AF4"/>
    <w:rsid w:val="00FB172D"/>
    <w:rsid w:val="00FB33B6"/>
    <w:rsid w:val="00FB3628"/>
    <w:rsid w:val="00FB3D46"/>
    <w:rsid w:val="00FB3D7B"/>
    <w:rsid w:val="00FB49B4"/>
    <w:rsid w:val="00FB4CD1"/>
    <w:rsid w:val="00FB6ED9"/>
    <w:rsid w:val="00FC1F17"/>
    <w:rsid w:val="00FC2617"/>
    <w:rsid w:val="00FC2F7F"/>
    <w:rsid w:val="00FC3355"/>
    <w:rsid w:val="00FC3795"/>
    <w:rsid w:val="00FC45D2"/>
    <w:rsid w:val="00FC484E"/>
    <w:rsid w:val="00FC4D83"/>
    <w:rsid w:val="00FC5C21"/>
    <w:rsid w:val="00FC5C6A"/>
    <w:rsid w:val="00FC6A39"/>
    <w:rsid w:val="00FC75C9"/>
    <w:rsid w:val="00FC77B4"/>
    <w:rsid w:val="00FD0AA2"/>
    <w:rsid w:val="00FD1B60"/>
    <w:rsid w:val="00FD1B86"/>
    <w:rsid w:val="00FD2B00"/>
    <w:rsid w:val="00FD3DC0"/>
    <w:rsid w:val="00FD6229"/>
    <w:rsid w:val="00FD67CF"/>
    <w:rsid w:val="00FE006E"/>
    <w:rsid w:val="00FE1E1C"/>
    <w:rsid w:val="00FE2D66"/>
    <w:rsid w:val="00FE3CA9"/>
    <w:rsid w:val="00FE4924"/>
    <w:rsid w:val="00FE6DC4"/>
    <w:rsid w:val="00FE70F4"/>
    <w:rsid w:val="00FE7BBB"/>
    <w:rsid w:val="00FE7E82"/>
    <w:rsid w:val="00FE7EDB"/>
    <w:rsid w:val="00FF0C09"/>
    <w:rsid w:val="00FF13B6"/>
    <w:rsid w:val="00FF1633"/>
    <w:rsid w:val="00FF1A59"/>
    <w:rsid w:val="00FF21AE"/>
    <w:rsid w:val="00FF2BEB"/>
    <w:rsid w:val="00FF660C"/>
    <w:rsid w:val="00FF6B9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765E2"/>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5C6"/>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clear" w:pos="1080"/>
        <w:tab w:val="left" w:pos="216"/>
        <w:tab w:val="num" w:pos="57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numId w:val="24"/>
      </w:numPr>
      <w:tabs>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2A4A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A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5F1D0-B9A6-49B8-83B5-8B19F2AAF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9808</TotalTime>
  <Pages>2</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252</cp:revision>
  <cp:lastPrinted>2018-08-10T22:57:00Z</cp:lastPrinted>
  <dcterms:created xsi:type="dcterms:W3CDTF">2018-10-30T22:36:00Z</dcterms:created>
  <dcterms:modified xsi:type="dcterms:W3CDTF">2019-08-09T18:25:00Z</dcterms:modified>
</cp:coreProperties>
</file>