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AD" w:rsidRDefault="00B8757B">
      <w:r>
        <w:t xml:space="preserve">Goal: Develop a </w:t>
      </w:r>
      <w:r w:rsidR="00AA2BC8">
        <w:t>module control system that has the ability to measure time delay between commanded signal to full valve actuation</w:t>
      </w:r>
      <w:r w:rsidR="00544AAD">
        <w:t xml:space="preserve"> for a specified number of cycles</w:t>
      </w:r>
      <w:r>
        <w:t xml:space="preserve"> fo</w:t>
      </w:r>
      <w:bookmarkStart w:id="0" w:name="_GoBack"/>
      <w:bookmarkEnd w:id="0"/>
      <w:r>
        <w:t>r cut/clamp/feed</w:t>
      </w:r>
      <w:r w:rsidR="00544AAD">
        <w:t>.</w:t>
      </w:r>
      <w:r>
        <w:t xml:space="preserve"> Mean average and standard deviation are reported for each lane.</w:t>
      </w:r>
    </w:p>
    <w:p w:rsidR="00BD0DA3" w:rsidRDefault="00C7449A">
      <w:r>
        <w:t>Possible issues:</w:t>
      </w:r>
      <w:r w:rsidR="00BD0DA3">
        <w:t xml:space="preserve"> </w:t>
      </w:r>
    </w:p>
    <w:p w:rsidR="00BD0DA3" w:rsidRDefault="00BD0DA3" w:rsidP="00BD0DA3">
      <w:pPr>
        <w:pStyle w:val="ListParagraph"/>
        <w:numPr>
          <w:ilvl w:val="0"/>
          <w:numId w:val="1"/>
        </w:numPr>
      </w:pPr>
      <w:r>
        <w:t xml:space="preserve">Calibrating the sensor time </w:t>
      </w:r>
      <w:proofErr w:type="gramStart"/>
      <w:r>
        <w:t>vs</w:t>
      </w:r>
      <w:proofErr w:type="gramEnd"/>
      <w:r>
        <w:t xml:space="preserve"> the full actuation time</w:t>
      </w:r>
    </w:p>
    <w:p w:rsidR="00BD0DA3" w:rsidRDefault="00BD0DA3" w:rsidP="00BD0DA3">
      <w:pPr>
        <w:pStyle w:val="ListParagraph"/>
        <w:numPr>
          <w:ilvl w:val="0"/>
          <w:numId w:val="1"/>
        </w:numPr>
      </w:pPr>
      <w:r>
        <w:t>Air reservoir should probably be present to ensure consistent results</w:t>
      </w:r>
    </w:p>
    <w:p w:rsidR="003F7893" w:rsidRDefault="00BD0DA3" w:rsidP="003F7893">
      <w:pPr>
        <w:pStyle w:val="ListParagraph"/>
        <w:numPr>
          <w:ilvl w:val="0"/>
          <w:numId w:val="1"/>
        </w:numPr>
      </w:pPr>
      <w:r>
        <w:t xml:space="preserve">Must attempt to standardize pneumatic tube lengths </w:t>
      </w:r>
      <w:r w:rsidR="005B26AC">
        <w:t>to not affect results.</w:t>
      </w:r>
    </w:p>
    <w:p w:rsidR="003F7893" w:rsidRDefault="0081443D" w:rsidP="003F7893">
      <w:r>
        <w:t>Basic Process:</w:t>
      </w:r>
    </w:p>
    <w:p w:rsidR="0081443D" w:rsidRDefault="0081443D" w:rsidP="0081443D">
      <w:pPr>
        <w:pStyle w:val="ListParagraph"/>
        <w:numPr>
          <w:ilvl w:val="0"/>
          <w:numId w:val="2"/>
        </w:numPr>
      </w:pPr>
      <w:r>
        <w:t>Module is mechanically inserted into the test bench</w:t>
      </w:r>
    </w:p>
    <w:p w:rsidR="0081443D" w:rsidRDefault="0081443D" w:rsidP="0081443D">
      <w:pPr>
        <w:pStyle w:val="ListParagraph"/>
        <w:numPr>
          <w:ilvl w:val="0"/>
          <w:numId w:val="2"/>
        </w:numPr>
      </w:pPr>
      <w:r>
        <w:t>User specifies number of trials</w:t>
      </w:r>
    </w:p>
    <w:p w:rsidR="0081443D" w:rsidRDefault="0081443D" w:rsidP="0081443D">
      <w:pPr>
        <w:pStyle w:val="ListParagraph"/>
        <w:numPr>
          <w:ilvl w:val="0"/>
          <w:numId w:val="2"/>
        </w:numPr>
      </w:pPr>
      <w:r>
        <w:t>C# application confirms via some proximity switches whether the modules are locked in place</w:t>
      </w:r>
    </w:p>
    <w:p w:rsidR="0081443D" w:rsidRDefault="0081443D" w:rsidP="0081443D">
      <w:pPr>
        <w:pStyle w:val="ListParagraph"/>
        <w:numPr>
          <w:ilvl w:val="0"/>
          <w:numId w:val="2"/>
        </w:numPr>
      </w:pPr>
      <w:r>
        <w:t>Modules cycle through and time to fully actuate cut/clamp is measured.</w:t>
      </w:r>
    </w:p>
    <w:p w:rsidR="0081443D" w:rsidRDefault="0081443D" w:rsidP="0081443D">
      <w:pPr>
        <w:pStyle w:val="ListParagraph"/>
        <w:numPr>
          <w:ilvl w:val="0"/>
          <w:numId w:val="2"/>
        </w:numPr>
      </w:pPr>
      <w:r>
        <w:t>Mean standard deviation of actuation, pressures are all measured and stored</w:t>
      </w:r>
    </w:p>
    <w:p w:rsidR="0081443D" w:rsidRDefault="0081443D" w:rsidP="0081443D">
      <w:pPr>
        <w:pStyle w:val="ListParagraph"/>
        <w:numPr>
          <w:ilvl w:val="0"/>
          <w:numId w:val="2"/>
        </w:numPr>
      </w:pPr>
      <w:r>
        <w:t>D</w:t>
      </w:r>
      <w:r w:rsidR="00B52AC7">
        <w:t>isplay histogram, and any errors.</w:t>
      </w:r>
    </w:p>
    <w:p w:rsidR="006136F5" w:rsidRDefault="006136F5" w:rsidP="006136F5"/>
    <w:p w:rsidR="006136F5" w:rsidRDefault="006136F5" w:rsidP="006136F5">
      <w:r>
        <w:t>Candidate data loggers:</w:t>
      </w:r>
    </w:p>
    <w:p w:rsidR="006136F5" w:rsidRDefault="006136F5" w:rsidP="006136F5">
      <w:r>
        <w:t>3x DI-4208 (3 connected to a USB hub to synchronize logging). C# class included.</w:t>
      </w:r>
    </w:p>
    <w:p w:rsidR="006136F5" w:rsidRDefault="006136F5" w:rsidP="006136F5">
      <w:hyperlink r:id="rId5" w:history="1">
        <w:r w:rsidRPr="00CC0C52">
          <w:rPr>
            <w:rStyle w:val="Hyperlink"/>
          </w:rPr>
          <w:t>https://www.dataq.com/products/di-4208/</w:t>
        </w:r>
      </w:hyperlink>
    </w:p>
    <w:p w:rsidR="006136F5" w:rsidRDefault="00E24786" w:rsidP="006136F5">
      <w:r>
        <w:t>Candidate sensors:</w:t>
      </w:r>
    </w:p>
    <w:p w:rsidR="00E24786" w:rsidRDefault="003A2740" w:rsidP="006136F5">
      <w:r>
        <w:t>Slot type sensors:</w:t>
      </w:r>
    </w:p>
    <w:p w:rsidR="003A2740" w:rsidRDefault="003A2740" w:rsidP="006136F5">
      <w:hyperlink r:id="rId6" w:history="1">
        <w:r w:rsidRPr="00CC0C52">
          <w:rPr>
            <w:rStyle w:val="Hyperlink"/>
          </w:rPr>
          <w:t>http://www.ia.omron.com/products/category/sensors/photomicro-sensors/slot-type/index.html</w:t>
        </w:r>
      </w:hyperlink>
    </w:p>
    <w:p w:rsidR="003A2740" w:rsidRDefault="003A2740" w:rsidP="006136F5"/>
    <w:p w:rsidR="003A2740" w:rsidRDefault="003A2740" w:rsidP="006136F5"/>
    <w:p w:rsidR="006136F5" w:rsidRDefault="006136F5" w:rsidP="006136F5"/>
    <w:sectPr w:rsidR="0061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4DC7"/>
    <w:multiLevelType w:val="hybridMultilevel"/>
    <w:tmpl w:val="7E00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A221D"/>
    <w:multiLevelType w:val="hybridMultilevel"/>
    <w:tmpl w:val="FEF8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NTY0s7A0NLY0NDdS0lEKTi0uzszPAykwrAUAsdZ25ywAAAA="/>
  </w:docVars>
  <w:rsids>
    <w:rsidRoot w:val="001E748B"/>
    <w:rsid w:val="00103B1B"/>
    <w:rsid w:val="001E748B"/>
    <w:rsid w:val="002365C1"/>
    <w:rsid w:val="003A2740"/>
    <w:rsid w:val="003F7893"/>
    <w:rsid w:val="00544AAD"/>
    <w:rsid w:val="005B26AC"/>
    <w:rsid w:val="006136F5"/>
    <w:rsid w:val="0081443D"/>
    <w:rsid w:val="009E7BE5"/>
    <w:rsid w:val="00AA2BC8"/>
    <w:rsid w:val="00B52AC7"/>
    <w:rsid w:val="00B8757B"/>
    <w:rsid w:val="00BD0DA3"/>
    <w:rsid w:val="00C27AB1"/>
    <w:rsid w:val="00C7449A"/>
    <w:rsid w:val="00CA33A3"/>
    <w:rsid w:val="00E24786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2960"/>
  <w15:chartTrackingRefBased/>
  <w15:docId w15:val="{81168F70-D6D2-43E3-A68E-C29702D0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.omron.com/products/category/sensors/photomicro-sensors/slot-type/index.html" TargetMode="External"/><Relationship Id="rId5" Type="http://schemas.openxmlformats.org/officeDocument/2006/relationships/hyperlink" Target="https://www.dataq.com/products/di-42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12</cp:revision>
  <dcterms:created xsi:type="dcterms:W3CDTF">2018-08-14T20:46:00Z</dcterms:created>
  <dcterms:modified xsi:type="dcterms:W3CDTF">2018-08-14T23:32:00Z</dcterms:modified>
</cp:coreProperties>
</file>