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1" o:spid="_x0000_s1031" o:spt="1" style="position:absolute;left:0pt;margin-left:2.35pt;margin-top:469.65pt;height:54pt;width:431.1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3" o:spid="_x0000_s1033" o:spt="75" type="#_x0000_t75" style="position:absolute;left:0pt;height:453.4pt;width:612.5pt;mso-position-horizontal:left;mso-position-horizontal-relative:page;mso-position-vertical:top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8" o:title="未标题-1"/>
            <o:lock v:ext="edit" grouping="f" rotation="f" text="f" aspectratio="t"/>
          </v:shape>
        </w:pict>
      </w:r>
    </w:p>
    <w:p>
      <w:pPr>
        <w:sectPr>
          <w:headerReference r:id="rId3" w:type="default"/>
          <w:footerReference r:id="rId4" w:type="default"/>
          <w:pgSz w:w="11906" w:h="16838"/>
          <w:pgMar w:top="1240" w:right="1800" w:bottom="1098" w:left="1800" w:header="851" w:footer="992" w:gutter="0"/>
          <w:pgNumType w:fmt="lowerRoman" w:start="1"/>
          <w:cols w:space="425" w:num="1"/>
          <w:docGrid w:type="lines" w:linePitch="312" w:charSpace="0"/>
        </w:sectPr>
      </w:pPr>
      <w:r>
        <w:pict>
          <v:rect id="_x0000_s1030" o:spid="_x0000_s1030" o:spt="1" style="position:absolute;left:0pt;margin-left:129.25pt;margin-top:529.05pt;height:100.2pt;width:292.2pt;z-index:251661312;v-text-anchor:bottom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</w:rPr>
                    <w:t>作者：罗文强</w:t>
                  </w:r>
                </w:p>
              </w:txbxContent>
            </v:textbox>
          </v:rect>
        </w:pic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5013325</wp:posOffset>
                </wp:positionV>
                <wp:extent cx="5700395" cy="892175"/>
                <wp:effectExtent l="0" t="0" r="14605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right"/>
                              <w:rPr>
                                <w:rFonts w:hint="default"/>
                                <w:sz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lang w:val="zh-CN"/>
                              </w:rPr>
                              <w:t>和负载均衡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394.75pt;height:70.25pt;width:448.85pt;z-index:251663360;mso-width-relative:page;mso-height-relative:page;" fillcolor="#FFFFFF" filled="t" stroked="f" coordsize="21600,21600" o:gfxdata="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pRRZ7XAAAACQEA&#10;AA8AAAAAAAAAAQAgAAAAIgAAAGRycy9kb3ducmV2LnhtbFBLAQIUABQAAAAIAIdO4kBH1rahqQEA&#10;AC8DAAAOAAAAAAAAAAEAIAAAACYBAABkcnMvZTJvRG9jLnhtbFBLBQYAAAAABgAGAFkBAABBBQAA&#10;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jc w:val="right"/>
                        <w:rPr>
                          <w:rFonts w:hint="default"/>
                          <w:sz w:val="84"/>
                        </w:rPr>
                      </w:pPr>
                      <w:r>
                        <w:rPr>
                          <w:rFonts w:hint="eastAsia"/>
                          <w:sz w:val="84"/>
                          <w:lang w:val="zh-CN"/>
                        </w:rPr>
                        <w:t>和负载均衡</w:t>
                      </w:r>
                    </w:p>
                  </w:txbxContent>
                </v:textbox>
              </v:rect>
            </w:pict>
          </mc:Fallback>
        </mc:AlternateContent>
      </w:r>
      <w:r>
        <w:pict>
          <v:rect id="_x0000_s1032" o:spid="_x0000_s1032" o:spt="1" style="position:absolute;left:0pt;margin-left:5.9pt;margin-top:331.05pt;height:71.4pt;width:448.85pt;z-index:25165926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pStyle w:val="8"/>
                    <w:rPr>
                      <w:rFonts w:hint="default"/>
                      <w:sz w:val="84"/>
                    </w:rPr>
                  </w:pPr>
                  <w:bookmarkStart w:id="1" w:name="_Title#3910760528"/>
                  <w:r>
                    <w:rPr>
                      <w:rFonts w:hint="eastAsia"/>
                      <w:sz w:val="84"/>
                      <w:lang w:val="zh-CN"/>
                    </w:rPr>
                    <w:t>Tomcat集群</w:t>
                  </w:r>
                  <w:bookmarkEnd w:id="1"/>
                </w:p>
              </w:txbxContent>
            </v:textbox>
          </v:rect>
        </w:pict>
      </w:r>
    </w:p>
    <w:p>
      <w:pPr>
        <w:pStyle w:val="5"/>
        <w:tabs>
          <w:tab w:val="right" w:leader="dot" w:pos="8306"/>
        </w:tabs>
        <w:rPr>
          <w:rFonts w:ascii="Times New Roman" w:hAnsi="Times New Roman" w:eastAsia="宋体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/>
          <w:kern w:val="2"/>
          <w:lang w:eastAsia="zh-CN"/>
        </w:rPr>
        <w:fldChar w:fldCharType="begin"/>
      </w:r>
      <w:r>
        <w:rPr>
          <w:rFonts w:ascii="Times New Roman" w:hAnsi="Times New Roman" w:eastAsia="宋体"/>
          <w:kern w:val="2"/>
          <w:lang w:eastAsia="zh-CN"/>
        </w:rPr>
        <w:instrText xml:space="preserve"> HYPERLINK \l _Toc1881873188 </w:instrText>
      </w:r>
      <w:r>
        <w:rPr>
          <w:rFonts w:ascii="Times New Roman" w:hAnsi="Times New Roman" w:eastAsia="宋体"/>
          <w:kern w:val="2"/>
          <w:lang w:eastAsia="zh-CN"/>
        </w:rPr>
        <w:fldChar w:fldCharType="separate"/>
      </w:r>
      <w:r>
        <w:rPr>
          <w:rFonts w:ascii="Times New Roman" w:hAnsi="Times New Roman" w:eastAsia="宋体"/>
          <w:kern w:val="2"/>
          <w:lang w:val="en-US" w:eastAsia="zh-CN"/>
        </w:rPr>
        <w:t>前言</w:t>
      </w:r>
      <w:r>
        <w:rPr>
          <w:rFonts w:ascii="Times New Roman" w:hAnsi="Times New Roman" w:eastAsia="宋体"/>
          <w:kern w:val="2"/>
          <w:lang w:val="en-US" w:eastAsia="zh-CN"/>
        </w:rPr>
        <w:tab/>
      </w:r>
      <w:r>
        <w:rPr>
          <w:rFonts w:ascii="Times New Roman" w:hAnsi="Times New Roman" w:eastAsia="宋体"/>
          <w:kern w:val="2"/>
          <w:lang w:val="en-US" w:eastAsia="zh-CN"/>
        </w:rPr>
        <w:fldChar w:fldCharType="begin"/>
      </w:r>
      <w:r>
        <w:rPr>
          <w:rFonts w:ascii="Times New Roman" w:hAnsi="Times New Roman" w:eastAsia="宋体"/>
          <w:kern w:val="2"/>
          <w:lang w:val="en-US" w:eastAsia="zh-CN"/>
        </w:rPr>
        <w:instrText xml:space="preserve"> PAGEREF _Toc1881873188 </w:instrText>
      </w:r>
      <w:r>
        <w:rPr>
          <w:rFonts w:ascii="Times New Roman" w:hAnsi="Times New Roman" w:eastAsia="宋体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/>
          <w:kern w:val="2"/>
          <w:lang w:val="en-US" w:eastAsia="zh-CN"/>
        </w:rPr>
        <w:t>i</w:t>
      </w:r>
      <w:r>
        <w:rPr>
          <w:rFonts w:ascii="Times New Roman" w:hAnsi="Times New Roman" w:eastAsia="宋体"/>
          <w:kern w:val="2"/>
          <w:lang w:val="en-US" w:eastAsia="zh-CN"/>
        </w:rPr>
        <w:fldChar w:fldCharType="end"/>
      </w:r>
      <w:r>
        <w:rPr>
          <w:rFonts w:ascii="Times New Roman" w:hAnsi="Times New Roman" w:eastAsia="宋体"/>
          <w:kern w:val="2"/>
          <w:lang w:eastAsia="zh-CN"/>
        </w:rPr>
        <w:fldChar w:fldCharType="end"/>
      </w:r>
    </w:p>
    <w:p>
      <w:pPr>
        <w:sectPr>
          <w:footerReference r:id="rId5" w:type="default"/>
          <w:pgSz w:w="11906" w:h="16838"/>
          <w:pgMar w:top="1240" w:right="1800" w:bottom="1098" w:left="1800" w:header="851" w:footer="992" w:gutter="0"/>
          <w:pgNumType w:fmt="ideographTraditional" w:start="1"/>
          <w:cols w:space="425" w:num="1"/>
          <w:docGrid w:type="lines" w:linePitch="312" w:charSpace="0"/>
        </w:sectPr>
      </w:pPr>
      <w:r>
        <w:rPr>
          <w:rFonts w:ascii="Times New Roman" w:hAnsi="Times New Roman" w:eastAsia="宋体"/>
          <w:kern w:val="2"/>
          <w:lang w:eastAsia="zh-CN"/>
        </w:rPr>
        <w:fldChar w:fldCharType="end"/>
      </w:r>
    </w:p>
    <w:p>
      <w:pPr>
        <w:pStyle w:val="2"/>
        <w:jc w:val="center"/>
      </w:pPr>
      <w:bookmarkStart w:id="0" w:name="_Toc1881873188"/>
      <w:r>
        <w:t>前言</w:t>
      </w:r>
      <w:bookmarkEnd w:id="0"/>
    </w:p>
    <w:p>
      <w:pPr>
        <w:ind w:left="0" w:leftChars="0" w:firstLine="420" w:firstLineChars="200"/>
      </w:pPr>
      <w:r>
        <w:t>随着类似电商的高并发应用越来越多，一台服务器已经远远无法满足应用的需求。本文就从实际应用出发，讲解集群、分布式应用、负载均衡的各个知识点。</w:t>
      </w:r>
    </w:p>
    <w:p>
      <w:pPr>
        <w:ind w:left="0" w:leftChars="0" w:firstLine="420" w:firstLineChars="200"/>
      </w:pPr>
      <w:r>
        <w:t>但是随着应用越来越复杂，在实际的实施过程中，会有一些问题不断涌现，所以本文也将不断更新。本文将被我放到GITHUB上面共享，基于GPL协议授权，欲获取更新版，请在GITHUB上面找到 luowenqiang 的用户，里面有一个 documents 的应用，专门用于分享各种原创文章</w:t>
      </w:r>
      <w:bookmarkStart w:id="2" w:name="_GoBack"/>
      <w:bookmarkEnd w:id="2"/>
      <w:r>
        <w:t>。</w:t>
      </w:r>
    </w:p>
    <w:sectPr>
      <w:footerReference r:id="rId6" w:type="default"/>
      <w:pgSz w:w="11906" w:h="16838"/>
      <w:pgMar w:top="1240" w:right="1800" w:bottom="1098" w:left="1800" w:header="851" w:footer="992" w:gutter="0"/>
      <w:pgNumType w:fmt="low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FFCF2F"/>
    <w:rsid w:val="367F924A"/>
    <w:rsid w:val="71E62DAF"/>
    <w:rsid w:val="7B7FA4F1"/>
    <w:rsid w:val="7EEBE272"/>
    <w:rsid w:val="97D3811D"/>
    <w:rsid w:val="9D7F58B7"/>
    <w:rsid w:val="9F74DAEE"/>
    <w:rsid w:val="A7ED8F4F"/>
    <w:rsid w:val="A7F9B0B8"/>
    <w:rsid w:val="ADB63D6D"/>
    <w:rsid w:val="BFE17927"/>
    <w:rsid w:val="D1F7FBE6"/>
    <w:rsid w:val="DDFB3B20"/>
    <w:rsid w:val="DFB12AC7"/>
    <w:rsid w:val="DFF73418"/>
    <w:rsid w:val="E5AEBA62"/>
    <w:rsid w:val="F9B5B0B0"/>
    <w:rsid w:val="FFD9D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toc 1"/>
    <w:basedOn w:val="1"/>
    <w:next w:val="1"/>
    <w:uiPriority w:val="0"/>
  </w:style>
  <w:style w:type="paragraph" w:customStyle="1" w:styleId="8">
    <w:name w:val="No Spacing"/>
    <w:link w:val="9"/>
    <w:uiPriority w:val="0"/>
    <w:rPr>
      <w:rFonts w:hint="default" w:ascii="Times New Roman" w:hAnsi="Times New Roman" w:eastAsia="宋体"/>
      <w:sz w:val="22"/>
    </w:rPr>
  </w:style>
  <w:style w:type="character" w:customStyle="1" w:styleId="9">
    <w:name w:val="无间隔 Char"/>
    <w:basedOn w:val="6"/>
    <w:link w:val="8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lwq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</customSectPr>
    <customSectPr>
      <sectNamePr val="目录页"/>
    </customSectPr>
    <customSectPr>
      <sectNamePr val="前言"/>
    </customSectPr>
  </customSectProps>
  <customShpExts>
    <customShpInfo spid="_x0000_s1026" textRotate="1"/>
    <customShpInfo spid="_x0000_s1031"/>
    <customShpInfo spid="_x0000_s1033"/>
    <customShpInfo spid="_x0000_s1030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2016-08-06T22:43:00Z</dcterms:created>
  <dc:creator>lwq</dc:creator>
  <cp:lastModifiedBy>lwq</cp:lastModifiedBy>
  <dcterms:modified xsi:type="dcterms:W3CDTF">2016-08-06T22:56:41Z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