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6818" w14:textId="77777777" w:rsidR="00BB4688" w:rsidRDefault="00000000">
      <w:pPr>
        <w:spacing w:before="500" w:after="60"/>
        <w:jc w:val="center"/>
      </w:pPr>
      <w:r>
        <w:rPr>
          <w:rFonts w:eastAsia="微软雅黑"/>
          <w:b/>
          <w:bCs/>
          <w:color w:val="1F2329"/>
          <w:sz w:val="44"/>
          <w:szCs w:val="44"/>
        </w:rPr>
        <w:t>抽卡系统设计文档</w:t>
      </w:r>
    </w:p>
    <w:p w14:paraId="63DF55D4" w14:textId="77777777" w:rsidR="00BB4688" w:rsidRDefault="00000000">
      <w:pPr>
        <w:spacing w:after="60"/>
        <w:jc w:val="center"/>
      </w:pPr>
      <w:r>
        <w:rPr>
          <w:rFonts w:eastAsia="微软雅黑"/>
          <w:color w:val="4A4A4A"/>
          <w:sz w:val="26"/>
          <w:szCs w:val="26"/>
        </w:rPr>
        <w:t xml:space="preserve">—— </w:t>
      </w:r>
      <w:r>
        <w:rPr>
          <w:rFonts w:eastAsia="微软雅黑"/>
          <w:color w:val="4A4A4A"/>
          <w:sz w:val="26"/>
          <w:szCs w:val="26"/>
        </w:rPr>
        <w:t>自研框架：转盘抽卡</w:t>
      </w:r>
      <w:r>
        <w:rPr>
          <w:rFonts w:eastAsia="微软雅黑"/>
          <w:color w:val="4A4A4A"/>
          <w:sz w:val="26"/>
          <w:szCs w:val="26"/>
        </w:rPr>
        <w:t xml:space="preserve"> · </w:t>
      </w:r>
      <w:r>
        <w:rPr>
          <w:rFonts w:eastAsia="微软雅黑"/>
          <w:color w:val="4A4A4A"/>
          <w:sz w:val="26"/>
          <w:szCs w:val="26"/>
        </w:rPr>
        <w:t>五卡池</w:t>
      </w:r>
      <w:r>
        <w:rPr>
          <w:rFonts w:eastAsia="微软雅黑"/>
          <w:color w:val="4A4A4A"/>
          <w:sz w:val="26"/>
          <w:szCs w:val="26"/>
        </w:rPr>
        <w:t xml:space="preserve"> · </w:t>
      </w:r>
      <w:r>
        <w:rPr>
          <w:rFonts w:eastAsia="微软雅黑"/>
          <w:color w:val="4A4A4A"/>
          <w:sz w:val="26"/>
          <w:szCs w:val="26"/>
        </w:rPr>
        <w:t>三类资源</w:t>
      </w:r>
    </w:p>
    <w:p w14:paraId="09ECA2A0" w14:textId="77777777" w:rsidR="00BB4688" w:rsidRDefault="00000000">
      <w:pPr>
        <w:spacing w:after="300"/>
        <w:jc w:val="center"/>
        <w:rPr>
          <w:rFonts w:eastAsia="微软雅黑"/>
          <w:color w:val="8A8A8A"/>
          <w:sz w:val="22"/>
          <w:szCs w:val="22"/>
        </w:rPr>
      </w:pPr>
      <w:r>
        <w:rPr>
          <w:rFonts w:eastAsia="微软雅黑"/>
          <w:color w:val="8A8A8A"/>
          <w:sz w:val="22"/>
          <w:szCs w:val="22"/>
        </w:rPr>
        <w:t>系统策划求职</w:t>
      </w:r>
      <w:r>
        <w:rPr>
          <w:rFonts w:eastAsia="微软雅黑"/>
          <w:color w:val="8A8A8A"/>
          <w:sz w:val="22"/>
          <w:szCs w:val="22"/>
        </w:rPr>
        <w:t xml:space="preserve"> DEMO</w:t>
      </w:r>
    </w:p>
    <w:p w14:paraId="538FFEDA" w14:textId="071C4F1B" w:rsidR="00BF7940" w:rsidRDefault="00BF7940">
      <w:pPr>
        <w:spacing w:after="300"/>
        <w:jc w:val="center"/>
        <w:rPr>
          <w:rFonts w:eastAsia="微软雅黑"/>
          <w:color w:val="8A8A8A"/>
          <w:sz w:val="22"/>
          <w:szCs w:val="22"/>
        </w:rPr>
      </w:pPr>
    </w:p>
    <w:p w14:paraId="64137A00" w14:textId="77777777" w:rsidR="00BF7940" w:rsidRDefault="00BF7940">
      <w:pPr>
        <w:widowControl/>
        <w:rPr>
          <w:rFonts w:eastAsia="微软雅黑"/>
          <w:color w:val="8A8A8A"/>
          <w:sz w:val="22"/>
          <w:szCs w:val="22"/>
        </w:rPr>
      </w:pPr>
      <w:r>
        <w:rPr>
          <w:rFonts w:eastAsia="微软雅黑"/>
          <w:color w:val="8A8A8A"/>
          <w:sz w:val="22"/>
          <w:szCs w:val="22"/>
        </w:rPr>
        <w:br w:type="page"/>
      </w:r>
    </w:p>
    <w:sdt>
      <w:sdtPr>
        <w:rPr>
          <w:rFonts w:ascii="Arial" w:eastAsiaTheme="minorEastAsia" w:hAnsi="Arial" w:cs="Times New Roman"/>
          <w:color w:val="auto"/>
          <w:sz w:val="24"/>
          <w:szCs w:val="24"/>
          <w:lang w:val="zh-CN"/>
        </w:rPr>
        <w:id w:val="1455911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8C3BAA" w14:textId="53C94710" w:rsidR="00BF7940" w:rsidRDefault="00BF794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39CEFBD" w14:textId="15B23908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28710" w:history="1">
            <w:r w:rsidRPr="00476448">
              <w:rPr>
                <w:rStyle w:val="a5"/>
                <w:noProof/>
              </w:rPr>
              <w:t xml:space="preserve">1 </w:t>
            </w:r>
            <w:r w:rsidRPr="00476448">
              <w:rPr>
                <w:rStyle w:val="a5"/>
                <w:noProof/>
              </w:rPr>
              <w:t>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A5ED5E" w14:textId="2363EF5F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11" w:history="1">
            <w:r w:rsidRPr="00476448">
              <w:rPr>
                <w:rStyle w:val="a5"/>
                <w:noProof/>
              </w:rPr>
              <w:t>一句话定位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900278" w14:textId="56BDE5CE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12" w:history="1">
            <w:r w:rsidRPr="00476448">
              <w:rPr>
                <w:rStyle w:val="a5"/>
                <w:noProof/>
              </w:rPr>
              <w:t>核心体验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B8ED5" w14:textId="1ED5EB48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13" w:history="1">
            <w:r w:rsidRPr="00476448">
              <w:rPr>
                <w:rStyle w:val="a5"/>
                <w:noProof/>
              </w:rPr>
              <w:t>目标玩家与付费画像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36808" w14:textId="6B2E27D0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14" w:history="1">
            <w:r w:rsidRPr="00476448">
              <w:rPr>
                <w:rStyle w:val="a5"/>
                <w:noProof/>
              </w:rPr>
              <w:t>一句话结论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ACEE7" w14:textId="56AEA7DA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15" w:history="1">
            <w:r w:rsidRPr="00476448">
              <w:rPr>
                <w:rStyle w:val="a5"/>
                <w:noProof/>
              </w:rPr>
              <w:t>状态转换流程图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03F26" w14:textId="58429E1A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16" w:history="1">
            <w:r w:rsidRPr="00476448">
              <w:rPr>
                <w:rStyle w:val="a5"/>
                <w:noProof/>
              </w:rPr>
              <w:t xml:space="preserve">2 </w:t>
            </w:r>
            <w:r w:rsidRPr="00476448">
              <w:rPr>
                <w:rStyle w:val="a5"/>
                <w:noProof/>
              </w:rPr>
              <w:t>系统定位与商业模型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83565D" w14:textId="49AC10FE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17" w:history="1">
            <w:r w:rsidRPr="00476448">
              <w:rPr>
                <w:rStyle w:val="a5"/>
                <w:noProof/>
              </w:rPr>
              <w:t>三类抽卡资源定位（核心分层）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952B83" w14:textId="5C235179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18" w:history="1">
            <w:r w:rsidRPr="00476448">
              <w:rPr>
                <w:rStyle w:val="a5"/>
                <w:noProof/>
              </w:rPr>
              <w:t>开放节奏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B338DA" w14:textId="68A086FE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19" w:history="1">
            <w:r w:rsidRPr="00476448">
              <w:rPr>
                <w:rStyle w:val="a5"/>
                <w:noProof/>
              </w:rPr>
              <w:t>付费结构设计说明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98CB34" w14:textId="34173F17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20" w:history="1">
            <w:r w:rsidRPr="00476448">
              <w:rPr>
                <w:rStyle w:val="a5"/>
                <w:noProof/>
              </w:rPr>
              <w:t xml:space="preserve">3 </w:t>
            </w:r>
            <w:r w:rsidRPr="00476448">
              <w:rPr>
                <w:rStyle w:val="a5"/>
                <w:noProof/>
              </w:rPr>
              <w:t>资源循环（产出与消耗）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852B9" w14:textId="67AA5545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21" w:history="1">
            <w:r w:rsidRPr="00476448">
              <w:rPr>
                <w:rStyle w:val="a5"/>
                <w:noProof/>
              </w:rPr>
              <w:t>三类资源循环总览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4A4BF6" w14:textId="794D087F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22" w:history="1">
            <w:r w:rsidRPr="00476448">
              <w:rPr>
                <w:rStyle w:val="a5"/>
                <w:noProof/>
              </w:rPr>
              <w:t>三类资源兑换闭环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510485" w14:textId="480E70DB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23" w:history="1">
            <w:r w:rsidRPr="00476448">
              <w:rPr>
                <w:rStyle w:val="a5"/>
                <w:noProof/>
              </w:rPr>
              <w:t>一</w:t>
            </w:r>
            <w:r w:rsidRPr="00476448">
              <w:rPr>
                <w:rStyle w:val="a5"/>
                <w:noProof/>
              </w:rPr>
              <w:t>/</w:t>
            </w:r>
            <w:r w:rsidRPr="00476448">
              <w:rPr>
                <w:rStyle w:val="a5"/>
                <w:noProof/>
              </w:rPr>
              <w:t>二类资源设计要点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7283B" w14:textId="0FF57464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24" w:history="1">
            <w:r w:rsidRPr="00476448">
              <w:rPr>
                <w:rStyle w:val="a5"/>
                <w:noProof/>
              </w:rPr>
              <w:t xml:space="preserve">4 </w:t>
            </w:r>
            <w:r w:rsidRPr="00476448">
              <w:rPr>
                <w:rStyle w:val="a5"/>
                <w:noProof/>
              </w:rPr>
              <w:t>卡池类型与道具价值体系（五卡池）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3EFE9B" w14:textId="5C1745EB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25" w:history="1">
            <w:r w:rsidRPr="00476448">
              <w:rPr>
                <w:rStyle w:val="a5"/>
                <w:noProof/>
              </w:rPr>
              <w:t>五卡池一览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BA495D" w14:textId="1774EA34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26" w:history="1">
            <w:r w:rsidRPr="00476448">
              <w:rPr>
                <w:rStyle w:val="a5"/>
                <w:noProof/>
              </w:rPr>
              <w:t>年限池细分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D6974" w14:textId="4EA8DDFE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27" w:history="1">
            <w:r w:rsidRPr="00476448">
              <w:rPr>
                <w:rStyle w:val="a5"/>
                <w:noProof/>
              </w:rPr>
              <w:t>道具价值锚定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E3337F" w14:textId="5B0DBC96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28" w:history="1">
            <w:r w:rsidRPr="00476448">
              <w:rPr>
                <w:rStyle w:val="a5"/>
                <w:noProof/>
              </w:rPr>
              <w:t xml:space="preserve">5 </w:t>
            </w:r>
            <w:r w:rsidRPr="00476448">
              <w:rPr>
                <w:rStyle w:val="a5"/>
                <w:noProof/>
              </w:rPr>
              <w:t>概率设计与保底机制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3B7D5C" w14:textId="1D855153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29" w:history="1">
            <w:r w:rsidRPr="00476448">
              <w:rPr>
                <w:rStyle w:val="a5"/>
                <w:noProof/>
              </w:rPr>
              <w:t>基础概率（开发者面板口径）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4ED65" w14:textId="3C089316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30" w:history="1">
            <w:r w:rsidRPr="00476448">
              <w:rPr>
                <w:rStyle w:val="a5"/>
                <w:noProof/>
              </w:rPr>
              <w:t>基础保底参数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53ED4C" w14:textId="7923E08C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31" w:history="1">
            <w:r w:rsidRPr="00476448">
              <w:rPr>
                <w:rStyle w:val="a5"/>
                <w:noProof/>
              </w:rPr>
              <w:t>软保底增幅曲线（金色）（暂定）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C33987" w14:textId="3C763813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32" w:history="1">
            <w:r w:rsidRPr="00476448">
              <w:rPr>
                <w:rStyle w:val="a5"/>
                <w:noProof/>
              </w:rPr>
              <w:t>分池保底差异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2BD5E" w14:textId="4D41E362" w:rsidR="00BF7940" w:rsidRDefault="00BF7940">
          <w:pPr>
            <w:pStyle w:val="TOC3"/>
            <w:tabs>
              <w:tab w:val="right" w:leader="dot" w:pos="9350"/>
            </w:tabs>
            <w:ind w:left="960"/>
            <w:rPr>
              <w:noProof/>
            </w:rPr>
          </w:pPr>
          <w:hyperlink w:anchor="_Toc240728733" w:history="1">
            <w:r w:rsidRPr="00476448">
              <w:rPr>
                <w:rStyle w:val="a5"/>
                <w:noProof/>
              </w:rPr>
              <w:t>“</w:t>
            </w:r>
            <w:r w:rsidRPr="00476448">
              <w:rPr>
                <w:rStyle w:val="a5"/>
                <w:noProof/>
              </w:rPr>
              <w:t>无大小保底区分</w:t>
            </w:r>
            <w:r w:rsidRPr="00476448">
              <w:rPr>
                <w:rStyle w:val="a5"/>
                <w:noProof/>
              </w:rPr>
              <w:t>”</w:t>
            </w:r>
            <w:r w:rsidRPr="00476448">
              <w:rPr>
                <w:rStyle w:val="a5"/>
                <w:noProof/>
              </w:rPr>
              <w:t>的设计含义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A7AA60" w14:textId="363C6FE9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34" w:history="1">
            <w:r w:rsidRPr="00476448">
              <w:rPr>
                <w:rStyle w:val="a5"/>
                <w:noProof/>
              </w:rPr>
              <w:t>模拟效果（使用自己编写的抽卡器原型）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3FD5A8" w14:textId="171A402B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35" w:history="1">
            <w:r w:rsidRPr="00476448">
              <w:rPr>
                <w:rStyle w:val="a5"/>
                <w:noProof/>
              </w:rPr>
              <w:t xml:space="preserve">6 </w:t>
            </w:r>
            <w:r w:rsidRPr="00476448">
              <w:rPr>
                <w:rStyle w:val="a5"/>
                <w:noProof/>
              </w:rPr>
              <w:t>随机实现方案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44B06" w14:textId="11645375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36" w:history="1">
            <w:r w:rsidRPr="00476448">
              <w:rPr>
                <w:rStyle w:val="a5"/>
                <w:noProof/>
              </w:rPr>
              <w:t>结果先行：后台随机决定命中，转盘仅为表现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EEF979" w14:textId="1B09E5AE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37" w:history="1">
            <w:r w:rsidRPr="00476448">
              <w:rPr>
                <w:rStyle w:val="a5"/>
                <w:noProof/>
              </w:rPr>
              <w:t>软保底实现（指数</w:t>
            </w:r>
            <w:r w:rsidRPr="00476448">
              <w:rPr>
                <w:rStyle w:val="a5"/>
                <w:noProof/>
              </w:rPr>
              <w:t xml:space="preserve"> 3.5</w:t>
            </w:r>
            <w:r w:rsidRPr="00476448">
              <w:rPr>
                <w:rStyle w:val="a5"/>
                <w:noProof/>
              </w:rPr>
              <w:t>，先慢后快）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E57E0F" w14:textId="21E379A8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38" w:history="1">
            <w:r w:rsidRPr="00476448">
              <w:rPr>
                <w:rStyle w:val="a5"/>
                <w:noProof/>
              </w:rPr>
              <w:t>验证方式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21DCE5" w14:textId="6DE301ED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39" w:history="1">
            <w:r w:rsidRPr="00476448">
              <w:rPr>
                <w:rStyle w:val="a5"/>
                <w:noProof/>
              </w:rPr>
              <w:t xml:space="preserve">7 </w:t>
            </w:r>
            <w:r w:rsidRPr="00476448">
              <w:rPr>
                <w:rStyle w:val="a5"/>
                <w:noProof/>
              </w:rPr>
              <w:t>抽卡反馈与转盘动画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3EFB2" w14:textId="4A357C28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40" w:history="1">
            <w:r w:rsidRPr="00476448">
              <w:rPr>
                <w:rStyle w:val="a5"/>
                <w:noProof/>
              </w:rPr>
              <w:t>转盘信息设计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AF4379" w14:textId="7F465C6F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41" w:history="1">
            <w:r w:rsidRPr="00476448">
              <w:rPr>
                <w:rStyle w:val="a5"/>
                <w:noProof/>
              </w:rPr>
              <w:t>命中区域计算（目标旋转角度）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BC618E" w14:textId="5DED5BD5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42" w:history="1">
            <w:r w:rsidRPr="00476448">
              <w:rPr>
                <w:rStyle w:val="a5"/>
                <w:noProof/>
              </w:rPr>
              <w:t>动画节奏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7744E" w14:textId="0183CA1D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43" w:history="1">
            <w:r w:rsidRPr="00476448">
              <w:rPr>
                <w:rStyle w:val="a5"/>
                <w:noProof/>
              </w:rPr>
              <w:t>为什么这么做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35A795" w14:textId="295A8982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44" w:history="1">
            <w:r w:rsidRPr="00476448">
              <w:rPr>
                <w:rStyle w:val="a5"/>
                <w:noProof/>
              </w:rPr>
              <w:t xml:space="preserve">8 </w:t>
            </w:r>
            <w:r w:rsidRPr="00476448">
              <w:rPr>
                <w:rStyle w:val="a5"/>
                <w:noProof/>
              </w:rPr>
              <w:t>玩家心理与激励设计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6AD167" w14:textId="45F7CEC2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45" w:history="1">
            <w:r w:rsidRPr="00476448">
              <w:rPr>
                <w:rStyle w:val="a5"/>
                <w:noProof/>
              </w:rPr>
              <w:t xml:space="preserve">9 </w:t>
            </w:r>
            <w:r w:rsidRPr="00476448">
              <w:rPr>
                <w:rStyle w:val="a5"/>
                <w:noProof/>
              </w:rPr>
              <w:t>合规与风险管理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F020D4" w14:textId="45112579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46" w:history="1">
            <w:r w:rsidRPr="00476448">
              <w:rPr>
                <w:rStyle w:val="a5"/>
                <w:noProof/>
              </w:rPr>
              <w:t>概率公示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2838A2" w14:textId="0A001C1B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47" w:history="1">
            <w:r w:rsidRPr="00476448">
              <w:rPr>
                <w:rStyle w:val="a5"/>
                <w:noProof/>
              </w:rPr>
              <w:t>未成年人保护与防沉迷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193F8" w14:textId="423D1F2E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48" w:history="1">
            <w:r w:rsidRPr="00476448">
              <w:rPr>
                <w:rStyle w:val="a5"/>
                <w:noProof/>
              </w:rPr>
              <w:t>风险点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640E6" w14:textId="20DE415B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49" w:history="1">
            <w:r w:rsidRPr="00476448">
              <w:rPr>
                <w:rStyle w:val="a5"/>
                <w:noProof/>
              </w:rPr>
              <w:t>动画一致性与诚信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48D0C" w14:textId="42C61FFB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50" w:history="1">
            <w:r w:rsidRPr="00476448">
              <w:rPr>
                <w:rStyle w:val="a5"/>
                <w:noProof/>
              </w:rPr>
              <w:t xml:space="preserve">10 UI </w:t>
            </w:r>
            <w:r w:rsidRPr="00476448">
              <w:rPr>
                <w:rStyle w:val="a5"/>
                <w:noProof/>
              </w:rPr>
              <w:t>结构与信息架构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33E8DD" w14:textId="4DA3A82B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51" w:history="1">
            <w:r w:rsidRPr="00476448">
              <w:rPr>
                <w:rStyle w:val="a5"/>
                <w:noProof/>
              </w:rPr>
              <w:t>转盘主界面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794885" w14:textId="7230A05A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52" w:history="1">
            <w:r w:rsidRPr="00476448">
              <w:rPr>
                <w:rStyle w:val="a5"/>
                <w:noProof/>
              </w:rPr>
              <w:t>卡池与资源入口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FCEE3" w14:textId="4D4AFA58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53" w:history="1">
            <w:r w:rsidRPr="00476448">
              <w:rPr>
                <w:rStyle w:val="a5"/>
                <w:noProof/>
              </w:rPr>
              <w:t>年限</w:t>
            </w:r>
            <w:r w:rsidRPr="00476448">
              <w:rPr>
                <w:rStyle w:val="a5"/>
                <w:noProof/>
              </w:rPr>
              <w:t>/</w:t>
            </w:r>
            <w:r w:rsidRPr="00476448">
              <w:rPr>
                <w:rStyle w:val="a5"/>
                <w:noProof/>
              </w:rPr>
              <w:t>联动活动页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10B9A0" w14:textId="605C11E6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54" w:history="1">
            <w:r w:rsidRPr="00476448">
              <w:rPr>
                <w:rStyle w:val="a5"/>
                <w:noProof/>
              </w:rPr>
              <w:t>期望效果示例（仅转盘</w:t>
            </w:r>
            <w:r w:rsidRPr="00476448">
              <w:rPr>
                <w:rStyle w:val="a5"/>
                <w:noProof/>
              </w:rPr>
              <w:t>UI</w:t>
            </w:r>
            <w:r w:rsidRPr="00476448">
              <w:rPr>
                <w:rStyle w:val="a5"/>
                <w:noProof/>
              </w:rPr>
              <w:t>演示）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ADFCD4" w14:textId="51091BC9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55" w:history="1">
            <w:r w:rsidRPr="00476448">
              <w:rPr>
                <w:rStyle w:val="a5"/>
                <w:noProof/>
              </w:rPr>
              <w:t xml:space="preserve">11 </w:t>
            </w:r>
            <w:r w:rsidRPr="00476448">
              <w:rPr>
                <w:rStyle w:val="a5"/>
                <w:noProof/>
              </w:rPr>
              <w:t>数据结构与配置表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9125A" w14:textId="59A92957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56" w:history="1">
            <w:r w:rsidRPr="00476448">
              <w:rPr>
                <w:rStyle w:val="a5"/>
                <w:noProof/>
              </w:rPr>
              <w:t>资源表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D1EF85" w14:textId="2EFF448A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57" w:history="1">
            <w:r w:rsidRPr="00476448">
              <w:rPr>
                <w:rStyle w:val="a5"/>
                <w:noProof/>
              </w:rPr>
              <w:t>资源结转规则表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DE9FA6" w14:textId="0602488A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58" w:history="1">
            <w:r w:rsidRPr="00476448">
              <w:rPr>
                <w:rStyle w:val="a5"/>
                <w:noProof/>
              </w:rPr>
              <w:t>产出途径表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9F9785" w14:textId="0C183AC4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59" w:history="1">
            <w:r w:rsidRPr="00476448">
              <w:rPr>
                <w:rStyle w:val="a5"/>
                <w:noProof/>
              </w:rPr>
              <w:t>卡池表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8498AA" w14:textId="61600875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60" w:history="1">
            <w:r w:rsidRPr="00476448">
              <w:rPr>
                <w:rStyle w:val="a5"/>
                <w:noProof/>
              </w:rPr>
              <w:t>奖池映射表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E1994F" w14:textId="4BFAACC0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61" w:history="1">
            <w:r w:rsidRPr="00476448">
              <w:rPr>
                <w:rStyle w:val="a5"/>
                <w:noProof/>
              </w:rPr>
              <w:t>奖池配置表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C34696" w14:textId="3383E336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62" w:history="1">
            <w:r w:rsidRPr="00476448">
              <w:rPr>
                <w:rStyle w:val="a5"/>
                <w:noProof/>
              </w:rPr>
              <w:t>自选池</w:t>
            </w:r>
            <w:r w:rsidRPr="00476448">
              <w:rPr>
                <w:rStyle w:val="a5"/>
                <w:noProof/>
              </w:rPr>
              <w:t xml:space="preserve"> / </w:t>
            </w:r>
            <w:r w:rsidRPr="00476448">
              <w:rPr>
                <w:rStyle w:val="a5"/>
                <w:noProof/>
              </w:rPr>
              <w:t>年限池配置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77CEFF" w14:textId="381AAAEA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63" w:history="1">
            <w:r w:rsidRPr="00476448">
              <w:rPr>
                <w:rStyle w:val="a5"/>
                <w:noProof/>
              </w:rPr>
              <w:t>转盘扇形配置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4CD2B3" w14:textId="29C2FE04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64" w:history="1">
            <w:r w:rsidRPr="00476448">
              <w:rPr>
                <w:rStyle w:val="a5"/>
                <w:noProof/>
              </w:rPr>
              <w:t xml:space="preserve">12 </w:t>
            </w:r>
            <w:r w:rsidRPr="00476448">
              <w:rPr>
                <w:rStyle w:val="a5"/>
                <w:noProof/>
              </w:rPr>
              <w:t>埋点与数据验证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3BCA23" w14:textId="2D1721AA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65" w:history="1">
            <w:r w:rsidRPr="00476448">
              <w:rPr>
                <w:rStyle w:val="a5"/>
                <w:noProof/>
              </w:rPr>
              <w:t>商业与资源指标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66187" w14:textId="4027636E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66" w:history="1">
            <w:r w:rsidRPr="00476448">
              <w:rPr>
                <w:rStyle w:val="a5"/>
                <w:noProof/>
              </w:rPr>
              <w:t>概率与体验验证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85674" w14:textId="1E0536B3" w:rsidR="00BF7940" w:rsidRDefault="00BF79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728767" w:history="1">
            <w:r w:rsidRPr="00476448">
              <w:rPr>
                <w:rStyle w:val="a5"/>
                <w:noProof/>
              </w:rPr>
              <w:t xml:space="preserve">13 </w:t>
            </w:r>
            <w:r w:rsidRPr="00476448">
              <w:rPr>
                <w:rStyle w:val="a5"/>
                <w:noProof/>
              </w:rPr>
              <w:t>风险与待验证假设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3974E3" w14:textId="0F93C9A7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68" w:history="1">
            <w:r w:rsidRPr="00476448">
              <w:rPr>
                <w:rStyle w:val="a5"/>
                <w:noProof/>
              </w:rPr>
              <w:t>待验证假设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45ECA7" w14:textId="610426C4" w:rsidR="00BF7940" w:rsidRDefault="00BF7940">
          <w:pPr>
            <w:pStyle w:val="TOC2"/>
            <w:tabs>
              <w:tab w:val="right" w:leader="dot" w:pos="9350"/>
            </w:tabs>
            <w:ind w:left="480"/>
            <w:rPr>
              <w:noProof/>
            </w:rPr>
          </w:pPr>
          <w:hyperlink w:anchor="_Toc240728769" w:history="1">
            <w:r w:rsidRPr="00476448">
              <w:rPr>
                <w:rStyle w:val="a5"/>
                <w:noProof/>
              </w:rPr>
              <w:t>迭代方向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_Toc240728769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9A633" w14:textId="7750047E" w:rsidR="00BF7940" w:rsidRDefault="00BF7940">
          <w:r>
            <w:rPr>
              <w:b/>
              <w:bCs/>
              <w:lang w:val="zh-CN"/>
            </w:rPr>
            <w:fldChar w:fldCharType="end"/>
          </w:r>
        </w:p>
      </w:sdtContent>
    </w:sdt>
    <w:p w14:paraId="2AA49607" w14:textId="6DB6C3E9" w:rsidR="00BF7940" w:rsidRDefault="00BF7940" w:rsidP="00BF7940">
      <w:pPr>
        <w:spacing w:after="300"/>
      </w:pPr>
    </w:p>
    <w:p w14:paraId="5444C7ED" w14:textId="230D4A1A" w:rsidR="00BF7940" w:rsidRDefault="00BF7940" w:rsidP="00BF7940">
      <w:pPr>
        <w:widowControl/>
      </w:pPr>
      <w:r>
        <w:br w:type="page"/>
      </w:r>
    </w:p>
    <w:p w14:paraId="45EE8C17" w14:textId="2A1FC6A4" w:rsidR="00BB4688" w:rsidRDefault="00000000">
      <w:pPr>
        <w:pStyle w:val="1"/>
      </w:pPr>
      <w:bookmarkStart w:id="0" w:name="_Toc240728710"/>
      <w:r>
        <w:lastRenderedPageBreak/>
        <w:t xml:space="preserve">1 </w:t>
      </w:r>
      <w:r>
        <w:t>系统概述</w:t>
      </w:r>
      <w:bookmarkEnd w:id="0"/>
    </w:p>
    <w:p w14:paraId="6B8130F5" w14:textId="77777777" w:rsidR="00BB4688" w:rsidRDefault="00000000">
      <w:pPr>
        <w:pStyle w:val="2"/>
      </w:pPr>
      <w:bookmarkStart w:id="1" w:name="_Toc240728711"/>
      <w:r>
        <w:t>一句话定位</w:t>
      </w:r>
      <w:bookmarkEnd w:id="1"/>
    </w:p>
    <w:p w14:paraId="564028B4" w14:textId="77777777" w:rsidR="00BB4688" w:rsidRDefault="00000000">
      <w:pPr>
        <w:spacing w:after="80" w:line="300" w:lineRule="auto"/>
      </w:pPr>
      <w:r>
        <w:t>以</w:t>
      </w:r>
      <w:r>
        <w:t>“</w:t>
      </w:r>
      <w:r>
        <w:t>转盘抽卡</w:t>
      </w:r>
      <w:r>
        <w:t>”</w:t>
      </w:r>
      <w:r>
        <w:t>为表现、以</w:t>
      </w:r>
      <w:r>
        <w:t>“</w:t>
      </w:r>
      <w:r>
        <w:t>五类卡池</w:t>
      </w:r>
      <w:r>
        <w:t xml:space="preserve"> + </w:t>
      </w:r>
      <w:r>
        <w:t>三类抽卡资源</w:t>
      </w:r>
      <w:r>
        <w:t>”</w:t>
      </w:r>
      <w:r>
        <w:t>为骨架的自研抽卡系统；通过普池</w:t>
      </w:r>
      <w:r>
        <w:t>/</w:t>
      </w:r>
      <w:r>
        <w:t>自选</w:t>
      </w:r>
      <w:r>
        <w:t>/UP/</w:t>
      </w:r>
      <w:r>
        <w:t>武器</w:t>
      </w:r>
      <w:r>
        <w:t>/</w:t>
      </w:r>
      <w:r>
        <w:t>年限联动的分层设计，既承接免费与日常付费，又在周年与联动节点拉动冲刺付费与年度收入。</w:t>
      </w:r>
    </w:p>
    <w:p w14:paraId="76666B69" w14:textId="77777777" w:rsidR="00BB4688" w:rsidRDefault="00000000">
      <w:pPr>
        <w:pStyle w:val="2"/>
      </w:pPr>
      <w:bookmarkStart w:id="2" w:name="_Toc240728712"/>
      <w:r>
        <w:t>核心体验</w:t>
      </w:r>
      <w:bookmarkEnd w:id="2"/>
    </w:p>
    <w:p w14:paraId="52339C2C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转盘可视化：每个物品按其概率占扇形面积，概率实时反映在盘面上，透明且直观。</w:t>
      </w:r>
    </w:p>
    <w:p w14:paraId="20FB15BC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情绪分层：自选池</w:t>
      </w:r>
      <w:r>
        <w:t>“</w:t>
      </w:r>
      <w:r>
        <w:t>出金必中自选六件</w:t>
      </w:r>
      <w:r>
        <w:t>”</w:t>
      </w:r>
      <w:r>
        <w:t>、年限池</w:t>
      </w:r>
      <w:r>
        <w:t>“</w:t>
      </w:r>
      <w:r>
        <w:t>出金必限定且</w:t>
      </w:r>
      <w:r>
        <w:t xml:space="preserve"> 90 </w:t>
      </w:r>
      <w:r>
        <w:t>抽保底</w:t>
      </w:r>
      <w:r>
        <w:t>”</w:t>
      </w:r>
      <w:r>
        <w:t>降低挫败；</w:t>
      </w:r>
      <w:r>
        <w:t xml:space="preserve">UP </w:t>
      </w:r>
      <w:r>
        <w:t>池大小保底承载沉没成本。</w:t>
      </w:r>
    </w:p>
    <w:p w14:paraId="5B7D874A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仪式感与可跳过：普通动画约</w:t>
      </w:r>
      <w:r>
        <w:t xml:space="preserve"> 3s </w:t>
      </w:r>
      <w:r>
        <w:t>可跳过，金色约</w:t>
      </w:r>
      <w:r>
        <w:t xml:space="preserve"> 4s </w:t>
      </w:r>
      <w:r>
        <w:t>伴随金光溢出，兼顾节奏与出货仪式感。</w:t>
      </w:r>
    </w:p>
    <w:p w14:paraId="79BC1259" w14:textId="77777777" w:rsidR="00BB4688" w:rsidRDefault="00000000">
      <w:pPr>
        <w:pStyle w:val="2"/>
      </w:pPr>
      <w:bookmarkStart w:id="3" w:name="_Toc240728713"/>
      <w:r>
        <w:t>目标玩家与付费画像</w:t>
      </w:r>
      <w:bookmarkEnd w:id="3"/>
    </w:p>
    <w:p w14:paraId="3F18D2D3" w14:textId="77777777" w:rsidR="00BB4688" w:rsidRDefault="00000000">
      <w:pPr>
        <w:spacing w:after="80" w:line="300" w:lineRule="auto"/>
      </w:pPr>
      <w:r>
        <w:t>免费</w:t>
      </w:r>
      <w:r>
        <w:t>/</w:t>
      </w:r>
      <w:r>
        <w:t>轻度玩家用一类资源常驻体验、囤二类；中重度玩家以二类资源为核心日常消费；周年</w:t>
      </w:r>
      <w:r>
        <w:t>/</w:t>
      </w:r>
      <w:r>
        <w:t>联动期间以三类资源</w:t>
      </w:r>
      <w:r>
        <w:t>+</w:t>
      </w:r>
      <w:r>
        <w:t>冲刺付费拉高活跃与流水。</w:t>
      </w:r>
    </w:p>
    <w:p w14:paraId="365CB11C" w14:textId="77777777" w:rsidR="00BB4688" w:rsidRDefault="00000000">
      <w:pPr>
        <w:pStyle w:val="2"/>
      </w:pPr>
      <w:bookmarkStart w:id="4" w:name="_Toc240728714"/>
      <w:r>
        <w:t>一句话结论</w:t>
      </w:r>
      <w:bookmarkEnd w:id="4"/>
    </w:p>
    <w:p w14:paraId="1D034B74" w14:textId="77777777" w:rsidR="00BB4688" w:rsidRDefault="00000000">
      <w:pPr>
        <w:spacing w:after="80" w:line="300" w:lineRule="auto"/>
      </w:pPr>
      <w:r>
        <w:t>以</w:t>
      </w:r>
      <w:r>
        <w:t>“</w:t>
      </w:r>
      <w:r>
        <w:t>一类养留存、二类作日常核心付费、三类担周年联动冲刺</w:t>
      </w:r>
      <w:r>
        <w:t>”</w:t>
      </w:r>
      <w:r>
        <w:t>的资源分层为核心，配合</w:t>
      </w:r>
      <w:r>
        <w:t>“</w:t>
      </w:r>
      <w:r>
        <w:t>转盘透明化</w:t>
      </w:r>
      <w:r>
        <w:t xml:space="preserve"> + </w:t>
      </w:r>
      <w:r>
        <w:t>分池保底</w:t>
      </w:r>
      <w:r>
        <w:t>”</w:t>
      </w:r>
      <w:r>
        <w:t>的情绪设计，形成长期可持续且节点爆发力强的抽卡经济。</w:t>
      </w:r>
    </w:p>
    <w:p w14:paraId="557560C6" w14:textId="144F2EFE" w:rsidR="000D0075" w:rsidRDefault="000D0075" w:rsidP="000D0075">
      <w:pPr>
        <w:pStyle w:val="2"/>
      </w:pPr>
      <w:bookmarkStart w:id="5" w:name="_Toc240728715"/>
      <w:r>
        <w:rPr>
          <w:rFonts w:hint="eastAsia"/>
        </w:rPr>
        <w:t>状态转换流程图</w:t>
      </w:r>
      <w:bookmarkEnd w:id="5"/>
    </w:p>
    <w:p w14:paraId="2272512C" w14:textId="08465F89" w:rsidR="00BB4688" w:rsidRDefault="00E7324F" w:rsidP="00E7324F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67E3C42" wp14:editId="55D5DB2E">
            <wp:extent cx="3169920" cy="8229600"/>
            <wp:effectExtent l="0" t="0" r="0" b="0"/>
            <wp:docPr id="124164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FCEA" w14:textId="77777777" w:rsidR="000D0075" w:rsidRDefault="000D0075">
      <w:pPr>
        <w:spacing w:after="200"/>
      </w:pPr>
    </w:p>
    <w:p w14:paraId="16A0C906" w14:textId="77777777" w:rsidR="00BB4688" w:rsidRDefault="00000000">
      <w:pPr>
        <w:pStyle w:val="1"/>
      </w:pPr>
      <w:bookmarkStart w:id="6" w:name="_Toc240728716"/>
      <w:r>
        <w:t xml:space="preserve">2 </w:t>
      </w:r>
      <w:r>
        <w:t>系统定位与商业模型</w:t>
      </w:r>
      <w:bookmarkEnd w:id="6"/>
    </w:p>
    <w:p w14:paraId="314C9BF6" w14:textId="77777777" w:rsidR="00BB4688" w:rsidRDefault="00000000">
      <w:pPr>
        <w:pStyle w:val="2"/>
      </w:pPr>
      <w:bookmarkStart w:id="7" w:name="_Toc240728717"/>
      <w:r>
        <w:t>三类抽卡资源定位（核心分层）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8"/>
        <w:gridCol w:w="2209"/>
        <w:gridCol w:w="1912"/>
        <w:gridCol w:w="3209"/>
      </w:tblGrid>
      <w:tr w:rsidR="00BB4688" w14:paraId="159CCDE8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E95B" w14:textId="77777777" w:rsidR="00BB4688" w:rsidRDefault="00000000">
            <w:r>
              <w:rPr>
                <w:b/>
                <w:bCs/>
              </w:rPr>
              <w:t>资源</w:t>
            </w:r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42B7" w14:textId="77777777" w:rsidR="00BB4688" w:rsidRDefault="00000000">
            <w:r>
              <w:rPr>
                <w:b/>
                <w:bCs/>
              </w:rPr>
              <w:t>适用卡池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4D95" w14:textId="77777777" w:rsidR="00BB4688" w:rsidRDefault="00000000">
            <w:r>
              <w:rPr>
                <w:b/>
                <w:bCs/>
              </w:rPr>
              <w:t>产出量</w:t>
            </w:r>
          </w:p>
        </w:tc>
        <w:tc>
          <w:tcPr>
            <w:tcW w:w="3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2492" w14:textId="77777777" w:rsidR="00BB4688" w:rsidRDefault="00000000">
            <w:r>
              <w:rPr>
                <w:b/>
                <w:bCs/>
              </w:rPr>
              <w:t>核心作用</w:t>
            </w:r>
          </w:p>
        </w:tc>
      </w:tr>
      <w:tr w:rsidR="00BB4688" w14:paraId="18315186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0118" w14:textId="77777777" w:rsidR="00BB4688" w:rsidRDefault="00000000">
            <w:r>
              <w:t>一类</w:t>
            </w:r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B7F5" w14:textId="77777777" w:rsidR="00BB4688" w:rsidRDefault="00000000">
            <w:r>
              <w:t>普池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FB5C" w14:textId="77777777" w:rsidR="00BB4688" w:rsidRDefault="00000000">
            <w:r>
              <w:t>适中，多常驻来源</w:t>
            </w:r>
          </w:p>
        </w:tc>
        <w:tc>
          <w:tcPr>
            <w:tcW w:w="3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CB97" w14:textId="77777777" w:rsidR="00BB4688" w:rsidRDefault="00000000">
            <w:r>
              <w:t>免费日常体验，承接新玩家与长线登录</w:t>
            </w:r>
          </w:p>
        </w:tc>
      </w:tr>
      <w:tr w:rsidR="00BB4688" w14:paraId="47F10A69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4A49" w14:textId="77777777" w:rsidR="00BB4688" w:rsidRDefault="00000000">
            <w:r>
              <w:t>二类</w:t>
            </w:r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ACBC" w14:textId="77777777" w:rsidR="00BB4688" w:rsidRDefault="00000000">
            <w:r>
              <w:t>自选池</w:t>
            </w:r>
            <w:r>
              <w:t xml:space="preserve"> / UP</w:t>
            </w:r>
            <w:r>
              <w:t>角色池</w:t>
            </w:r>
            <w:r>
              <w:t xml:space="preserve"> / UP</w:t>
            </w:r>
            <w:r>
              <w:t>武器池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7673" w14:textId="77777777" w:rsidR="00BB4688" w:rsidRDefault="00000000">
            <w:r>
              <w:t>较少</w:t>
            </w:r>
          </w:p>
        </w:tc>
        <w:tc>
          <w:tcPr>
            <w:tcW w:w="3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DE90" w14:textId="77777777" w:rsidR="00BB4688" w:rsidRDefault="00000000">
            <w:r>
              <w:t>日常核心付费卖点（主要变现入口）</w:t>
            </w:r>
          </w:p>
        </w:tc>
      </w:tr>
      <w:tr w:rsidR="00BB4688" w14:paraId="57EC4746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3EA8" w14:textId="77777777" w:rsidR="00BB4688" w:rsidRDefault="00000000">
            <w:r>
              <w:t>三类</w:t>
            </w:r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64B6" w14:textId="77777777" w:rsidR="00BB4688" w:rsidRDefault="00000000">
            <w:r>
              <w:t>年限池</w:t>
            </w:r>
            <w:r>
              <w:t xml:space="preserve"> / </w:t>
            </w:r>
            <w:r>
              <w:t>联动池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5E00" w14:textId="77777777" w:rsidR="00BB4688" w:rsidRDefault="00000000">
            <w:r>
              <w:t>仅相关活动产出</w:t>
            </w:r>
          </w:p>
        </w:tc>
        <w:tc>
          <w:tcPr>
            <w:tcW w:w="3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1592" w14:textId="77777777" w:rsidR="00BB4688" w:rsidRDefault="00000000">
            <w:r>
              <w:t>冲刺付费卖点，拉高活动流水与年度收入、拉高玩家活跃</w:t>
            </w:r>
          </w:p>
        </w:tc>
      </w:tr>
    </w:tbl>
    <w:p w14:paraId="1E771BFA" w14:textId="77777777" w:rsidR="00BB4688" w:rsidRDefault="00000000">
      <w:pPr>
        <w:pStyle w:val="2"/>
      </w:pPr>
      <w:bookmarkStart w:id="8" w:name="_Toc240728718"/>
      <w:r>
        <w:t>开放节奏</w:t>
      </w:r>
      <w:bookmarkEnd w:id="8"/>
    </w:p>
    <w:p w14:paraId="5A790D9A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普池：常驻开放。</w:t>
      </w:r>
    </w:p>
    <w:p w14:paraId="710BA73B" w14:textId="576B5D5D" w:rsidR="00BB4688" w:rsidRDefault="00000000">
      <w:pPr>
        <w:pStyle w:val="a4"/>
        <w:numPr>
          <w:ilvl w:val="0"/>
          <w:numId w:val="2"/>
        </w:numPr>
        <w:spacing w:after="40"/>
      </w:pPr>
      <w:r>
        <w:t>自选池：常驻开放（出金必中自选六件</w:t>
      </w:r>
      <w:r w:rsidR="000E4E87">
        <w:rPr>
          <w:rFonts w:hint="eastAsia"/>
        </w:rPr>
        <w:t>之一</w:t>
      </w:r>
      <w:r>
        <w:t>的常驻定向出口）。</w:t>
      </w:r>
    </w:p>
    <w:p w14:paraId="671B7DEA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 xml:space="preserve">UP </w:t>
      </w:r>
      <w:r>
        <w:t>角色池</w:t>
      </w:r>
      <w:r>
        <w:t xml:space="preserve"> / UP </w:t>
      </w:r>
      <w:r>
        <w:t>武器池：随版本周期开放与轮换。</w:t>
      </w:r>
    </w:p>
    <w:p w14:paraId="24BA6109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年限池</w:t>
      </w:r>
      <w:r>
        <w:t xml:space="preserve"> / </w:t>
      </w:r>
      <w:r>
        <w:t>联动池：仅周年活动</w:t>
      </w:r>
      <w:r>
        <w:t xml:space="preserve"> / </w:t>
      </w:r>
      <w:r>
        <w:t>联动活动期间开放。</w:t>
      </w:r>
    </w:p>
    <w:p w14:paraId="1DE45F03" w14:textId="77777777" w:rsidR="000E4E87" w:rsidRDefault="000E4E87" w:rsidP="000E4E87">
      <w:pPr>
        <w:spacing w:after="40"/>
        <w:ind w:left="360"/>
      </w:pPr>
    </w:p>
    <w:p w14:paraId="1D2966BF" w14:textId="77777777" w:rsidR="00BB4688" w:rsidRDefault="00000000">
      <w:pPr>
        <w:pStyle w:val="2"/>
      </w:pPr>
      <w:bookmarkStart w:id="9" w:name="_Toc240728719"/>
      <w:r>
        <w:t>付费结构设计说明</w:t>
      </w:r>
      <w:bookmarkEnd w:id="9"/>
    </w:p>
    <w:p w14:paraId="626322CD" w14:textId="7F06C1F6" w:rsidR="00BB4688" w:rsidRDefault="00000000" w:rsidP="006410A7">
      <w:pPr>
        <w:spacing w:after="80" w:line="300" w:lineRule="auto"/>
      </w:pPr>
      <w:r>
        <w:t>二类资源对应</w:t>
      </w:r>
      <w:r>
        <w:t>“</w:t>
      </w:r>
      <w:r>
        <w:t>版本期</w:t>
      </w:r>
      <w:r>
        <w:t xml:space="preserve"> UP </w:t>
      </w:r>
      <w:r>
        <w:t>与自选</w:t>
      </w:r>
      <w:r>
        <w:t>”</w:t>
      </w:r>
      <w:r>
        <w:t>，是玩家最常消费的入口，作为长期日常付费主力。三类资源仅在活动期出现且在期末自动结转为货币，天然形成</w:t>
      </w:r>
      <w:r>
        <w:t>“</w:t>
      </w:r>
      <w:r>
        <w:t>活动节点集中消费</w:t>
      </w:r>
      <w:r>
        <w:t>”</w:t>
      </w:r>
      <w:r>
        <w:t>，用于冲击活动流水与年度收入。</w:t>
      </w:r>
    </w:p>
    <w:tbl>
      <w:tblPr>
        <w:tblStyle w:val="ac"/>
        <w:tblW w:w="0" w:type="auto"/>
        <w:tblInd w:w="1555" w:type="dxa"/>
        <w:tblLook w:val="04A0" w:firstRow="1" w:lastRow="0" w:firstColumn="1" w:lastColumn="0" w:noHBand="0" w:noVBand="1"/>
      </w:tblPr>
      <w:tblGrid>
        <w:gridCol w:w="1417"/>
        <w:gridCol w:w="851"/>
        <w:gridCol w:w="850"/>
        <w:gridCol w:w="1037"/>
        <w:gridCol w:w="862"/>
        <w:gridCol w:w="862"/>
        <w:gridCol w:w="862"/>
      </w:tblGrid>
      <w:tr w:rsidR="006410A7" w14:paraId="6786F789" w14:textId="77777777" w:rsidTr="00E60FC9">
        <w:tc>
          <w:tcPr>
            <w:tcW w:w="1417" w:type="dxa"/>
          </w:tcPr>
          <w:p w14:paraId="332AB66E" w14:textId="77777777" w:rsidR="006410A7" w:rsidRDefault="006410A7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充值价格（元）</w:t>
            </w:r>
          </w:p>
        </w:tc>
        <w:tc>
          <w:tcPr>
            <w:tcW w:w="851" w:type="dxa"/>
          </w:tcPr>
          <w:p w14:paraId="08A55CA7" w14:textId="77777777" w:rsidR="006410A7" w:rsidRDefault="006410A7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4AE0191B" w14:textId="77777777" w:rsidR="006410A7" w:rsidRDefault="006410A7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30</w:t>
            </w:r>
          </w:p>
        </w:tc>
        <w:tc>
          <w:tcPr>
            <w:tcW w:w="1037" w:type="dxa"/>
          </w:tcPr>
          <w:p w14:paraId="1230019E" w14:textId="77777777" w:rsidR="006410A7" w:rsidRDefault="006410A7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68</w:t>
            </w:r>
          </w:p>
        </w:tc>
        <w:tc>
          <w:tcPr>
            <w:tcW w:w="862" w:type="dxa"/>
          </w:tcPr>
          <w:p w14:paraId="56BAD7F3" w14:textId="77777777" w:rsidR="006410A7" w:rsidRDefault="006410A7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128</w:t>
            </w:r>
          </w:p>
        </w:tc>
        <w:tc>
          <w:tcPr>
            <w:tcW w:w="862" w:type="dxa"/>
          </w:tcPr>
          <w:p w14:paraId="58FB5F0A" w14:textId="77777777" w:rsidR="006410A7" w:rsidRDefault="006410A7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328</w:t>
            </w:r>
          </w:p>
        </w:tc>
        <w:tc>
          <w:tcPr>
            <w:tcW w:w="862" w:type="dxa"/>
          </w:tcPr>
          <w:p w14:paraId="3E79F3B3" w14:textId="77777777" w:rsidR="006410A7" w:rsidRDefault="006410A7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648</w:t>
            </w:r>
          </w:p>
        </w:tc>
      </w:tr>
      <w:tr w:rsidR="006410A7" w14:paraId="29E9D907" w14:textId="77777777" w:rsidTr="00E60FC9">
        <w:tc>
          <w:tcPr>
            <w:tcW w:w="1417" w:type="dxa"/>
          </w:tcPr>
          <w:p w14:paraId="3FD336FC" w14:textId="4ECE6299" w:rsidR="006410A7" w:rsidRDefault="006410A7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付费货币（个）</w:t>
            </w:r>
          </w:p>
        </w:tc>
        <w:tc>
          <w:tcPr>
            <w:tcW w:w="851" w:type="dxa"/>
          </w:tcPr>
          <w:p w14:paraId="24F130D3" w14:textId="156483D2" w:rsidR="006410A7" w:rsidRDefault="0053590C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60</w:t>
            </w:r>
          </w:p>
        </w:tc>
        <w:tc>
          <w:tcPr>
            <w:tcW w:w="850" w:type="dxa"/>
          </w:tcPr>
          <w:p w14:paraId="53EAC8DF" w14:textId="22E1CF98" w:rsidR="006410A7" w:rsidRDefault="0053590C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30</w:t>
            </w:r>
          </w:p>
        </w:tc>
        <w:tc>
          <w:tcPr>
            <w:tcW w:w="1037" w:type="dxa"/>
          </w:tcPr>
          <w:p w14:paraId="7128F205" w14:textId="60C181E6" w:rsidR="006410A7" w:rsidRDefault="0053590C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680</w:t>
            </w:r>
          </w:p>
        </w:tc>
        <w:tc>
          <w:tcPr>
            <w:tcW w:w="862" w:type="dxa"/>
          </w:tcPr>
          <w:p w14:paraId="4AD98FF1" w14:textId="46D21CEB" w:rsidR="006410A7" w:rsidRDefault="0053590C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1280</w:t>
            </w:r>
          </w:p>
        </w:tc>
        <w:tc>
          <w:tcPr>
            <w:tcW w:w="862" w:type="dxa"/>
          </w:tcPr>
          <w:p w14:paraId="17740092" w14:textId="0D8A782F" w:rsidR="006410A7" w:rsidRDefault="0053590C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3280</w:t>
            </w:r>
          </w:p>
        </w:tc>
        <w:tc>
          <w:tcPr>
            <w:tcW w:w="862" w:type="dxa"/>
          </w:tcPr>
          <w:p w14:paraId="5846A9B8" w14:textId="2B4DB38E" w:rsidR="006410A7" w:rsidRDefault="0053590C" w:rsidP="00E60FC9">
            <w:pPr>
              <w:pStyle w:val="a4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6480</w:t>
            </w:r>
          </w:p>
        </w:tc>
      </w:tr>
    </w:tbl>
    <w:p w14:paraId="181B2458" w14:textId="28B6168F" w:rsidR="006410A7" w:rsidRDefault="0053590C" w:rsidP="006410A7">
      <w:pPr>
        <w:spacing w:after="80" w:line="300" w:lineRule="auto"/>
      </w:pPr>
      <w:r>
        <w:rPr>
          <w:rFonts w:hint="eastAsia"/>
        </w:rPr>
        <w:t>任意档位第一次充值获得双倍带动第一次付费；</w:t>
      </w:r>
    </w:p>
    <w:p w14:paraId="5978896B" w14:textId="3673AE46" w:rsidR="0053590C" w:rsidRDefault="0053590C" w:rsidP="006410A7">
      <w:pPr>
        <w:spacing w:after="80" w:line="300" w:lineRule="auto"/>
      </w:pPr>
      <w:r>
        <w:rPr>
          <w:rFonts w:hint="eastAsia"/>
        </w:rPr>
        <w:t>单抽每次消耗</w:t>
      </w:r>
      <w:r>
        <w:rPr>
          <w:rFonts w:hint="eastAsia"/>
        </w:rPr>
        <w:t>160</w:t>
      </w:r>
      <w:r>
        <w:rPr>
          <w:rFonts w:hint="eastAsia"/>
        </w:rPr>
        <w:t>货币，该货币与付费货币可</w:t>
      </w:r>
      <w:r>
        <w:rPr>
          <w:rFonts w:hint="eastAsia"/>
        </w:rPr>
        <w:t>1:1</w:t>
      </w:r>
      <w:r>
        <w:rPr>
          <w:rFonts w:hint="eastAsia"/>
        </w:rPr>
        <w:t>兑换；</w:t>
      </w:r>
    </w:p>
    <w:p w14:paraId="726B98AB" w14:textId="031442C9" w:rsidR="00B34B18" w:rsidRDefault="00B34B18" w:rsidP="006410A7">
      <w:pPr>
        <w:spacing w:after="80" w:line="300" w:lineRule="auto"/>
      </w:pPr>
      <w:r>
        <w:rPr>
          <w:rFonts w:hint="eastAsia"/>
        </w:rPr>
        <w:t>单个金色</w:t>
      </w:r>
      <w:r>
        <w:rPr>
          <w:rFonts w:hint="eastAsia"/>
        </w:rPr>
        <w:t>UP</w:t>
      </w:r>
      <w:r>
        <w:rPr>
          <w:rFonts w:hint="eastAsia"/>
        </w:rPr>
        <w:t>的消耗约</w:t>
      </w:r>
      <w:r>
        <w:rPr>
          <w:rFonts w:hint="eastAsia"/>
        </w:rPr>
        <w:t>10000</w:t>
      </w:r>
      <w:r>
        <w:rPr>
          <w:rFonts w:hint="eastAsia"/>
        </w:rPr>
        <w:t>货币；</w:t>
      </w:r>
    </w:p>
    <w:p w14:paraId="204B28DF" w14:textId="77777777" w:rsidR="006410A7" w:rsidRDefault="006410A7" w:rsidP="006410A7">
      <w:pPr>
        <w:spacing w:after="80" w:line="300" w:lineRule="auto"/>
      </w:pPr>
    </w:p>
    <w:p w14:paraId="103AF070" w14:textId="77777777" w:rsidR="00BB4688" w:rsidRDefault="00000000">
      <w:pPr>
        <w:pStyle w:val="1"/>
      </w:pPr>
      <w:bookmarkStart w:id="10" w:name="_Toc240728720"/>
      <w:r>
        <w:t xml:space="preserve">3 </w:t>
      </w:r>
      <w:r>
        <w:t>资源循环（产出与消耗）</w:t>
      </w:r>
      <w:bookmarkEnd w:id="10"/>
    </w:p>
    <w:p w14:paraId="4026A39F" w14:textId="77777777" w:rsidR="00BB4688" w:rsidRDefault="00000000">
      <w:pPr>
        <w:pStyle w:val="2"/>
      </w:pPr>
      <w:bookmarkStart w:id="11" w:name="_Toc240728721"/>
      <w:r>
        <w:t>三类资源循环总览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2561"/>
        <w:gridCol w:w="1814"/>
        <w:gridCol w:w="1306"/>
        <w:gridCol w:w="1903"/>
      </w:tblGrid>
      <w:tr w:rsidR="00BB4688" w14:paraId="529D3A85" w14:textId="77777777">
        <w:trPr>
          <w:cantSplit/>
        </w:trPr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E7AD" w14:textId="77777777" w:rsidR="00BB4688" w:rsidRDefault="00000000">
            <w:r>
              <w:rPr>
                <w:b/>
                <w:bCs/>
              </w:rPr>
              <w:t>资源</w:t>
            </w:r>
          </w:p>
        </w:tc>
        <w:tc>
          <w:tcPr>
            <w:tcW w:w="3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9450" w14:textId="77777777" w:rsidR="00BB4688" w:rsidRDefault="00000000">
            <w:r>
              <w:rPr>
                <w:b/>
                <w:bCs/>
              </w:rPr>
              <w:t>产出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B14E" w14:textId="77777777" w:rsidR="00BB4688" w:rsidRDefault="00000000">
            <w:r>
              <w:rPr>
                <w:b/>
                <w:bCs/>
              </w:rPr>
              <w:t>消耗去向</w:t>
            </w:r>
          </w:p>
        </w:tc>
        <w:tc>
          <w:tcPr>
            <w:tcW w:w="1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DB13" w14:textId="77777777" w:rsidR="00BB4688" w:rsidRDefault="00000000">
            <w:r>
              <w:rPr>
                <w:b/>
                <w:bCs/>
              </w:rPr>
              <w:t>是否可囤积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244C" w14:textId="77777777" w:rsidR="00BB4688" w:rsidRDefault="00000000">
            <w:r>
              <w:rPr>
                <w:b/>
                <w:bCs/>
              </w:rPr>
              <w:t>期末结转</w:t>
            </w:r>
          </w:p>
        </w:tc>
      </w:tr>
      <w:tr w:rsidR="00BB4688" w14:paraId="68A0CD27" w14:textId="77777777">
        <w:trPr>
          <w:cantSplit/>
        </w:trPr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E205" w14:textId="77777777" w:rsidR="00BB4688" w:rsidRDefault="00000000">
            <w:r>
              <w:lastRenderedPageBreak/>
              <w:t>一类</w:t>
            </w:r>
            <w:proofErr w:type="gramStart"/>
            <w:r>
              <w:t>(</w:t>
            </w:r>
            <w:r>
              <w:t>普池券</w:t>
            </w:r>
            <w:r>
              <w:t>)</w:t>
            </w:r>
            <w:proofErr w:type="gramEnd"/>
          </w:p>
        </w:tc>
        <w:tc>
          <w:tcPr>
            <w:tcW w:w="3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D4A1" w14:textId="77777777" w:rsidR="00BB4688" w:rsidRDefault="00000000">
            <w:r>
              <w:t>任务</w:t>
            </w:r>
            <w:r>
              <w:t>/</w:t>
            </w:r>
            <w:r>
              <w:t>活动</w:t>
            </w:r>
            <w:r>
              <w:t>/</w:t>
            </w:r>
            <w:r>
              <w:t>成就等，适中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CCDF" w14:textId="77777777" w:rsidR="00BB4688" w:rsidRDefault="00000000">
            <w:r>
              <w:t>普池</w:t>
            </w:r>
          </w:p>
        </w:tc>
        <w:tc>
          <w:tcPr>
            <w:tcW w:w="1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838B" w14:textId="77777777" w:rsidR="00BB4688" w:rsidRDefault="00000000">
            <w:r>
              <w:t>可囤积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4123" w14:textId="77777777" w:rsidR="00BB4688" w:rsidRDefault="00000000">
            <w:r>
              <w:t>无</w:t>
            </w:r>
          </w:p>
        </w:tc>
      </w:tr>
      <w:tr w:rsidR="00BB4688" w14:paraId="645693C4" w14:textId="77777777">
        <w:trPr>
          <w:cantSplit/>
        </w:trPr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5184" w14:textId="77777777" w:rsidR="00BB4688" w:rsidRDefault="00000000">
            <w:r>
              <w:t>二类</w:t>
            </w:r>
          </w:p>
        </w:tc>
        <w:tc>
          <w:tcPr>
            <w:tcW w:w="3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3AEE" w14:textId="77777777" w:rsidR="00BB4688" w:rsidRDefault="00000000">
            <w:r>
              <w:t>版本日常</w:t>
            </w:r>
            <w:r>
              <w:t>/</w:t>
            </w:r>
            <w:r>
              <w:t>付费购买，较少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673F" w14:textId="77777777" w:rsidR="00BB4688" w:rsidRDefault="00000000">
            <w:r>
              <w:t>自选池、</w:t>
            </w:r>
            <w:r>
              <w:t>UP</w:t>
            </w:r>
            <w:r>
              <w:t>角色池、</w:t>
            </w:r>
            <w:r>
              <w:t>UP</w:t>
            </w:r>
            <w:r>
              <w:t>武器池</w:t>
            </w:r>
          </w:p>
        </w:tc>
        <w:tc>
          <w:tcPr>
            <w:tcW w:w="1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AADD" w14:textId="77777777" w:rsidR="00BB4688" w:rsidRDefault="00000000">
            <w:r>
              <w:t>可囤积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A4FE" w14:textId="77777777" w:rsidR="00BB4688" w:rsidRDefault="00000000">
            <w:r>
              <w:t>无</w:t>
            </w:r>
          </w:p>
        </w:tc>
      </w:tr>
      <w:tr w:rsidR="00BB4688" w14:paraId="523AD5B7" w14:textId="77777777">
        <w:trPr>
          <w:cantSplit/>
        </w:trPr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AAD4" w14:textId="77777777" w:rsidR="00BB4688" w:rsidRDefault="00000000">
            <w:r>
              <w:t>三类</w:t>
            </w:r>
            <w:proofErr w:type="gramStart"/>
            <w:r>
              <w:t>(</w:t>
            </w:r>
            <w:r>
              <w:t>年限</w:t>
            </w:r>
            <w:r>
              <w:t>/</w:t>
            </w:r>
            <w:r>
              <w:t>联动券</w:t>
            </w:r>
            <w:r>
              <w:t>)</w:t>
            </w:r>
            <w:proofErr w:type="gramEnd"/>
          </w:p>
        </w:tc>
        <w:tc>
          <w:tcPr>
            <w:tcW w:w="3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850C" w14:textId="77777777" w:rsidR="00BB4688" w:rsidRDefault="00000000">
            <w:r>
              <w:t>仅年限</w:t>
            </w:r>
            <w:r>
              <w:t>/</w:t>
            </w:r>
            <w:r>
              <w:t>联动活动，全勤满活跃期望约</w:t>
            </w:r>
            <w:r>
              <w:t xml:space="preserve"> 120 </w:t>
            </w:r>
            <w:r>
              <w:t>抽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E4C4" w14:textId="77777777" w:rsidR="00BB4688" w:rsidRDefault="00000000">
            <w:r>
              <w:t>年限池、联动池</w:t>
            </w:r>
          </w:p>
        </w:tc>
        <w:tc>
          <w:tcPr>
            <w:tcW w:w="1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1103" w14:textId="77777777" w:rsidR="00BB4688" w:rsidRDefault="00000000">
            <w:r>
              <w:t>不可囤积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89D1" w14:textId="77777777" w:rsidR="00BB4688" w:rsidRDefault="00000000">
            <w:r>
              <w:t>活动结束自动兑换为货币</w:t>
            </w:r>
          </w:p>
        </w:tc>
      </w:tr>
    </w:tbl>
    <w:p w14:paraId="3625AF90" w14:textId="77777777" w:rsidR="00BB4688" w:rsidRDefault="00000000">
      <w:pPr>
        <w:pStyle w:val="2"/>
      </w:pPr>
      <w:bookmarkStart w:id="12" w:name="_Toc240728722"/>
      <w:r>
        <w:t>三类资源兑换闭环</w:t>
      </w:r>
      <w:bookmarkEnd w:id="12"/>
    </w:p>
    <w:p w14:paraId="5ECCF83C" w14:textId="77777777" w:rsidR="00BB4688" w:rsidRDefault="00000000">
      <w:pPr>
        <w:spacing w:after="80" w:line="300" w:lineRule="auto"/>
      </w:pPr>
      <w:r>
        <w:t>三类资源活动结束自动兑换为</w:t>
      </w:r>
      <w:r>
        <w:t>“</w:t>
      </w:r>
      <w:r>
        <w:t>通用货币</w:t>
      </w:r>
      <w:r>
        <w:t>”</w:t>
      </w:r>
      <w:r>
        <w:t>，该货币可购买二类资源</w:t>
      </w:r>
      <w:r>
        <w:t xml:space="preserve"> → </w:t>
      </w:r>
      <w:r>
        <w:t>二类资源再用于自选</w:t>
      </w:r>
      <w:r>
        <w:t xml:space="preserve">/UP </w:t>
      </w:r>
      <w:r>
        <w:t>池。这条链路把活动期闲置的累积平移到日常池消费，避免资源浪费，同时为二类资源补充产出入口。</w:t>
      </w:r>
    </w:p>
    <w:p w14:paraId="785BF63A" w14:textId="77777777" w:rsidR="00BB4688" w:rsidRDefault="00000000">
      <w:pPr>
        <w:pStyle w:val="2"/>
      </w:pPr>
      <w:bookmarkStart w:id="13" w:name="_Toc240728723"/>
      <w:r>
        <w:t>一</w:t>
      </w:r>
      <w:r>
        <w:t>/</w:t>
      </w:r>
      <w:r>
        <w:t>二类资源设计要点</w:t>
      </w:r>
      <w:bookmarkEnd w:id="13"/>
    </w:p>
    <w:p w14:paraId="7B020681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一类产出适中：既能支撑普池常驻体验，又不稀释二类的付费价值。</w:t>
      </w:r>
    </w:p>
    <w:p w14:paraId="128743E6" w14:textId="1A7D9072" w:rsidR="00BB4688" w:rsidRDefault="00000000" w:rsidP="00B34B18">
      <w:pPr>
        <w:pStyle w:val="a4"/>
        <w:numPr>
          <w:ilvl w:val="0"/>
          <w:numId w:val="2"/>
        </w:numPr>
        <w:spacing w:after="40"/>
      </w:pPr>
      <w:r>
        <w:t>二类产出较少：与</w:t>
      </w:r>
      <w:r>
        <w:t>“</w:t>
      </w:r>
      <w:r>
        <w:t>日常核心付费卖点</w:t>
      </w:r>
      <w:r>
        <w:t>”</w:t>
      </w:r>
      <w:r>
        <w:t>定位一致，形成每日可消费的缺口。</w:t>
      </w:r>
    </w:p>
    <w:p w14:paraId="50435840" w14:textId="77777777" w:rsidR="00B34B18" w:rsidRDefault="00B34B18" w:rsidP="00B34B18">
      <w:pPr>
        <w:pStyle w:val="a4"/>
        <w:spacing w:after="40"/>
        <w:ind w:left="720"/>
      </w:pPr>
    </w:p>
    <w:p w14:paraId="6A448CF8" w14:textId="77777777" w:rsidR="00BB4688" w:rsidRDefault="00000000">
      <w:pPr>
        <w:pStyle w:val="1"/>
      </w:pPr>
      <w:bookmarkStart w:id="14" w:name="_Toc240728724"/>
      <w:r>
        <w:t xml:space="preserve">4 </w:t>
      </w:r>
      <w:r>
        <w:t>卡池类型与道具价值体系（五卡池）</w:t>
      </w:r>
      <w:bookmarkEnd w:id="14"/>
    </w:p>
    <w:p w14:paraId="62E0EBB2" w14:textId="77777777" w:rsidR="00BB4688" w:rsidRDefault="00000000">
      <w:pPr>
        <w:pStyle w:val="2"/>
      </w:pPr>
      <w:bookmarkStart w:id="15" w:name="_Toc240728725"/>
      <w:r>
        <w:t>五卡池一览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6"/>
        <w:gridCol w:w="905"/>
        <w:gridCol w:w="1116"/>
        <w:gridCol w:w="2475"/>
        <w:gridCol w:w="1611"/>
        <w:gridCol w:w="1395"/>
      </w:tblGrid>
      <w:tr w:rsidR="00BB4688" w14:paraId="229A59F1" w14:textId="77777777">
        <w:trPr>
          <w:cantSplit/>
        </w:trPr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F131" w14:textId="77777777" w:rsidR="00BB4688" w:rsidRDefault="00000000">
            <w:r>
              <w:rPr>
                <w:b/>
                <w:bCs/>
              </w:rPr>
              <w:t>卡池</w:t>
            </w:r>
          </w:p>
        </w:tc>
        <w:tc>
          <w:tcPr>
            <w:tcW w:w="1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C35C" w14:textId="77777777" w:rsidR="00BB4688" w:rsidRDefault="00000000">
            <w:r>
              <w:rPr>
                <w:b/>
                <w:bCs/>
              </w:rPr>
              <w:t>资源</w:t>
            </w:r>
          </w:p>
        </w:tc>
        <w:tc>
          <w:tcPr>
            <w:tcW w:w="1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831A" w14:textId="77777777" w:rsidR="00BB4688" w:rsidRDefault="00000000">
            <w:r>
              <w:rPr>
                <w:b/>
                <w:bCs/>
              </w:rPr>
              <w:t>金色保底</w:t>
            </w:r>
          </w:p>
        </w:tc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5EC0" w14:textId="77777777" w:rsidR="00BB4688" w:rsidRDefault="00000000">
            <w:r>
              <w:rPr>
                <w:b/>
                <w:bCs/>
              </w:rPr>
              <w:t>出金规则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D194" w14:textId="77777777" w:rsidR="00BB4688" w:rsidRDefault="00000000">
            <w:r>
              <w:rPr>
                <w:b/>
                <w:bCs/>
              </w:rPr>
              <w:t>结束后归向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EED6" w14:textId="77777777" w:rsidR="00BB4688" w:rsidRDefault="00000000">
            <w:r>
              <w:rPr>
                <w:b/>
                <w:bCs/>
              </w:rPr>
              <w:t>开放</w:t>
            </w:r>
          </w:p>
        </w:tc>
      </w:tr>
      <w:tr w:rsidR="00BB4688" w14:paraId="13F8437A" w14:textId="77777777">
        <w:trPr>
          <w:cantSplit/>
        </w:trPr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2FFF" w14:textId="77777777" w:rsidR="00BB4688" w:rsidRDefault="00000000">
            <w:r>
              <w:t>一、普池</w:t>
            </w:r>
          </w:p>
        </w:tc>
        <w:tc>
          <w:tcPr>
            <w:tcW w:w="1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FB04" w14:textId="77777777" w:rsidR="00BB4688" w:rsidRDefault="00000000">
            <w:r>
              <w:t>一类</w:t>
            </w:r>
          </w:p>
        </w:tc>
        <w:tc>
          <w:tcPr>
            <w:tcW w:w="1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96D4" w14:textId="77777777" w:rsidR="00BB4688" w:rsidRDefault="00000000">
            <w:r>
              <w:t>90</w:t>
            </w:r>
          </w:p>
        </w:tc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1CB4" w14:textId="77777777" w:rsidR="00BB4688" w:rsidRDefault="00000000">
            <w:r>
              <w:t>全角色武器混池（联动</w:t>
            </w:r>
            <w:r>
              <w:t>/</w:t>
            </w:r>
            <w:r>
              <w:t>年限除外）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0F7E" w14:textId="77777777" w:rsidR="00BB4688" w:rsidRDefault="00000000">
            <w:r>
              <w:t>常驻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100A" w14:textId="77777777" w:rsidR="00BB4688" w:rsidRDefault="00000000">
            <w:r>
              <w:t>常驻</w:t>
            </w:r>
          </w:p>
        </w:tc>
      </w:tr>
      <w:tr w:rsidR="00BB4688" w14:paraId="1A8EB5FA" w14:textId="77777777">
        <w:trPr>
          <w:cantSplit/>
        </w:trPr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4BC1" w14:textId="77777777" w:rsidR="00BB4688" w:rsidRDefault="00000000">
            <w:r>
              <w:t>二、自选池</w:t>
            </w:r>
          </w:p>
        </w:tc>
        <w:tc>
          <w:tcPr>
            <w:tcW w:w="1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F9F1" w14:textId="77777777" w:rsidR="00BB4688" w:rsidRDefault="00000000">
            <w:r>
              <w:t>二类</w:t>
            </w:r>
          </w:p>
        </w:tc>
        <w:tc>
          <w:tcPr>
            <w:tcW w:w="1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4952" w14:textId="77777777" w:rsidR="00BB4688" w:rsidRDefault="00000000">
            <w:r>
              <w:t>90</w:t>
            </w:r>
          </w:p>
        </w:tc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C688" w14:textId="77777777" w:rsidR="00BB4688" w:rsidRDefault="00000000">
            <w:r>
              <w:t>自选</w:t>
            </w:r>
            <w:r>
              <w:t xml:space="preserve"> 6 </w:t>
            </w:r>
            <w:r>
              <w:t>金（不可选当期</w:t>
            </w:r>
            <w:r>
              <w:t>UP</w:t>
            </w:r>
            <w:r>
              <w:t>），出金必为其一，无大小保底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FDA4" w14:textId="77777777" w:rsidR="00BB4688" w:rsidRDefault="00000000">
            <w:r>
              <w:t>——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32D4" w14:textId="77777777" w:rsidR="00BB4688" w:rsidRDefault="00000000">
            <w:r>
              <w:t>常驻</w:t>
            </w:r>
          </w:p>
        </w:tc>
      </w:tr>
      <w:tr w:rsidR="00BB4688" w14:paraId="3B54DB1E" w14:textId="77777777">
        <w:trPr>
          <w:cantSplit/>
        </w:trPr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EBD1" w14:textId="77777777" w:rsidR="00BB4688" w:rsidRDefault="00000000">
            <w:r>
              <w:t>三、</w:t>
            </w:r>
            <w:r>
              <w:t>UP</w:t>
            </w:r>
            <w:r>
              <w:t>角色池</w:t>
            </w:r>
          </w:p>
        </w:tc>
        <w:tc>
          <w:tcPr>
            <w:tcW w:w="1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B361" w14:textId="77777777" w:rsidR="00BB4688" w:rsidRDefault="00000000">
            <w:r>
              <w:t>二类</w:t>
            </w:r>
          </w:p>
        </w:tc>
        <w:tc>
          <w:tcPr>
            <w:tcW w:w="1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4CDA" w14:textId="77777777" w:rsidR="00BB4688" w:rsidRDefault="00000000">
            <w:r>
              <w:t>60</w:t>
            </w:r>
            <w:r>
              <w:t>小</w:t>
            </w:r>
            <w:r>
              <w:t>/120</w:t>
            </w:r>
            <w:r>
              <w:t>大</w:t>
            </w:r>
          </w:p>
        </w:tc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4560" w14:textId="77777777" w:rsidR="00BB4688" w:rsidRDefault="00000000">
            <w:r>
              <w:t xml:space="preserve">1 </w:t>
            </w:r>
            <w:r>
              <w:t>金</w:t>
            </w:r>
            <w:r>
              <w:t xml:space="preserve"> UP + 2 </w:t>
            </w:r>
            <w:r>
              <w:t>紫</w:t>
            </w:r>
            <w:r>
              <w:t xml:space="preserve"> UP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4939" w14:textId="77777777" w:rsidR="00BB4688" w:rsidRDefault="00000000">
            <w:r>
              <w:t>若不在普池则入普池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BEE9" w14:textId="77777777" w:rsidR="00BB4688" w:rsidRDefault="00000000">
            <w:r>
              <w:t>版本周期</w:t>
            </w:r>
          </w:p>
        </w:tc>
      </w:tr>
      <w:tr w:rsidR="00BB4688" w14:paraId="0F0DC2AA" w14:textId="77777777">
        <w:trPr>
          <w:cantSplit/>
        </w:trPr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EC15" w14:textId="77777777" w:rsidR="00BB4688" w:rsidRDefault="00000000">
            <w:r>
              <w:t>四、</w:t>
            </w:r>
            <w:r>
              <w:t>UP</w:t>
            </w:r>
            <w:r>
              <w:t>武器池</w:t>
            </w:r>
          </w:p>
        </w:tc>
        <w:tc>
          <w:tcPr>
            <w:tcW w:w="1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C7D5" w14:textId="77777777" w:rsidR="00BB4688" w:rsidRDefault="00000000">
            <w:r>
              <w:t>二类</w:t>
            </w:r>
          </w:p>
        </w:tc>
        <w:tc>
          <w:tcPr>
            <w:tcW w:w="1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06ED" w14:textId="77777777" w:rsidR="00BB4688" w:rsidRDefault="00000000">
            <w:r>
              <w:t>60</w:t>
            </w:r>
            <w:r>
              <w:t>小</w:t>
            </w:r>
            <w:r>
              <w:t>/120</w:t>
            </w:r>
            <w:r>
              <w:t>大</w:t>
            </w:r>
          </w:p>
        </w:tc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960E" w14:textId="77777777" w:rsidR="00BB4688" w:rsidRDefault="00000000">
            <w:r>
              <w:t>当期</w:t>
            </w:r>
            <w:r>
              <w:t xml:space="preserve"> UP </w:t>
            </w:r>
            <w:r>
              <w:t>角色专武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5666" w14:textId="77777777" w:rsidR="00BB4688" w:rsidRDefault="00000000">
            <w:r>
              <w:t>同上，入普池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738D" w14:textId="77777777" w:rsidR="00BB4688" w:rsidRDefault="00000000">
            <w:r>
              <w:t>版本周期</w:t>
            </w:r>
          </w:p>
        </w:tc>
      </w:tr>
      <w:tr w:rsidR="00BB4688" w14:paraId="45772FD8" w14:textId="77777777">
        <w:trPr>
          <w:cantSplit/>
        </w:trPr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B074" w14:textId="77777777" w:rsidR="00BB4688" w:rsidRDefault="00000000">
            <w:r>
              <w:t>五、年限</w:t>
            </w:r>
            <w:r>
              <w:t>/</w:t>
            </w:r>
            <w:r>
              <w:t>联动池</w:t>
            </w:r>
          </w:p>
        </w:tc>
        <w:tc>
          <w:tcPr>
            <w:tcW w:w="1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0A8F" w14:textId="77777777" w:rsidR="00BB4688" w:rsidRDefault="00000000">
            <w:r>
              <w:t>三类</w:t>
            </w:r>
          </w:p>
        </w:tc>
        <w:tc>
          <w:tcPr>
            <w:tcW w:w="1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0789" w14:textId="77777777" w:rsidR="00BB4688" w:rsidRDefault="00000000">
            <w:r>
              <w:t>90</w:t>
            </w:r>
          </w:p>
        </w:tc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E8B6" w14:textId="77777777" w:rsidR="00BB4688" w:rsidRDefault="00000000">
            <w:r>
              <w:t>必为限定角色</w:t>
            </w:r>
            <w:r>
              <w:t>/</w:t>
            </w:r>
            <w:r>
              <w:t>专武，默认角色，可自选为角色或专武；角色不进普池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7512" w14:textId="77777777" w:rsidR="00BB4688" w:rsidRDefault="00000000">
            <w:r>
              <w:t>年末入限定库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FD32" w14:textId="77777777" w:rsidR="00BB4688" w:rsidRDefault="00000000">
            <w:r>
              <w:t>仅周年</w:t>
            </w:r>
            <w:r>
              <w:t>/</w:t>
            </w:r>
            <w:r>
              <w:t>联动</w:t>
            </w:r>
          </w:p>
        </w:tc>
      </w:tr>
    </w:tbl>
    <w:p w14:paraId="087352A8" w14:textId="77777777" w:rsidR="00BB4688" w:rsidRDefault="00000000">
      <w:pPr>
        <w:pStyle w:val="2"/>
      </w:pPr>
      <w:bookmarkStart w:id="16" w:name="_Toc240728726"/>
      <w:r>
        <w:t>年限池细分</w:t>
      </w:r>
      <w:bookmarkEnd w:id="16"/>
    </w:p>
    <w:p w14:paraId="4B369AB2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年限分两个卡池：一个为当期年限，另一个为</w:t>
      </w:r>
      <w:r>
        <w:t>“</w:t>
      </w:r>
      <w:r>
        <w:t>自选往期年限</w:t>
      </w:r>
      <w:r>
        <w:t>”</w:t>
      </w:r>
      <w:r>
        <w:t>。</w:t>
      </w:r>
    </w:p>
    <w:p w14:paraId="08D98A31" w14:textId="5C0A427F" w:rsidR="00BB4688" w:rsidRDefault="00000000">
      <w:pPr>
        <w:pStyle w:val="a4"/>
        <w:numPr>
          <w:ilvl w:val="0"/>
          <w:numId w:val="2"/>
        </w:numPr>
        <w:spacing w:after="40"/>
      </w:pPr>
      <w:r>
        <w:t>自选往期年限选定后，活动期间不可更换（</w:t>
      </w:r>
      <w:r w:rsidR="00FA0975">
        <w:rPr>
          <w:rFonts w:hint="eastAsia"/>
        </w:rPr>
        <w:t>营造限定角色的稀缺感，刺激拉动付费</w:t>
      </w:r>
      <w:r>
        <w:t>）。</w:t>
      </w:r>
    </w:p>
    <w:p w14:paraId="1C972004" w14:textId="77777777" w:rsidR="00BB4688" w:rsidRDefault="00000000">
      <w:pPr>
        <w:pStyle w:val="2"/>
      </w:pPr>
      <w:bookmarkStart w:id="17" w:name="_Toc240728727"/>
      <w:r>
        <w:t>道具价值锚定</w:t>
      </w:r>
      <w:bookmarkEnd w:id="17"/>
    </w:p>
    <w:p w14:paraId="6CB4055A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 xml:space="preserve">UP </w:t>
      </w:r>
      <w:r>
        <w:t>角色</w:t>
      </w:r>
      <w:r>
        <w:t>/</w:t>
      </w:r>
      <w:r>
        <w:t>专武：当期稀缺主力，进普池后成为长线沉淀。</w:t>
      </w:r>
    </w:p>
    <w:p w14:paraId="513E4DF9" w14:textId="21DC2D6E" w:rsidR="00BB4688" w:rsidRDefault="00000000">
      <w:pPr>
        <w:pStyle w:val="a4"/>
        <w:numPr>
          <w:ilvl w:val="0"/>
          <w:numId w:val="2"/>
        </w:numPr>
        <w:spacing w:after="40"/>
      </w:pPr>
      <w:r>
        <w:t>联动</w:t>
      </w:r>
      <w:r>
        <w:t>/</w:t>
      </w:r>
      <w:r>
        <w:t>年限限定：永不加进普池，稀缺度最高，是活动冲刺</w:t>
      </w:r>
      <w:r w:rsidR="00FA0975">
        <w:rPr>
          <w:rFonts w:hint="eastAsia"/>
        </w:rPr>
        <w:t>和氪金付费</w:t>
      </w:r>
      <w:r>
        <w:t>的核心目标。</w:t>
      </w:r>
    </w:p>
    <w:p w14:paraId="5E422218" w14:textId="05338407" w:rsidR="00BB4688" w:rsidRDefault="00000000">
      <w:pPr>
        <w:pStyle w:val="a4"/>
        <w:numPr>
          <w:ilvl w:val="0"/>
          <w:numId w:val="2"/>
        </w:numPr>
        <w:spacing w:after="40"/>
      </w:pPr>
      <w:r>
        <w:t>自选池</w:t>
      </w:r>
      <w:r>
        <w:t xml:space="preserve">“6 </w:t>
      </w:r>
      <w:r>
        <w:t>金自选</w:t>
      </w:r>
      <w:r>
        <w:t>”</w:t>
      </w:r>
      <w:r>
        <w:t>提供确定性的定向获取，作为</w:t>
      </w:r>
      <w:r w:rsidR="00FA0975">
        <w:rPr>
          <w:rFonts w:hint="eastAsia"/>
        </w:rPr>
        <w:t>中氪玩家</w:t>
      </w:r>
      <w:r>
        <w:t>付费体验的稳定出口。</w:t>
      </w:r>
    </w:p>
    <w:p w14:paraId="2A22EE5A" w14:textId="77777777" w:rsidR="00BB4688" w:rsidRDefault="00BB4688">
      <w:pPr>
        <w:spacing w:after="200"/>
      </w:pPr>
    </w:p>
    <w:p w14:paraId="191EC14C" w14:textId="77777777" w:rsidR="00BB4688" w:rsidRDefault="00000000">
      <w:pPr>
        <w:pStyle w:val="1"/>
      </w:pPr>
      <w:bookmarkStart w:id="18" w:name="_Toc240728728"/>
      <w:r>
        <w:t xml:space="preserve">5 </w:t>
      </w:r>
      <w:r>
        <w:t>概率设计与保底机制</w:t>
      </w:r>
      <w:bookmarkEnd w:id="18"/>
    </w:p>
    <w:p w14:paraId="4BEA48D7" w14:textId="77777777" w:rsidR="00BB4688" w:rsidRDefault="00000000">
      <w:pPr>
        <w:pStyle w:val="2"/>
      </w:pPr>
      <w:bookmarkStart w:id="19" w:name="_Toc240728729"/>
      <w:r>
        <w:t>基础概率（开发者面板口径）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BB4688" w14:paraId="52263858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3DD6" w14:textId="77777777" w:rsidR="00BB4688" w:rsidRDefault="00000000">
            <w:r>
              <w:rPr>
                <w:b/>
                <w:bCs/>
              </w:rPr>
              <w:t>稀有度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43DC" w14:textId="77777777" w:rsidR="00BB4688" w:rsidRDefault="00000000">
            <w:r>
              <w:rPr>
                <w:b/>
                <w:bCs/>
              </w:rPr>
              <w:t>基础概率</w:t>
            </w:r>
          </w:p>
        </w:tc>
      </w:tr>
      <w:tr w:rsidR="00BB4688" w14:paraId="19C4F37A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77B0" w14:textId="77777777" w:rsidR="00BB4688" w:rsidRDefault="00000000">
            <w:r>
              <w:t>普通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6E1B" w14:textId="77777777" w:rsidR="00BB4688" w:rsidRDefault="00000000">
            <w:r>
              <w:t>90.0%</w:t>
            </w:r>
          </w:p>
        </w:tc>
      </w:tr>
      <w:tr w:rsidR="00BB4688" w14:paraId="0D3CD653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57DA" w14:textId="77777777" w:rsidR="00BB4688" w:rsidRDefault="00000000">
            <w:r>
              <w:t>紫色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1972" w14:textId="77777777" w:rsidR="00BB4688" w:rsidRDefault="00000000">
            <w:r>
              <w:t>9.5%</w:t>
            </w:r>
          </w:p>
        </w:tc>
      </w:tr>
      <w:tr w:rsidR="00BB4688" w14:paraId="6EFA28EE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F290" w14:textId="77777777" w:rsidR="00BB4688" w:rsidRDefault="00000000">
            <w:r>
              <w:t>金色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68EE" w14:textId="77777777" w:rsidR="00BB4688" w:rsidRDefault="00000000">
            <w:r>
              <w:t>0.5%</w:t>
            </w:r>
          </w:p>
        </w:tc>
      </w:tr>
    </w:tbl>
    <w:p w14:paraId="0E0134B1" w14:textId="77777777" w:rsidR="00BB4688" w:rsidRDefault="00000000">
      <w:pPr>
        <w:pStyle w:val="2"/>
      </w:pPr>
      <w:bookmarkStart w:id="20" w:name="_Toc240728730"/>
      <w:r>
        <w:t>基础保底参数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1"/>
        <w:gridCol w:w="3217"/>
      </w:tblGrid>
      <w:tr w:rsidR="00BB4688" w14:paraId="7B7F522C" w14:textId="77777777">
        <w:trPr>
          <w:cantSplit/>
        </w:trPr>
        <w:tc>
          <w:tcPr>
            <w:tcW w:w="4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1216" w14:textId="77777777" w:rsidR="00BB4688" w:rsidRDefault="00000000">
            <w:r>
              <w:rPr>
                <w:b/>
                <w:bCs/>
              </w:rPr>
              <w:t>参数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5C123" w14:textId="77777777" w:rsidR="00BB4688" w:rsidRDefault="00000000">
            <w:r>
              <w:rPr>
                <w:b/>
                <w:bCs/>
              </w:rPr>
              <w:t>数值</w:t>
            </w:r>
          </w:p>
        </w:tc>
      </w:tr>
      <w:tr w:rsidR="00BB4688" w14:paraId="47B32E97" w14:textId="77777777">
        <w:trPr>
          <w:cantSplit/>
        </w:trPr>
        <w:tc>
          <w:tcPr>
            <w:tcW w:w="4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68EE" w14:textId="77777777" w:rsidR="00BB4688" w:rsidRDefault="00000000">
            <w:r>
              <w:t>紫色保底次数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518B" w14:textId="77777777" w:rsidR="00BB4688" w:rsidRDefault="00000000">
            <w:r>
              <w:t xml:space="preserve">10 </w:t>
            </w:r>
            <w:r>
              <w:t>抽</w:t>
            </w:r>
          </w:p>
        </w:tc>
      </w:tr>
      <w:tr w:rsidR="00BB4688" w14:paraId="09867865" w14:textId="77777777">
        <w:trPr>
          <w:cantSplit/>
        </w:trPr>
        <w:tc>
          <w:tcPr>
            <w:tcW w:w="4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42AD" w14:textId="77777777" w:rsidR="00BB4688" w:rsidRDefault="00000000">
            <w:r>
              <w:t>金色小保底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CF4D" w14:textId="77777777" w:rsidR="00BB4688" w:rsidRDefault="00000000">
            <w:r>
              <w:t xml:space="preserve">60 </w:t>
            </w:r>
            <w:r>
              <w:t>抽</w:t>
            </w:r>
          </w:p>
        </w:tc>
      </w:tr>
      <w:tr w:rsidR="00BB4688" w14:paraId="7E097B56" w14:textId="77777777">
        <w:trPr>
          <w:cantSplit/>
        </w:trPr>
        <w:tc>
          <w:tcPr>
            <w:tcW w:w="4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6FBF" w14:textId="77777777" w:rsidR="00BB4688" w:rsidRDefault="00000000">
            <w:r>
              <w:t>金色大保底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9693" w14:textId="77777777" w:rsidR="00BB4688" w:rsidRDefault="00000000">
            <w:r>
              <w:t xml:space="preserve">120 </w:t>
            </w:r>
            <w:r>
              <w:t>抽</w:t>
            </w:r>
          </w:p>
        </w:tc>
      </w:tr>
      <w:tr w:rsidR="00BB4688" w14:paraId="5BAAE3B8" w14:textId="77777777">
        <w:trPr>
          <w:cantSplit/>
        </w:trPr>
        <w:tc>
          <w:tcPr>
            <w:tcW w:w="4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8EB3" w14:textId="77777777" w:rsidR="00BB4688" w:rsidRDefault="00000000">
            <w:r>
              <w:t>软保底增幅起点</w:t>
            </w:r>
            <w:proofErr w:type="gramStart"/>
            <w:r>
              <w:t>(90</w:t>
            </w:r>
            <w:r>
              <w:t>保底池</w:t>
            </w:r>
            <w:r>
              <w:t>)</w:t>
            </w:r>
            <w:proofErr w:type="gramEnd"/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37A2" w14:textId="77777777" w:rsidR="00BB4688" w:rsidRDefault="00000000">
            <w:r>
              <w:t>第</w:t>
            </w:r>
            <w:r>
              <w:t xml:space="preserve"> 60 </w:t>
            </w:r>
            <w:r>
              <w:t>抽起</w:t>
            </w:r>
          </w:p>
        </w:tc>
      </w:tr>
      <w:tr w:rsidR="00BB4688" w14:paraId="4D5C0697" w14:textId="77777777">
        <w:trPr>
          <w:cantSplit/>
        </w:trPr>
        <w:tc>
          <w:tcPr>
            <w:tcW w:w="4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E794" w14:textId="77777777" w:rsidR="00BB4688" w:rsidRDefault="00000000">
            <w:r>
              <w:t>软保底增幅起点</w:t>
            </w:r>
            <w:proofErr w:type="gramStart"/>
            <w:r>
              <w:t>(60</w:t>
            </w:r>
            <w:r>
              <w:t>保底池</w:t>
            </w:r>
            <w:r>
              <w:t>)</w:t>
            </w:r>
            <w:proofErr w:type="gramEnd"/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FB85" w14:textId="77777777" w:rsidR="00BB4688" w:rsidRDefault="00000000">
            <w:r>
              <w:t>第</w:t>
            </w:r>
            <w:r>
              <w:t xml:space="preserve"> 40 </w:t>
            </w:r>
            <w:r>
              <w:t>抽起</w:t>
            </w:r>
          </w:p>
        </w:tc>
      </w:tr>
    </w:tbl>
    <w:p w14:paraId="5E75B0A3" w14:textId="14A96786" w:rsidR="00BB4688" w:rsidRDefault="00000000">
      <w:pPr>
        <w:pStyle w:val="2"/>
      </w:pPr>
      <w:bookmarkStart w:id="21" w:name="_Toc240728731"/>
      <w:r>
        <w:t>软保底增幅曲线（金色）</w:t>
      </w:r>
      <w:r w:rsidR="00FA0975">
        <w:rPr>
          <w:rFonts w:hint="eastAsia"/>
        </w:rPr>
        <w:t>（暂定）</w:t>
      </w:r>
      <w:bookmarkEnd w:id="21"/>
    </w:p>
    <w:p w14:paraId="640638A0" w14:textId="16EFF009" w:rsidR="00BB4688" w:rsidRDefault="00000000">
      <w:pPr>
        <w:spacing w:after="80" w:line="300" w:lineRule="auto"/>
      </w:pPr>
      <w:r>
        <w:t>曲线指数</w:t>
      </w:r>
      <w:r>
        <w:t xml:space="preserve"> 3.</w:t>
      </w:r>
      <w:r w:rsidR="00E523EA">
        <w:rPr>
          <w:rFonts w:hint="eastAsia"/>
        </w:rPr>
        <w:t>0</w:t>
      </w:r>
      <w:r>
        <w:t>，形态为</w:t>
      </w:r>
      <w:r>
        <w:t>“</w:t>
      </w:r>
      <w:r>
        <w:t>先慢后快</w:t>
      </w:r>
      <w:r>
        <w:t>”</w:t>
      </w:r>
      <w:r>
        <w:t>。增幅起点按各池保底长度区分：</w:t>
      </w:r>
      <w:r>
        <w:t xml:space="preserve">90 </w:t>
      </w:r>
      <w:r>
        <w:t>保底池从第</w:t>
      </w:r>
      <w:r>
        <w:t xml:space="preserve"> 60 </w:t>
      </w:r>
      <w:r>
        <w:t>抽起缓步抬升，</w:t>
      </w:r>
      <w:r>
        <w:t xml:space="preserve">60 </w:t>
      </w:r>
      <w:r>
        <w:t>保底池从第</w:t>
      </w:r>
      <w:r>
        <w:t xml:space="preserve"> 40 </w:t>
      </w:r>
      <w:r>
        <w:t>抽起抬升；越接近硬保底增长越陡</w:t>
      </w:r>
      <w:r w:rsidR="00DD7A8E">
        <w:rPr>
          <w:rFonts w:hint="eastAsia"/>
        </w:rPr>
        <w:t>，直到保底次数时达到</w:t>
      </w:r>
      <w:r w:rsidR="00DD7A8E">
        <w:rPr>
          <w:rFonts w:hint="eastAsia"/>
        </w:rPr>
        <w:t>100%</w:t>
      </w:r>
      <w:r>
        <w:t>，保障最坏情况下必出，同时避免长期脸黑。</w:t>
      </w:r>
    </w:p>
    <w:p w14:paraId="5DB7430A" w14:textId="77777777" w:rsidR="00BB4688" w:rsidRDefault="00000000">
      <w:pPr>
        <w:pStyle w:val="2"/>
      </w:pPr>
      <w:bookmarkStart w:id="22" w:name="_Toc240728732"/>
      <w:r>
        <w:t>分池保底差异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1689"/>
        <w:gridCol w:w="1789"/>
        <w:gridCol w:w="1259"/>
        <w:gridCol w:w="2657"/>
      </w:tblGrid>
      <w:tr w:rsidR="00BB4688" w14:paraId="66B93316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CC92" w14:textId="77777777" w:rsidR="00BB4688" w:rsidRDefault="00000000">
            <w:r>
              <w:rPr>
                <w:b/>
                <w:bCs/>
              </w:rPr>
              <w:t>卡池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D321" w14:textId="77777777" w:rsidR="00BB4688" w:rsidRDefault="00000000">
            <w:r>
              <w:rPr>
                <w:b/>
                <w:bCs/>
              </w:rPr>
              <w:t>金色保底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8DE1" w14:textId="77777777" w:rsidR="00BB4688" w:rsidRDefault="00000000">
            <w:r>
              <w:rPr>
                <w:b/>
                <w:bCs/>
              </w:rPr>
              <w:t>大小保底</w:t>
            </w:r>
          </w:p>
        </w:tc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B200" w14:textId="77777777" w:rsidR="00BB4688" w:rsidRDefault="00000000">
            <w:r>
              <w:rPr>
                <w:b/>
                <w:bCs/>
              </w:rPr>
              <w:t>软保底起点</w:t>
            </w:r>
          </w:p>
        </w:tc>
        <w:tc>
          <w:tcPr>
            <w:tcW w:w="32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8BDB" w14:textId="77777777" w:rsidR="00BB4688" w:rsidRDefault="00000000">
            <w:r>
              <w:rPr>
                <w:b/>
                <w:bCs/>
              </w:rPr>
              <w:t>说明</w:t>
            </w:r>
          </w:p>
        </w:tc>
      </w:tr>
      <w:tr w:rsidR="00BB4688" w14:paraId="3AC01E20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CDB9" w14:textId="77777777" w:rsidR="00BB4688" w:rsidRDefault="00000000">
            <w:r>
              <w:t>普池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2047" w14:textId="77777777" w:rsidR="00BB4688" w:rsidRDefault="00000000">
            <w:r>
              <w:t>90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171D" w14:textId="4569078C" w:rsidR="00BB4688" w:rsidRDefault="00000000">
            <w:r>
              <w:t>无</w:t>
            </w:r>
          </w:p>
        </w:tc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8CC7" w14:textId="77777777" w:rsidR="00BB4688" w:rsidRDefault="00000000">
            <w:r>
              <w:t>第</w:t>
            </w:r>
            <w:r>
              <w:t xml:space="preserve"> 60 </w:t>
            </w:r>
            <w:r>
              <w:t>抽</w:t>
            </w:r>
          </w:p>
        </w:tc>
        <w:tc>
          <w:tcPr>
            <w:tcW w:w="32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6E94" w14:textId="77777777" w:rsidR="00BB4688" w:rsidRDefault="00000000">
            <w:r>
              <w:t>出金为普池随机金，硬保底</w:t>
            </w:r>
            <w:r>
              <w:t xml:space="preserve"> 90</w:t>
            </w:r>
          </w:p>
        </w:tc>
      </w:tr>
      <w:tr w:rsidR="00BB4688" w14:paraId="1DBBC253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7CED" w14:textId="77777777" w:rsidR="00BB4688" w:rsidRDefault="00000000">
            <w:r>
              <w:t>自选池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7EFD" w14:textId="77777777" w:rsidR="00BB4688" w:rsidRDefault="00000000">
            <w:r>
              <w:t>90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A985" w14:textId="69535C40" w:rsidR="00BB4688" w:rsidRDefault="00000000">
            <w:r>
              <w:t>无</w:t>
            </w:r>
          </w:p>
        </w:tc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2597" w14:textId="77777777" w:rsidR="00BB4688" w:rsidRDefault="00000000">
            <w:r>
              <w:t>第</w:t>
            </w:r>
            <w:r>
              <w:t xml:space="preserve"> 60 </w:t>
            </w:r>
            <w:r>
              <w:t>抽</w:t>
            </w:r>
          </w:p>
        </w:tc>
        <w:tc>
          <w:tcPr>
            <w:tcW w:w="32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D644" w14:textId="20144A09" w:rsidR="00BB4688" w:rsidRDefault="00000000">
            <w:r>
              <w:t>出金必为自选六件之一</w:t>
            </w:r>
          </w:p>
        </w:tc>
      </w:tr>
      <w:tr w:rsidR="00BB4688" w14:paraId="32974100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B8E7" w14:textId="77777777" w:rsidR="00BB4688" w:rsidRDefault="00000000">
            <w:r>
              <w:lastRenderedPageBreak/>
              <w:t>UP</w:t>
            </w:r>
            <w:r>
              <w:t>角色</w:t>
            </w:r>
            <w:r>
              <w:t>/</w:t>
            </w:r>
            <w:r>
              <w:t>武器池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4C15" w14:textId="77777777" w:rsidR="00BB4688" w:rsidRDefault="00000000">
            <w:r>
              <w:t>60</w:t>
            </w:r>
            <w:r>
              <w:t>小</w:t>
            </w:r>
            <w:r>
              <w:t>/120</w:t>
            </w:r>
            <w:r>
              <w:t>大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BD7C" w14:textId="77777777" w:rsidR="00BB4688" w:rsidRDefault="00000000">
            <w:r>
              <w:t>有</w:t>
            </w:r>
          </w:p>
        </w:tc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218E" w14:textId="77777777" w:rsidR="00BB4688" w:rsidRDefault="00000000">
            <w:r>
              <w:t>第</w:t>
            </w:r>
            <w:r>
              <w:t xml:space="preserve"> 40 </w:t>
            </w:r>
            <w:r>
              <w:t>抽</w:t>
            </w:r>
          </w:p>
        </w:tc>
        <w:tc>
          <w:tcPr>
            <w:tcW w:w="32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D0074" w14:textId="77777777" w:rsidR="00BB4688" w:rsidRDefault="00000000">
            <w:r>
              <w:t>歪</w:t>
            </w:r>
            <w:proofErr w:type="gramStart"/>
            <w:r>
              <w:t>(</w:t>
            </w:r>
            <w:r>
              <w:t>出非</w:t>
            </w:r>
            <w:r>
              <w:t>UP)</w:t>
            </w:r>
            <w:proofErr w:type="gramEnd"/>
            <w:r>
              <w:t>后下次必命中</w:t>
            </w:r>
            <w:r>
              <w:t xml:space="preserve"> UP</w:t>
            </w:r>
          </w:p>
        </w:tc>
      </w:tr>
      <w:tr w:rsidR="00BB4688" w14:paraId="788E4452" w14:textId="77777777">
        <w:trPr>
          <w:cantSplit/>
        </w:trPr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7556" w14:textId="77777777" w:rsidR="00BB4688" w:rsidRDefault="00000000">
            <w:r>
              <w:t>年限</w:t>
            </w:r>
            <w:r>
              <w:t>/</w:t>
            </w:r>
            <w:r>
              <w:t>联动池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6A5D" w14:textId="77777777" w:rsidR="00BB4688" w:rsidRDefault="00000000">
            <w:r>
              <w:t>90</w:t>
            </w:r>
          </w:p>
        </w:tc>
        <w:tc>
          <w:tcPr>
            <w:tcW w:w="22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5104" w14:textId="3E06EDA6" w:rsidR="00BB4688" w:rsidRDefault="00000000">
            <w:r>
              <w:t>无</w:t>
            </w:r>
          </w:p>
        </w:tc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017D" w14:textId="77777777" w:rsidR="00BB4688" w:rsidRDefault="00000000">
            <w:r>
              <w:t>第</w:t>
            </w:r>
            <w:r>
              <w:t xml:space="preserve"> 60 </w:t>
            </w:r>
            <w:r>
              <w:t>抽</w:t>
            </w:r>
          </w:p>
        </w:tc>
        <w:tc>
          <w:tcPr>
            <w:tcW w:w="32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D5A1" w14:textId="77777777" w:rsidR="00BB4688" w:rsidRDefault="00000000">
            <w:r>
              <w:t>出金必为限定角色</w:t>
            </w:r>
            <w:r>
              <w:t>/</w:t>
            </w:r>
            <w:r>
              <w:t>专武，保底调为</w:t>
            </w:r>
            <w:r>
              <w:t xml:space="preserve"> 90</w:t>
            </w:r>
          </w:p>
        </w:tc>
      </w:tr>
    </w:tbl>
    <w:p w14:paraId="04DFFEE5" w14:textId="77777777" w:rsidR="00BB4688" w:rsidRDefault="00000000">
      <w:pPr>
        <w:pStyle w:val="3"/>
      </w:pPr>
      <w:bookmarkStart w:id="23" w:name="_Toc240728733"/>
      <w:r>
        <w:t>“</w:t>
      </w:r>
      <w:r>
        <w:t>无大小保底区分</w:t>
      </w:r>
      <w:r>
        <w:t>”</w:t>
      </w:r>
      <w:r>
        <w:t>的设计含义</w:t>
      </w:r>
      <w:bookmarkEnd w:id="23"/>
    </w:p>
    <w:p w14:paraId="20424978" w14:textId="77777777" w:rsidR="00BB4688" w:rsidRDefault="00000000">
      <w:pPr>
        <w:spacing w:after="80" w:line="300" w:lineRule="auto"/>
      </w:pPr>
      <w:r>
        <w:t>自选池与年限</w:t>
      </w:r>
      <w:r>
        <w:t>/</w:t>
      </w:r>
      <w:r>
        <w:t>联动池因</w:t>
      </w:r>
      <w:r>
        <w:t>“</w:t>
      </w:r>
      <w:r>
        <w:t>出金必为目标集合内</w:t>
      </w:r>
      <w:r>
        <w:t>”</w:t>
      </w:r>
      <w:r>
        <w:t>而无需</w:t>
      </w:r>
      <w:r>
        <w:t xml:space="preserve"> 60/120 </w:t>
      </w:r>
      <w:r>
        <w:t>的大小保底分层，仅保留单一硬保底，规则更简单、挫败更低；</w:t>
      </w:r>
      <w:r>
        <w:t xml:space="preserve">UP </w:t>
      </w:r>
      <w:r>
        <w:t>池因存在</w:t>
      </w:r>
      <w:r>
        <w:t>“</w:t>
      </w:r>
      <w:r>
        <w:t>歪出池外</w:t>
      </w:r>
      <w:r>
        <w:t>”</w:t>
      </w:r>
      <w:r>
        <w:t>的情况，故保留大小保底。</w:t>
      </w:r>
    </w:p>
    <w:p w14:paraId="2A0955DD" w14:textId="77777777" w:rsidR="00BB4688" w:rsidRDefault="00BB4688">
      <w:pPr>
        <w:spacing w:after="200"/>
      </w:pPr>
    </w:p>
    <w:p w14:paraId="719FBA31" w14:textId="3BA5C8F3" w:rsidR="00B34B18" w:rsidRDefault="00B34B18" w:rsidP="00B34B18">
      <w:pPr>
        <w:pStyle w:val="2"/>
      </w:pPr>
      <w:bookmarkStart w:id="24" w:name="_Toc240728734"/>
      <w:r>
        <w:rPr>
          <w:rFonts w:hint="eastAsia"/>
        </w:rPr>
        <w:t>模拟效果</w:t>
      </w:r>
      <w:r w:rsidR="00AD21EB">
        <w:rPr>
          <w:rFonts w:hint="eastAsia"/>
        </w:rPr>
        <w:t>（使用自己编写的抽卡器原型）</w:t>
      </w:r>
      <w:bookmarkEnd w:id="24"/>
    </w:p>
    <w:p w14:paraId="7E1BDBCB" w14:textId="406605EA" w:rsidR="00B34B18" w:rsidRDefault="00AD21EB">
      <w:pPr>
        <w:spacing w:after="200"/>
      </w:pPr>
      <w:r>
        <w:rPr>
          <w:rFonts w:hint="eastAsia"/>
        </w:rPr>
        <w:t>年限池模拟曲线：</w:t>
      </w:r>
      <w:r w:rsidR="00536CF3">
        <w:rPr>
          <w:rFonts w:hint="eastAsia"/>
        </w:rPr>
        <w:t>（</w:t>
      </w:r>
      <w:r w:rsidR="00536CF3">
        <w:rPr>
          <w:rFonts w:hint="eastAsia"/>
        </w:rPr>
        <w:t>10000</w:t>
      </w:r>
      <w:r w:rsidR="00536CF3">
        <w:rPr>
          <w:rFonts w:hint="eastAsia"/>
        </w:rPr>
        <w:t>次）</w:t>
      </w:r>
    </w:p>
    <w:p w14:paraId="109625A2" w14:textId="5A294DEE" w:rsidR="00B34B18" w:rsidRDefault="00AD21EB" w:rsidP="00536CF3">
      <w:pPr>
        <w:spacing w:after="200"/>
        <w:jc w:val="center"/>
      </w:pPr>
      <w:r w:rsidRPr="00AD21EB">
        <w:rPr>
          <w:noProof/>
        </w:rPr>
        <w:drawing>
          <wp:inline distT="0" distB="0" distL="0" distR="0" wp14:anchorId="7D9F8637" wp14:editId="6BECD541">
            <wp:extent cx="3863675" cy="2491956"/>
            <wp:effectExtent l="0" t="0" r="3810" b="3810"/>
            <wp:docPr id="737326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26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C39F" w14:textId="1A1574FE" w:rsidR="00B34B18" w:rsidRDefault="00536CF3">
      <w:pPr>
        <w:spacing w:after="200"/>
      </w:pPr>
      <w:r>
        <w:rPr>
          <w:rFonts w:hint="eastAsia"/>
        </w:rPr>
        <w:t>UP</w:t>
      </w:r>
      <w:r>
        <w:rPr>
          <w:rFonts w:hint="eastAsia"/>
        </w:rPr>
        <w:t>池模拟曲线：（</w:t>
      </w:r>
      <w:r>
        <w:rPr>
          <w:rFonts w:hint="eastAsia"/>
        </w:rPr>
        <w:t>10000</w:t>
      </w:r>
      <w:r>
        <w:rPr>
          <w:rFonts w:hint="eastAsia"/>
        </w:rPr>
        <w:t>次）</w:t>
      </w:r>
    </w:p>
    <w:p w14:paraId="672A52D4" w14:textId="26C8B9B9" w:rsidR="00536CF3" w:rsidRPr="00536CF3" w:rsidRDefault="00536CF3" w:rsidP="00536CF3">
      <w:pPr>
        <w:spacing w:after="200"/>
        <w:jc w:val="center"/>
      </w:pPr>
      <w:r w:rsidRPr="00536CF3">
        <w:rPr>
          <w:noProof/>
        </w:rPr>
        <w:drawing>
          <wp:inline distT="0" distB="0" distL="0" distR="0" wp14:anchorId="7D89B622" wp14:editId="271D44F1">
            <wp:extent cx="3871295" cy="2499577"/>
            <wp:effectExtent l="0" t="0" r="0" b="0"/>
            <wp:docPr id="562431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1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FBF3" w14:textId="77777777" w:rsidR="00B34B18" w:rsidRDefault="00B34B18">
      <w:pPr>
        <w:spacing w:after="200"/>
      </w:pPr>
    </w:p>
    <w:p w14:paraId="432FCDE3" w14:textId="77777777" w:rsidR="00BB4688" w:rsidRDefault="00000000">
      <w:pPr>
        <w:pStyle w:val="1"/>
      </w:pPr>
      <w:bookmarkStart w:id="25" w:name="_Toc240728735"/>
      <w:r>
        <w:t xml:space="preserve">6 </w:t>
      </w:r>
      <w:r>
        <w:t>随机实现方案</w:t>
      </w:r>
      <w:bookmarkEnd w:id="25"/>
    </w:p>
    <w:p w14:paraId="1BFA45B3" w14:textId="77777777" w:rsidR="00BB4688" w:rsidRDefault="00000000">
      <w:pPr>
        <w:pStyle w:val="2"/>
      </w:pPr>
      <w:bookmarkStart w:id="26" w:name="_Toc240728736"/>
      <w:r>
        <w:t>结果先行：后台随机决定命中，转盘仅为表现</w:t>
      </w:r>
      <w:bookmarkEnd w:id="26"/>
    </w:p>
    <w:p w14:paraId="6B509B66" w14:textId="2AD7D073" w:rsidR="00BB4688" w:rsidRDefault="00000000">
      <w:pPr>
        <w:pStyle w:val="a4"/>
        <w:numPr>
          <w:ilvl w:val="0"/>
          <w:numId w:val="2"/>
        </w:numPr>
        <w:spacing w:after="40"/>
      </w:pPr>
      <w:r>
        <w:t>真实奖励由后台在奖池内按概率随机判定（稀有度</w:t>
      </w:r>
      <w:r>
        <w:t>→</w:t>
      </w:r>
      <w:r>
        <w:t>具体物品），转盘动画只负责呈现结果，不参与概率。</w:t>
      </w:r>
    </w:p>
    <w:p w14:paraId="0E667AD0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该设计保证</w:t>
      </w:r>
      <w:r>
        <w:t>“</w:t>
      </w:r>
      <w:r>
        <w:t>表演与真实结果一致</w:t>
      </w:r>
      <w:r>
        <w:t>”</w:t>
      </w:r>
      <w:r>
        <w:t>，规避转盘误导争议，也为</w:t>
      </w:r>
      <w:r>
        <w:t>‘</w:t>
      </w:r>
      <w:r>
        <w:t>跳过程序</w:t>
      </w:r>
      <w:r>
        <w:t>’</w:t>
      </w:r>
      <w:r>
        <w:t>提供同一结果。</w:t>
      </w:r>
    </w:p>
    <w:p w14:paraId="0C8240A0" w14:textId="56A06EBD" w:rsidR="00BB4688" w:rsidRDefault="00000000">
      <w:pPr>
        <w:pStyle w:val="2"/>
      </w:pPr>
      <w:bookmarkStart w:id="27" w:name="_Toc240728737"/>
      <w:r>
        <w:t>软保底实现（指数</w:t>
      </w:r>
      <w:r>
        <w:t xml:space="preserve"> 3.</w:t>
      </w:r>
      <w:r w:rsidR="00E523EA">
        <w:rPr>
          <w:rFonts w:hint="eastAsia"/>
        </w:rPr>
        <w:t>0</w:t>
      </w:r>
      <w:r>
        <w:t>，先慢后快）</w:t>
      </w:r>
      <w:bookmarkEnd w:id="27"/>
    </w:p>
    <w:p w14:paraId="7BF60367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以保底表形式随抽数抬升（示例公式见前章，正式版补仿真曲线），使命中率递增、综合概率与公示口径自洽。</w:t>
      </w:r>
    </w:p>
    <w:p w14:paraId="27ED78FC" w14:textId="3EE9772B" w:rsidR="00BB4688" w:rsidRDefault="00000000">
      <w:pPr>
        <w:pStyle w:val="a4"/>
        <w:numPr>
          <w:ilvl w:val="0"/>
          <w:numId w:val="2"/>
        </w:numPr>
        <w:spacing w:after="40"/>
      </w:pPr>
      <w:r>
        <w:t>软保底起点按池区分：</w:t>
      </w:r>
      <w:r>
        <w:t xml:space="preserve">90 </w:t>
      </w:r>
      <w:r>
        <w:t>保底池（普池</w:t>
      </w:r>
      <w:r>
        <w:t>/</w:t>
      </w:r>
      <w:r>
        <w:t>自选</w:t>
      </w:r>
      <w:r>
        <w:t>/</w:t>
      </w:r>
      <w:r>
        <w:t>年限联动）从第</w:t>
      </w:r>
      <w:r>
        <w:t xml:space="preserve"> 60 </w:t>
      </w:r>
      <w:r>
        <w:t>抽起，</w:t>
      </w:r>
      <w:r>
        <w:t xml:space="preserve">60 </w:t>
      </w:r>
      <w:r>
        <w:t>保底池（</w:t>
      </w:r>
      <w:r>
        <w:t xml:space="preserve">UP </w:t>
      </w:r>
      <w:r>
        <w:t>角色</w:t>
      </w:r>
      <w:r>
        <w:t>/</w:t>
      </w:r>
      <w:r>
        <w:t>武器的小保底阶段）从第</w:t>
      </w:r>
      <w:r>
        <w:t xml:space="preserve"> 40 </w:t>
      </w:r>
      <w:r>
        <w:t>抽起；曲线指数同为</w:t>
      </w:r>
      <w:r>
        <w:t xml:space="preserve"> 3.</w:t>
      </w:r>
      <w:r w:rsidR="00E523EA">
        <w:rPr>
          <w:rFonts w:hint="eastAsia"/>
        </w:rPr>
        <w:t>0</w:t>
      </w:r>
      <w:r>
        <w:t>。</w:t>
      </w:r>
    </w:p>
    <w:p w14:paraId="5C472B0B" w14:textId="77777777" w:rsidR="00BB4688" w:rsidRDefault="00000000">
      <w:pPr>
        <w:pStyle w:val="2"/>
      </w:pPr>
      <w:bookmarkStart w:id="28" w:name="_Toc240728738"/>
      <w:r>
        <w:t>验证方式</w:t>
      </w:r>
      <w:bookmarkEnd w:id="28"/>
    </w:p>
    <w:p w14:paraId="2E0F79B2" w14:textId="5DA24CD1" w:rsidR="00BB4688" w:rsidRDefault="00000000" w:rsidP="00E523EA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t>对每个卡池做蒙特卡洛仿真：统计实际综合概率、大保底触发率、出资分布，确认贴近设计期望。</w:t>
      </w:r>
    </w:p>
    <w:p w14:paraId="22BC628E" w14:textId="77777777" w:rsidR="00BB4688" w:rsidRDefault="00BB4688">
      <w:pPr>
        <w:spacing w:after="200"/>
      </w:pPr>
    </w:p>
    <w:p w14:paraId="301DA09A" w14:textId="77777777" w:rsidR="00BB4688" w:rsidRDefault="00000000">
      <w:pPr>
        <w:pStyle w:val="1"/>
      </w:pPr>
      <w:bookmarkStart w:id="29" w:name="_Toc240728739"/>
      <w:r>
        <w:t xml:space="preserve">7 </w:t>
      </w:r>
      <w:r>
        <w:t>抽卡反馈与转盘动画</w:t>
      </w:r>
      <w:bookmarkEnd w:id="29"/>
    </w:p>
    <w:p w14:paraId="7BA70491" w14:textId="77777777" w:rsidR="00BB4688" w:rsidRDefault="00000000">
      <w:pPr>
        <w:pStyle w:val="2"/>
      </w:pPr>
      <w:bookmarkStart w:id="30" w:name="_Toc240728740"/>
      <w:r>
        <w:t>转盘信息设计</w:t>
      </w:r>
      <w:bookmarkEnd w:id="30"/>
    </w:p>
    <w:p w14:paraId="51671999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每个物品按其概率分摊扇形面积，扇形大小（面积占比）</w:t>
      </w:r>
      <w:r>
        <w:t xml:space="preserve">= </w:t>
      </w:r>
      <w:r>
        <w:t>该物品实时概率。</w:t>
      </w:r>
    </w:p>
    <w:p w14:paraId="7B4DE436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盘面比例随当前卡池概率实时变化；开抽前若面板显示比例未随概率更新，则先同步更新比例，再开始播放动画。</w:t>
      </w:r>
    </w:p>
    <w:p w14:paraId="3B07F2F2" w14:textId="77777777" w:rsidR="00536CF3" w:rsidRDefault="00536CF3" w:rsidP="00536CF3">
      <w:pPr>
        <w:spacing w:after="40"/>
      </w:pPr>
    </w:p>
    <w:p w14:paraId="7638DF74" w14:textId="77777777" w:rsidR="00BB4688" w:rsidRDefault="00000000">
      <w:pPr>
        <w:pStyle w:val="2"/>
      </w:pPr>
      <w:bookmarkStart w:id="31" w:name="_Toc240728741"/>
      <w:r>
        <w:t>命中区域计算（目标旋转角度）</w:t>
      </w:r>
      <w:bookmarkEnd w:id="31"/>
    </w:p>
    <w:p w14:paraId="7EE15E72" w14:textId="77777777" w:rsidR="00BB4688" w:rsidRDefault="00000000">
      <w:pPr>
        <w:spacing w:after="80" w:line="300" w:lineRule="auto"/>
      </w:pPr>
      <w:proofErr w:type="gramStart"/>
      <w:r>
        <w:t>1)</w:t>
      </w:r>
      <w:proofErr w:type="gramEnd"/>
      <w:r>
        <w:t xml:space="preserve"> </w:t>
      </w:r>
      <w:r>
        <w:t>后台先计算出本次奖励命中；</w:t>
      </w:r>
    </w:p>
    <w:p w14:paraId="26F13E9E" w14:textId="77777777" w:rsidR="00BB4688" w:rsidRDefault="00000000">
      <w:pPr>
        <w:spacing w:after="80" w:line="300" w:lineRule="auto"/>
      </w:pPr>
      <w:proofErr w:type="gramStart"/>
      <w:r>
        <w:t>2)</w:t>
      </w:r>
      <w:proofErr w:type="gramEnd"/>
      <w:r>
        <w:t xml:space="preserve"> </w:t>
      </w:r>
      <w:r>
        <w:t>令</w:t>
      </w:r>
      <w:r>
        <w:t xml:space="preserve"> R = (</w:t>
      </w:r>
      <w:r>
        <w:t>命中奖励所属扇形中心位置</w:t>
      </w:r>
      <w:r>
        <w:t xml:space="preserve"> - </w:t>
      </w:r>
      <w:r>
        <w:t>指针</w:t>
      </w:r>
      <w:proofErr w:type="gramStart"/>
      <w:r>
        <w:t>位置</w:t>
      </w:r>
      <w:r>
        <w:t>)</w:t>
      </w:r>
      <w:proofErr w:type="gramEnd"/>
      <w:r>
        <w:t xml:space="preserve"> + 10 × 360° + </w:t>
      </w:r>
      <w:r>
        <w:t>随机角度偏移；</w:t>
      </w:r>
    </w:p>
    <w:p w14:paraId="0FFBE8FA" w14:textId="77777777" w:rsidR="00BB4688" w:rsidRDefault="00000000">
      <w:pPr>
        <w:spacing w:after="80" w:line="300" w:lineRule="auto"/>
      </w:pPr>
      <w:proofErr w:type="gramStart"/>
      <w:r>
        <w:t>3)</w:t>
      </w:r>
      <w:proofErr w:type="gramEnd"/>
      <w:r>
        <w:t xml:space="preserve"> </w:t>
      </w:r>
      <w:r>
        <w:t>随机角度偏移</w:t>
      </w:r>
      <w:r>
        <w:t xml:space="preserve"> ∈ </w:t>
      </w:r>
      <w:proofErr w:type="gramStart"/>
      <w:r>
        <w:t xml:space="preserve">[ </w:t>
      </w:r>
      <w:proofErr w:type="gramEnd"/>
      <w:r>
        <w:t>-½·</w:t>
      </w:r>
      <w:r>
        <w:t>当前扇形角</w:t>
      </w:r>
      <w:proofErr w:type="gramStart"/>
      <w:r>
        <w:t xml:space="preserve"> ,</w:t>
      </w:r>
      <w:proofErr w:type="gramEnd"/>
      <w:r>
        <w:t xml:space="preserve"> +½·</w:t>
      </w:r>
      <w:r>
        <w:t>当前扇形角</w:t>
      </w:r>
      <w:proofErr w:type="gramStart"/>
      <w:r>
        <w:t xml:space="preserve"> ]</w:t>
      </w:r>
      <w:proofErr w:type="gramEnd"/>
      <w:r>
        <w:t>；</w:t>
      </w:r>
    </w:p>
    <w:p w14:paraId="4E256D6D" w14:textId="77777777" w:rsidR="00BB4688" w:rsidRDefault="00000000">
      <w:pPr>
        <w:spacing w:after="80" w:line="300" w:lineRule="auto"/>
      </w:pPr>
      <w:proofErr w:type="gramStart"/>
      <w:r>
        <w:t>4)</w:t>
      </w:r>
      <w:proofErr w:type="gramEnd"/>
      <w:r>
        <w:t xml:space="preserve"> </w:t>
      </w:r>
      <w:r>
        <w:t>最终目标旋转角度</w:t>
      </w:r>
      <w:r>
        <w:t xml:space="preserve"> = R</w:t>
      </w:r>
      <w:r>
        <w:t>，播放动画旋转至此角度停稳，指针指向命中扇形。</w:t>
      </w:r>
    </w:p>
    <w:p w14:paraId="0CE3C7B1" w14:textId="77777777" w:rsidR="00BB4688" w:rsidRDefault="00000000">
      <w:pPr>
        <w:pStyle w:val="2"/>
      </w:pPr>
      <w:bookmarkStart w:id="32" w:name="_Toc240728742"/>
      <w:r>
        <w:t>动画节奏</w:t>
      </w:r>
      <w:bookmarkEnd w:id="32"/>
    </w:p>
    <w:p w14:paraId="197083A8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普通：时长约</w:t>
      </w:r>
      <w:r>
        <w:t xml:space="preserve"> 3s</w:t>
      </w:r>
      <w:r>
        <w:t>，节奏</w:t>
      </w:r>
      <w:r>
        <w:t>“</w:t>
      </w:r>
      <w:r>
        <w:t>先慢</w:t>
      </w:r>
      <w:r>
        <w:t xml:space="preserve"> → </w:t>
      </w:r>
      <w:r>
        <w:t>加速</w:t>
      </w:r>
      <w:r>
        <w:t xml:space="preserve"> → </w:t>
      </w:r>
      <w:r>
        <w:t>减速缓慢停盘</w:t>
      </w:r>
      <w:r>
        <w:t>”</w:t>
      </w:r>
      <w:r>
        <w:t>，落点平滑。</w:t>
      </w:r>
    </w:p>
    <w:p w14:paraId="0C7779E8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金色：时长约</w:t>
      </w:r>
      <w:r>
        <w:t xml:space="preserve"> 4s</w:t>
      </w:r>
      <w:r>
        <w:t>，更长仪式感，同时转盘伴随金光溢出。</w:t>
      </w:r>
    </w:p>
    <w:p w14:paraId="5E8C83C2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全程可跳过（跳过时直接呈现命中结果）。</w:t>
      </w:r>
    </w:p>
    <w:p w14:paraId="4FA79872" w14:textId="77777777" w:rsidR="00BB4688" w:rsidRDefault="00000000">
      <w:pPr>
        <w:pStyle w:val="2"/>
      </w:pPr>
      <w:bookmarkStart w:id="33" w:name="_Toc240728743"/>
      <w:r>
        <w:t>为什么这么做</w:t>
      </w:r>
      <w:bookmarkEnd w:id="33"/>
    </w:p>
    <w:p w14:paraId="6B9027A0" w14:textId="77777777" w:rsidR="00BB4688" w:rsidRDefault="00000000">
      <w:pPr>
        <w:spacing w:after="80" w:line="300" w:lineRule="auto"/>
      </w:pPr>
      <w:r>
        <w:t>先慢后快再慢的可预期节奏制造紧张与期待；扇形面积即概率提供天然透明的概率公示；金色延长</w:t>
      </w:r>
      <w:r>
        <w:t>+</w:t>
      </w:r>
      <w:r>
        <w:t>金光强化出货仪式感和炫耀价值。</w:t>
      </w:r>
    </w:p>
    <w:p w14:paraId="4BCF833E" w14:textId="5F01EA98" w:rsidR="00536CF3" w:rsidRDefault="00536CF3">
      <w:pPr>
        <w:spacing w:after="80" w:line="300" w:lineRule="auto"/>
      </w:pPr>
    </w:p>
    <w:p w14:paraId="34CED1AE" w14:textId="77777777" w:rsidR="00536CF3" w:rsidRDefault="00536CF3">
      <w:pPr>
        <w:spacing w:after="80" w:line="300" w:lineRule="auto"/>
      </w:pPr>
    </w:p>
    <w:p w14:paraId="144D19A4" w14:textId="77777777" w:rsidR="00BB4688" w:rsidRDefault="00BB4688">
      <w:pPr>
        <w:spacing w:after="200"/>
      </w:pPr>
    </w:p>
    <w:p w14:paraId="6CDD6D6F" w14:textId="77777777" w:rsidR="00BB4688" w:rsidRDefault="00000000">
      <w:pPr>
        <w:pStyle w:val="1"/>
      </w:pPr>
      <w:bookmarkStart w:id="34" w:name="_Toc240728744"/>
      <w:r>
        <w:t xml:space="preserve">8 </w:t>
      </w:r>
      <w:r>
        <w:t>玩家心理与激励设计</w:t>
      </w:r>
      <w:bookmarkEnd w:id="34"/>
    </w:p>
    <w:p w14:paraId="05BC38C2" w14:textId="101E9D95" w:rsidR="00BB4688" w:rsidRDefault="00000000">
      <w:pPr>
        <w:pStyle w:val="a4"/>
        <w:numPr>
          <w:ilvl w:val="0"/>
          <w:numId w:val="2"/>
        </w:numPr>
        <w:spacing w:after="40"/>
      </w:pPr>
      <w:r>
        <w:t>转盘透明：概率以面积直观展示，降低</w:t>
      </w:r>
      <w:r>
        <w:t>“</w:t>
      </w:r>
      <w:r>
        <w:t>暗箱</w:t>
      </w:r>
      <w:r>
        <w:t>”</w:t>
      </w:r>
      <w:r>
        <w:t>顾虑，强化信任</w:t>
      </w:r>
      <w:r w:rsidR="00B44E93">
        <w:rPr>
          <w:rFonts w:hint="eastAsia"/>
        </w:rPr>
        <w:t>，同时直观的概率增幅更能刺激连续消费</w:t>
      </w:r>
      <w:r>
        <w:t>。</w:t>
      </w:r>
    </w:p>
    <w:p w14:paraId="20DA20A7" w14:textId="738341A8" w:rsidR="00BB4688" w:rsidRDefault="00000000">
      <w:pPr>
        <w:pStyle w:val="a4"/>
        <w:numPr>
          <w:ilvl w:val="0"/>
          <w:numId w:val="2"/>
        </w:numPr>
        <w:spacing w:after="40"/>
      </w:pPr>
      <w:r>
        <w:t>自选池</w:t>
      </w:r>
      <w:r>
        <w:t>“</w:t>
      </w:r>
      <w:r>
        <w:t>出金必中自选六件</w:t>
      </w:r>
      <w:r>
        <w:t>”</w:t>
      </w:r>
      <w:r>
        <w:t>：确定性获取，低挫败；以</w:t>
      </w:r>
      <w:r>
        <w:t>“</w:t>
      </w:r>
      <w:r>
        <w:t>不可选当期</w:t>
      </w:r>
      <w:r>
        <w:t xml:space="preserve"> UP</w:t>
      </w:r>
      <w:r w:rsidR="00B44E93">
        <w:rPr>
          <w:rFonts w:hint="eastAsia"/>
        </w:rPr>
        <w:t>（仅限新角色）</w:t>
      </w:r>
      <w:r>
        <w:t>”</w:t>
      </w:r>
      <w:r>
        <w:t>制造克制与取舍感</w:t>
      </w:r>
      <w:r w:rsidR="008E7AC7">
        <w:rPr>
          <w:rFonts w:hint="eastAsia"/>
        </w:rPr>
        <w:t>，同时也是</w:t>
      </w:r>
      <w:r w:rsidR="00B44E93">
        <w:rPr>
          <w:rFonts w:hint="eastAsia"/>
        </w:rPr>
        <w:t>为了确保</w:t>
      </w:r>
      <w:r w:rsidR="008E7AC7">
        <w:rPr>
          <w:rFonts w:hint="eastAsia"/>
        </w:rPr>
        <w:t>当期</w:t>
      </w:r>
      <w:r w:rsidR="00B44E93">
        <w:rPr>
          <w:rFonts w:hint="eastAsia"/>
        </w:rPr>
        <w:t>新</w:t>
      </w:r>
      <w:r w:rsidR="008E7AC7">
        <w:rPr>
          <w:rFonts w:hint="eastAsia"/>
        </w:rPr>
        <w:t>UP</w:t>
      </w:r>
      <w:r w:rsidR="008E7AC7">
        <w:rPr>
          <w:rFonts w:hint="eastAsia"/>
        </w:rPr>
        <w:t>角色的商业化</w:t>
      </w:r>
      <w:r w:rsidR="00B44E93">
        <w:rPr>
          <w:rFonts w:hint="eastAsia"/>
        </w:rPr>
        <w:t>能力</w:t>
      </w:r>
      <w:r>
        <w:t>。</w:t>
      </w:r>
    </w:p>
    <w:p w14:paraId="6B2366A8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 xml:space="preserve">UP </w:t>
      </w:r>
      <w:r>
        <w:t>池大小保底：</w:t>
      </w:r>
      <w:r>
        <w:t>“</w:t>
      </w:r>
      <w:r>
        <w:t>差</w:t>
      </w:r>
      <w:r>
        <w:t xml:space="preserve"> N </w:t>
      </w:r>
      <w:r>
        <w:t>抽大保底</w:t>
      </w:r>
      <w:r>
        <w:t>”</w:t>
      </w:r>
      <w:r>
        <w:t>形成沉没成本出口，驱动连续消费。</w:t>
      </w:r>
    </w:p>
    <w:p w14:paraId="48261984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年限</w:t>
      </w:r>
      <w:r>
        <w:t>/</w:t>
      </w:r>
      <w:r>
        <w:t>联动</w:t>
      </w:r>
      <w:r>
        <w:t>“</w:t>
      </w:r>
      <w:r>
        <w:t>出金必限定</w:t>
      </w:r>
      <w:r>
        <w:t xml:space="preserve"> + 90 </w:t>
      </w:r>
      <w:r>
        <w:t>保底</w:t>
      </w:r>
      <w:r>
        <w:t>”</w:t>
      </w:r>
      <w:r>
        <w:t>：稀缺</w:t>
      </w:r>
      <w:r>
        <w:t>+</w:t>
      </w:r>
      <w:r>
        <w:t>承诺的强激励，制造活动期集中消费与</w:t>
      </w:r>
      <w:r>
        <w:t>“</w:t>
      </w:r>
      <w:r>
        <w:t>错过等一年</w:t>
      </w:r>
      <w:r>
        <w:t>”</w:t>
      </w:r>
      <w:r>
        <w:t>焦虑。</w:t>
      </w:r>
    </w:p>
    <w:p w14:paraId="78ADB8BD" w14:textId="0FF30A0F" w:rsidR="00BB4688" w:rsidRDefault="00000000">
      <w:pPr>
        <w:pStyle w:val="a4"/>
        <w:numPr>
          <w:ilvl w:val="0"/>
          <w:numId w:val="2"/>
        </w:numPr>
        <w:spacing w:after="40"/>
      </w:pPr>
      <w:r>
        <w:t>三类资源全勤约</w:t>
      </w:r>
      <w:r>
        <w:t xml:space="preserve"> 120 </w:t>
      </w:r>
      <w:r>
        <w:t>抽、不可囤积：鼓励活动期全勤活跃，并在期末形成冲刺窗口</w:t>
      </w:r>
      <w:r w:rsidR="00B44E93">
        <w:rPr>
          <w:rFonts w:hint="eastAsia"/>
        </w:rPr>
        <w:t>，同时保底一只足够，保底第二只则还差一段不大不小的距离，最黑的情况，距离概率增幅也就差</w:t>
      </w:r>
      <w:r w:rsidR="00B44E93">
        <w:rPr>
          <w:rFonts w:hint="eastAsia"/>
        </w:rPr>
        <w:t>30</w:t>
      </w:r>
      <w:r w:rsidR="00B44E93">
        <w:rPr>
          <w:rFonts w:hint="eastAsia"/>
        </w:rPr>
        <w:t>抽，能够在一定程度上对付费玩家进行筛选，进一步鼓励中氪、高氪玩家继续投入</w:t>
      </w:r>
      <w:r>
        <w:t>。</w:t>
      </w:r>
    </w:p>
    <w:p w14:paraId="3B95180E" w14:textId="77777777" w:rsidR="00BB4688" w:rsidRDefault="00BB4688">
      <w:pPr>
        <w:spacing w:after="200"/>
      </w:pPr>
    </w:p>
    <w:p w14:paraId="61C8B26B" w14:textId="77777777" w:rsidR="00BB4688" w:rsidRDefault="00000000">
      <w:pPr>
        <w:pStyle w:val="1"/>
      </w:pPr>
      <w:bookmarkStart w:id="35" w:name="_Toc240728745"/>
      <w:r>
        <w:t xml:space="preserve">9 </w:t>
      </w:r>
      <w:r>
        <w:t>合规与风险管理</w:t>
      </w:r>
      <w:bookmarkEnd w:id="35"/>
    </w:p>
    <w:p w14:paraId="6B718AD6" w14:textId="77777777" w:rsidR="00BB4688" w:rsidRDefault="00000000">
      <w:pPr>
        <w:pStyle w:val="2"/>
      </w:pPr>
      <w:bookmarkStart w:id="36" w:name="_Toc240728746"/>
      <w:r>
        <w:t>概率公示</w:t>
      </w:r>
      <w:bookmarkEnd w:id="36"/>
    </w:p>
    <w:p w14:paraId="7DE81705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转盘扇形面积即概率可视化，叠加卡池页文字公示基础概率</w:t>
      </w:r>
      <w:r>
        <w:t>/</w:t>
      </w:r>
      <w:r>
        <w:t>综合概率</w:t>
      </w:r>
      <w:r>
        <w:t>/</w:t>
      </w:r>
      <w:r>
        <w:t>保底规则，满足随机抽取公示要求。</w:t>
      </w:r>
    </w:p>
    <w:p w14:paraId="4BC80E95" w14:textId="77777777" w:rsidR="00BB4688" w:rsidRDefault="00000000">
      <w:pPr>
        <w:pStyle w:val="2"/>
      </w:pPr>
      <w:bookmarkStart w:id="37" w:name="_Toc240728747"/>
      <w:r>
        <w:t>未成年人保护与防沉迷</w:t>
      </w:r>
      <w:bookmarkEnd w:id="37"/>
    </w:p>
    <w:p w14:paraId="54E43608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未满</w:t>
      </w:r>
      <w:r>
        <w:t xml:space="preserve"> 8 </w:t>
      </w:r>
      <w:r>
        <w:t>周岁不得充值，</w:t>
      </w:r>
      <w:r>
        <w:t xml:space="preserve">8~16 / 16~18 </w:t>
      </w:r>
      <w:r>
        <w:t>周岁分级限额；接入防沉迷时长限制。</w:t>
      </w:r>
    </w:p>
    <w:p w14:paraId="51F9AAD2" w14:textId="77777777" w:rsidR="00BB4688" w:rsidRDefault="00000000">
      <w:pPr>
        <w:pStyle w:val="2"/>
      </w:pPr>
      <w:bookmarkStart w:id="38" w:name="_Toc240728748"/>
      <w:r>
        <w:t>风险点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7"/>
        <w:gridCol w:w="5381"/>
      </w:tblGrid>
      <w:tr w:rsidR="00BB4688" w14:paraId="302C19AF" w14:textId="77777777">
        <w:trPr>
          <w:cantSplit/>
        </w:trPr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12ED" w14:textId="77777777" w:rsidR="00BB4688" w:rsidRDefault="00000000">
            <w:r>
              <w:rPr>
                <w:b/>
                <w:bCs/>
              </w:rPr>
              <w:t>风险</w:t>
            </w:r>
          </w:p>
        </w:tc>
        <w:tc>
          <w:tcPr>
            <w:tcW w:w="4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09BB" w14:textId="77777777" w:rsidR="00BB4688" w:rsidRDefault="00000000">
            <w:r>
              <w:rPr>
                <w:b/>
                <w:bCs/>
              </w:rPr>
              <w:t>应对</w:t>
            </w:r>
          </w:p>
        </w:tc>
      </w:tr>
      <w:tr w:rsidR="00BB4688" w14:paraId="72D84575" w14:textId="77777777">
        <w:trPr>
          <w:cantSplit/>
        </w:trPr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24BE" w14:textId="77777777" w:rsidR="00BB4688" w:rsidRDefault="00000000">
            <w:r>
              <w:t>转盘动画被质疑为</w:t>
            </w:r>
            <w:r>
              <w:t>“</w:t>
            </w:r>
            <w:r>
              <w:t>假概率</w:t>
            </w:r>
            <w:r>
              <w:t>”</w:t>
            </w:r>
          </w:p>
        </w:tc>
        <w:tc>
          <w:tcPr>
            <w:tcW w:w="4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6284" w14:textId="77777777" w:rsidR="00BB4688" w:rsidRDefault="00000000">
            <w:r>
              <w:t>结果先行设计：真实命中决定动画；提供祈愿记录与落点校验</w:t>
            </w:r>
          </w:p>
        </w:tc>
      </w:tr>
      <w:tr w:rsidR="00BB4688" w14:paraId="78E548AA" w14:textId="77777777">
        <w:trPr>
          <w:cantSplit/>
        </w:trPr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7BBC" w14:textId="77777777" w:rsidR="00BB4688" w:rsidRDefault="00000000">
            <w:r>
              <w:t>三类资源不可囤积引发不满</w:t>
            </w:r>
          </w:p>
        </w:tc>
        <w:tc>
          <w:tcPr>
            <w:tcW w:w="4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BA3B" w14:textId="32BDDBD4" w:rsidR="00BB4688" w:rsidRDefault="00000000">
            <w:r>
              <w:t>规则预公示，期末兑换价值合理</w:t>
            </w:r>
          </w:p>
        </w:tc>
      </w:tr>
      <w:tr w:rsidR="00BB4688" w14:paraId="77648A4E" w14:textId="77777777">
        <w:trPr>
          <w:cantSplit/>
        </w:trPr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9CCB" w14:textId="77777777" w:rsidR="00BB4688" w:rsidRDefault="00000000">
            <w:r>
              <w:t>联动版权方审校卡池</w:t>
            </w:r>
            <w:r>
              <w:t>/</w:t>
            </w:r>
            <w:r>
              <w:t>角色</w:t>
            </w:r>
          </w:p>
        </w:tc>
        <w:tc>
          <w:tcPr>
            <w:tcW w:w="4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D51D" w14:textId="77777777" w:rsidR="00BB4688" w:rsidRDefault="00000000">
            <w:r>
              <w:t>活动前合规与版权预审，预留替换方案</w:t>
            </w:r>
          </w:p>
        </w:tc>
      </w:tr>
      <w:tr w:rsidR="00BB4688" w14:paraId="275813D0" w14:textId="77777777">
        <w:trPr>
          <w:cantSplit/>
        </w:trPr>
        <w:tc>
          <w:tcPr>
            <w:tcW w:w="3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CB31" w14:textId="3001DC07" w:rsidR="00BB4688" w:rsidRDefault="00000000">
            <w:r>
              <w:t>自选池</w:t>
            </w:r>
            <w:r w:rsidR="00B44E93">
              <w:rPr>
                <w:rFonts w:hint="eastAsia"/>
              </w:rPr>
              <w:t>对</w:t>
            </w:r>
            <w:r w:rsidR="00B44E93">
              <w:rPr>
                <w:rFonts w:hint="eastAsia"/>
              </w:rPr>
              <w:t>UP</w:t>
            </w:r>
            <w:r w:rsidR="00B44E93">
              <w:rPr>
                <w:rFonts w:hint="eastAsia"/>
              </w:rPr>
              <w:t>池的分流</w:t>
            </w:r>
          </w:p>
        </w:tc>
        <w:tc>
          <w:tcPr>
            <w:tcW w:w="4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2168F" w14:textId="51CF6347" w:rsidR="00BB4688" w:rsidRDefault="00B44E93">
            <w:r>
              <w:rPr>
                <w:rFonts w:hint="eastAsia"/>
              </w:rPr>
              <w:t>基于玩家中强度党和角色党留存的考量而做出的取舍，分流难以避免；或可强推当期</w:t>
            </w:r>
            <w:r>
              <w:rPr>
                <w:rFonts w:hint="eastAsia"/>
              </w:rPr>
              <w:t>UP</w:t>
            </w:r>
            <w:r>
              <w:rPr>
                <w:rFonts w:hint="eastAsia"/>
              </w:rPr>
              <w:t>角色机制，与关卡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玩法设计</w:t>
            </w:r>
            <w:r w:rsidR="00752D74">
              <w:rPr>
                <w:rFonts w:hint="eastAsia"/>
              </w:rPr>
              <w:t>配合保证</w:t>
            </w:r>
            <w:r w:rsidR="00752D74">
              <w:rPr>
                <w:rFonts w:hint="eastAsia"/>
              </w:rPr>
              <w:t>UP</w:t>
            </w:r>
            <w:r w:rsidR="00752D74">
              <w:rPr>
                <w:rFonts w:hint="eastAsia"/>
              </w:rPr>
              <w:t>池营收；</w:t>
            </w:r>
          </w:p>
        </w:tc>
      </w:tr>
    </w:tbl>
    <w:p w14:paraId="78FCDE50" w14:textId="77777777" w:rsidR="00BB4688" w:rsidRDefault="00000000">
      <w:pPr>
        <w:pStyle w:val="2"/>
      </w:pPr>
      <w:bookmarkStart w:id="39" w:name="_Toc240728749"/>
      <w:r>
        <w:t>动画一致性与诚信</w:t>
      </w:r>
      <w:bookmarkEnd w:id="39"/>
    </w:p>
    <w:p w14:paraId="17E99568" w14:textId="77777777" w:rsidR="00BB4688" w:rsidRDefault="00000000">
      <w:pPr>
        <w:spacing w:after="80" w:line="300" w:lineRule="auto"/>
      </w:pPr>
      <w:r>
        <w:t>必须保证</w:t>
      </w:r>
      <w:r>
        <w:t>“</w:t>
      </w:r>
      <w:r>
        <w:t>落点命中的扇形</w:t>
      </w:r>
      <w:r>
        <w:t xml:space="preserve"> = </w:t>
      </w:r>
      <w:r>
        <w:t>后台判定的奖品</w:t>
      </w:r>
      <w:r>
        <w:t>”</w:t>
      </w:r>
      <w:r>
        <w:t>，作为硬性验收项，防止表演层与逻辑层错位。</w:t>
      </w:r>
    </w:p>
    <w:p w14:paraId="77157172" w14:textId="77777777" w:rsidR="00BB4688" w:rsidRDefault="00BB4688">
      <w:pPr>
        <w:spacing w:after="200"/>
      </w:pPr>
    </w:p>
    <w:p w14:paraId="0CAE2B3D" w14:textId="77777777" w:rsidR="00BB4688" w:rsidRDefault="00000000">
      <w:pPr>
        <w:pStyle w:val="1"/>
      </w:pPr>
      <w:bookmarkStart w:id="40" w:name="_Toc240728750"/>
      <w:r>
        <w:t xml:space="preserve">10 UI </w:t>
      </w:r>
      <w:r>
        <w:t>结构与信息架构</w:t>
      </w:r>
      <w:bookmarkEnd w:id="40"/>
    </w:p>
    <w:p w14:paraId="10BD6A5A" w14:textId="77777777" w:rsidR="00BB4688" w:rsidRDefault="00000000">
      <w:pPr>
        <w:pStyle w:val="2"/>
      </w:pPr>
      <w:bookmarkStart w:id="41" w:name="_Toc240728751"/>
      <w:r>
        <w:t>转盘主界面</w:t>
      </w:r>
      <w:bookmarkEnd w:id="41"/>
    </w:p>
    <w:p w14:paraId="4DA5B218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中央：实时转盘（扇形面积</w:t>
      </w:r>
      <w:r>
        <w:t>=</w:t>
      </w:r>
      <w:r>
        <w:t>概率），顶部指针，命中区指示。</w:t>
      </w:r>
    </w:p>
    <w:p w14:paraId="68AE33C9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底部：单抽</w:t>
      </w:r>
      <w:r>
        <w:t xml:space="preserve"> / </w:t>
      </w:r>
      <w:r>
        <w:t>十连按钮、当前消耗资源与余量。</w:t>
      </w:r>
    </w:p>
    <w:p w14:paraId="7E058387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角标：当前保底计数（距硬保底剩余）、概率公示入口、奖池内容清单（可展开）。</w:t>
      </w:r>
    </w:p>
    <w:p w14:paraId="3493C642" w14:textId="77777777" w:rsidR="00BB4688" w:rsidRDefault="00000000">
      <w:pPr>
        <w:pStyle w:val="2"/>
      </w:pPr>
      <w:bookmarkStart w:id="42" w:name="_Toc240728752"/>
      <w:r>
        <w:t>卡池与资源入口</w:t>
      </w:r>
      <w:bookmarkEnd w:id="42"/>
    </w:p>
    <w:p w14:paraId="2429A154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卡池列表清晰标注资源类型（一类</w:t>
      </w:r>
      <w:r>
        <w:t>/</w:t>
      </w:r>
      <w:r>
        <w:t>二类</w:t>
      </w:r>
      <w:r>
        <w:t>/</w:t>
      </w:r>
      <w:r>
        <w:t>三类）与开放期。</w:t>
      </w:r>
    </w:p>
    <w:p w14:paraId="6C1ED4B3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三类资源在活动页醒目提示</w:t>
      </w:r>
      <w:r>
        <w:t>“</w:t>
      </w:r>
      <w:r>
        <w:t>活动结束自动兑换为货币</w:t>
      </w:r>
      <w:r>
        <w:t>”</w:t>
      </w:r>
      <w:r>
        <w:t>。</w:t>
      </w:r>
    </w:p>
    <w:p w14:paraId="75D2D847" w14:textId="77777777" w:rsidR="00BB4688" w:rsidRDefault="00000000">
      <w:pPr>
        <w:pStyle w:val="2"/>
      </w:pPr>
      <w:bookmarkStart w:id="43" w:name="_Toc240728753"/>
      <w:r>
        <w:t>年限</w:t>
      </w:r>
      <w:r>
        <w:t>/</w:t>
      </w:r>
      <w:r>
        <w:t>联动活动页</w:t>
      </w:r>
      <w:bookmarkEnd w:id="43"/>
    </w:p>
    <w:p w14:paraId="34C0025F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当期年限卡池</w:t>
      </w:r>
      <w:r>
        <w:t xml:space="preserve"> + </w:t>
      </w:r>
      <w:r>
        <w:t>自选往期年限卡池并列展示；</w:t>
      </w:r>
    </w:p>
    <w:p w14:paraId="014D4421" w14:textId="323915C0" w:rsidR="00BB4688" w:rsidRDefault="00000000" w:rsidP="002E6DA4">
      <w:pPr>
        <w:pStyle w:val="a4"/>
        <w:numPr>
          <w:ilvl w:val="0"/>
          <w:numId w:val="2"/>
        </w:numPr>
        <w:spacing w:after="40"/>
      </w:pPr>
      <w:r>
        <w:t>“</w:t>
      </w:r>
      <w:r>
        <w:t>选择后活动期间不可更换</w:t>
      </w:r>
      <w:r>
        <w:t>”</w:t>
      </w:r>
      <w:r>
        <w:t>作明确提示，防止误解。</w:t>
      </w:r>
    </w:p>
    <w:p w14:paraId="645FBBD6" w14:textId="77777777" w:rsidR="002E6DA4" w:rsidRDefault="002E6DA4" w:rsidP="002E6DA4">
      <w:pPr>
        <w:spacing w:after="40"/>
      </w:pPr>
    </w:p>
    <w:p w14:paraId="25245E8B" w14:textId="34F825BF" w:rsidR="002E6DA4" w:rsidRDefault="002E6DA4" w:rsidP="002E6DA4">
      <w:pPr>
        <w:pStyle w:val="2"/>
      </w:pPr>
      <w:bookmarkStart w:id="44" w:name="_Toc240728754"/>
      <w:r>
        <w:rPr>
          <w:rFonts w:hint="eastAsia"/>
        </w:rPr>
        <w:t>期望效果示例（仅转盘</w:t>
      </w:r>
      <w:r>
        <w:rPr>
          <w:rFonts w:hint="eastAsia"/>
        </w:rPr>
        <w:t>UI</w:t>
      </w:r>
      <w:r>
        <w:rPr>
          <w:rFonts w:hint="eastAsia"/>
        </w:rPr>
        <w:t>演示）</w:t>
      </w:r>
      <w:bookmarkEnd w:id="44"/>
    </w:p>
    <w:p w14:paraId="7F4BD349" w14:textId="77777777" w:rsidR="002E6DA4" w:rsidRDefault="002E6DA4" w:rsidP="002E6DA4">
      <w:pPr>
        <w:spacing w:after="40"/>
      </w:pPr>
      <w:r>
        <w:rPr>
          <w:rFonts w:hint="eastAsia"/>
        </w:rPr>
        <w:t>初始状态：</w:t>
      </w:r>
    </w:p>
    <w:p w14:paraId="1AF5863B" w14:textId="77777777" w:rsidR="002E6DA4" w:rsidRDefault="002E6DA4" w:rsidP="002E6DA4">
      <w:pPr>
        <w:spacing w:after="40"/>
        <w:jc w:val="center"/>
      </w:pPr>
      <w:r w:rsidRPr="00536CF3">
        <w:rPr>
          <w:noProof/>
        </w:rPr>
        <w:drawing>
          <wp:inline distT="0" distB="0" distL="0" distR="0" wp14:anchorId="1D30DD37" wp14:editId="1BDB04C8">
            <wp:extent cx="5615891" cy="3101340"/>
            <wp:effectExtent l="0" t="0" r="4445" b="3810"/>
            <wp:docPr id="141130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02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6743" cy="311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341D" w14:textId="77777777" w:rsidR="002E6DA4" w:rsidRDefault="002E6DA4" w:rsidP="002E6DA4">
      <w:pPr>
        <w:spacing w:after="40"/>
      </w:pPr>
    </w:p>
    <w:p w14:paraId="0C7B1C99" w14:textId="77777777" w:rsidR="002E6DA4" w:rsidRDefault="002E6DA4" w:rsidP="002E6DA4">
      <w:pPr>
        <w:spacing w:after="40"/>
      </w:pPr>
      <w:r>
        <w:rPr>
          <w:rFonts w:hint="eastAsia"/>
        </w:rPr>
        <w:t>紫色保底触发时：（第二个为</w:t>
      </w:r>
      <w:r>
        <w:rPr>
          <w:rFonts w:hint="eastAsia"/>
        </w:rPr>
        <w:t>UP</w:t>
      </w:r>
      <w:r>
        <w:rPr>
          <w:rFonts w:hint="eastAsia"/>
        </w:rPr>
        <w:t>状态）</w:t>
      </w:r>
    </w:p>
    <w:p w14:paraId="6A04C7D0" w14:textId="77777777" w:rsidR="002E6DA4" w:rsidRDefault="002E6DA4" w:rsidP="002E6DA4">
      <w:pPr>
        <w:spacing w:after="40"/>
      </w:pPr>
      <w:r w:rsidRPr="00614A4F">
        <w:rPr>
          <w:noProof/>
        </w:rPr>
        <w:lastRenderedPageBreak/>
        <w:drawing>
          <wp:inline distT="0" distB="0" distL="0" distR="0" wp14:anchorId="71848F76" wp14:editId="0580A778">
            <wp:extent cx="2964180" cy="2590585"/>
            <wp:effectExtent l="0" t="0" r="7620" b="635"/>
            <wp:docPr id="1787051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1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804" cy="26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CF3">
        <w:rPr>
          <w:noProof/>
        </w:rPr>
        <w:drawing>
          <wp:inline distT="0" distB="0" distL="0" distR="0" wp14:anchorId="33A554FA" wp14:editId="68B9BF01">
            <wp:extent cx="2529840" cy="2592808"/>
            <wp:effectExtent l="0" t="0" r="3810" b="0"/>
            <wp:docPr id="609160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60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9174" cy="260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532C" w14:textId="77777777" w:rsidR="002E6DA4" w:rsidRDefault="002E6DA4" w:rsidP="002E6DA4">
      <w:pPr>
        <w:tabs>
          <w:tab w:val="left" w:pos="1236"/>
        </w:tabs>
        <w:spacing w:after="40"/>
      </w:pPr>
    </w:p>
    <w:p w14:paraId="40EDAC4E" w14:textId="77777777" w:rsidR="002E6DA4" w:rsidRDefault="002E6DA4" w:rsidP="002E6DA4">
      <w:pPr>
        <w:spacing w:after="40"/>
      </w:pPr>
      <w:r>
        <w:rPr>
          <w:rFonts w:hint="eastAsia"/>
        </w:rPr>
        <w:t>金色保底概率增幅直观示意图：</w:t>
      </w:r>
    </w:p>
    <w:p w14:paraId="78F806B2" w14:textId="77777777" w:rsidR="002E6DA4" w:rsidRDefault="002E6DA4" w:rsidP="002E6DA4">
      <w:pPr>
        <w:spacing w:after="40"/>
      </w:pPr>
      <w:r w:rsidRPr="00614A4F">
        <w:rPr>
          <w:noProof/>
        </w:rPr>
        <w:drawing>
          <wp:inline distT="0" distB="0" distL="0" distR="0" wp14:anchorId="38E16E71" wp14:editId="3B56C02A">
            <wp:extent cx="5943600" cy="3768090"/>
            <wp:effectExtent l="0" t="0" r="0" b="3810"/>
            <wp:docPr id="1955591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91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DD1D" w14:textId="77777777" w:rsidR="002E6DA4" w:rsidRDefault="002E6DA4" w:rsidP="002E6DA4">
      <w:pPr>
        <w:spacing w:after="40"/>
      </w:pPr>
    </w:p>
    <w:p w14:paraId="6DA08483" w14:textId="77777777" w:rsidR="002E6DA4" w:rsidRDefault="002E6DA4" w:rsidP="002E6DA4">
      <w:pPr>
        <w:spacing w:after="40"/>
      </w:pPr>
      <w:r>
        <w:rPr>
          <w:rFonts w:hint="eastAsia"/>
        </w:rPr>
        <w:t>金色大保底状态直观示意图：</w:t>
      </w:r>
    </w:p>
    <w:p w14:paraId="420893C5" w14:textId="77777777" w:rsidR="002E6DA4" w:rsidRDefault="002E6DA4" w:rsidP="002E6DA4">
      <w:pPr>
        <w:spacing w:after="40"/>
      </w:pPr>
      <w:r w:rsidRPr="00614A4F">
        <w:rPr>
          <w:noProof/>
        </w:rPr>
        <w:lastRenderedPageBreak/>
        <w:drawing>
          <wp:inline distT="0" distB="0" distL="0" distR="0" wp14:anchorId="0A16E04E" wp14:editId="2AA7CA08">
            <wp:extent cx="5943600" cy="3737610"/>
            <wp:effectExtent l="0" t="0" r="0" b="0"/>
            <wp:docPr id="1424299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9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C1E9" w14:textId="77777777" w:rsidR="002E6DA4" w:rsidRDefault="002E6DA4" w:rsidP="002E6DA4">
      <w:pPr>
        <w:spacing w:after="40"/>
      </w:pPr>
    </w:p>
    <w:p w14:paraId="5A66EA48" w14:textId="77777777" w:rsidR="002E6DA4" w:rsidRDefault="002E6DA4" w:rsidP="002E6DA4">
      <w:pPr>
        <w:spacing w:after="40"/>
      </w:pPr>
    </w:p>
    <w:p w14:paraId="00D5CCF4" w14:textId="77777777" w:rsidR="002E6DA4" w:rsidRDefault="002E6DA4" w:rsidP="002E6DA4">
      <w:pPr>
        <w:spacing w:after="40"/>
      </w:pPr>
    </w:p>
    <w:p w14:paraId="63647FA9" w14:textId="77777777" w:rsidR="002E6DA4" w:rsidRDefault="002E6DA4" w:rsidP="002E6DA4">
      <w:pPr>
        <w:spacing w:after="40"/>
      </w:pPr>
    </w:p>
    <w:p w14:paraId="0C3B5AE4" w14:textId="77777777" w:rsidR="00BB4688" w:rsidRDefault="00000000">
      <w:pPr>
        <w:pStyle w:val="1"/>
      </w:pPr>
      <w:bookmarkStart w:id="45" w:name="_Toc240728755"/>
      <w:r>
        <w:t xml:space="preserve">11 </w:t>
      </w:r>
      <w:r>
        <w:t>数据结构与配置表</w:t>
      </w:r>
      <w:bookmarkEnd w:id="45"/>
    </w:p>
    <w:p w14:paraId="5C1A9972" w14:textId="380A74C1" w:rsidR="00BB4688" w:rsidRDefault="00000000">
      <w:pPr>
        <w:spacing w:after="80" w:line="300" w:lineRule="auto"/>
      </w:pPr>
      <w:r>
        <w:t>各配置表均按</w:t>
      </w:r>
      <w:r>
        <w:t>“</w:t>
      </w:r>
      <w:r>
        <w:t>字段</w:t>
      </w:r>
      <w:r>
        <w:t>/</w:t>
      </w:r>
      <w:r>
        <w:t>列</w:t>
      </w:r>
      <w:r>
        <w:t>”</w:t>
      </w:r>
      <w:r>
        <w:t>方式组织，示例仅为单一示例；每个表均预留</w:t>
      </w:r>
      <w:r>
        <w:t xml:space="preserve"> 3 </w:t>
      </w:r>
      <w:r>
        <w:t>个空字段（</w:t>
      </w:r>
      <w:r>
        <w:t xml:space="preserve">schema </w:t>
      </w:r>
      <w:r>
        <w:t>表为</w:t>
      </w:r>
      <w:r>
        <w:t xml:space="preserve"> 3 </w:t>
      </w:r>
      <w:r>
        <w:t>行预留字段，数据表为</w:t>
      </w:r>
      <w:r>
        <w:t xml:space="preserve"> 3 </w:t>
      </w:r>
      <w:r>
        <w:t>列预留空字段），供后续扩展。</w:t>
      </w:r>
    </w:p>
    <w:p w14:paraId="71F635FB" w14:textId="28B0A9B7" w:rsidR="00752D74" w:rsidRDefault="00752D74">
      <w:pPr>
        <w:spacing w:after="80" w:line="300" w:lineRule="auto"/>
      </w:pPr>
      <w:r>
        <w:rPr>
          <w:rFonts w:hint="eastAsia"/>
        </w:rPr>
        <w:t>（根据游戏的实际情况，表的结构会有所调整）</w:t>
      </w:r>
    </w:p>
    <w:p w14:paraId="037D8DBC" w14:textId="77777777" w:rsidR="00BB4688" w:rsidRDefault="00000000">
      <w:pPr>
        <w:pStyle w:val="2"/>
      </w:pPr>
      <w:bookmarkStart w:id="46" w:name="_Toc240728756"/>
      <w:r>
        <w:t>资源表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6"/>
        <w:gridCol w:w="1687"/>
        <w:gridCol w:w="2249"/>
        <w:gridCol w:w="3666"/>
      </w:tblGrid>
      <w:tr w:rsidR="00BB4688" w14:paraId="71873D74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22E4" w14:textId="77777777" w:rsidR="00BB4688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4425" w14:textId="77777777" w:rsidR="00BB4688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0594" w14:textId="77777777" w:rsidR="00BB4688" w:rsidRDefault="00000000">
            <w:r>
              <w:rPr>
                <w:b/>
                <w:bCs/>
              </w:rPr>
              <w:t>示例</w:t>
            </w:r>
          </w:p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C9D8" w14:textId="77777777" w:rsidR="00BB4688" w:rsidRDefault="00000000">
            <w:r>
              <w:rPr>
                <w:b/>
                <w:bCs/>
              </w:rPr>
              <w:t>说明</w:t>
            </w:r>
          </w:p>
        </w:tc>
      </w:tr>
      <w:tr w:rsidR="00BB4688" w14:paraId="025D8ACB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911C" w14:textId="77777777" w:rsidR="00BB4688" w:rsidRDefault="00000000">
            <w:proofErr w:type="spellStart"/>
            <w:r>
              <w:t>resource_id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D6AE" w14:textId="77777777" w:rsidR="00BB4688" w:rsidRDefault="00000000">
            <w:r>
              <w:t>资源</w:t>
            </w:r>
            <w:r>
              <w:t>ID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C69F" w14:textId="77777777" w:rsidR="00BB4688" w:rsidRDefault="00000000">
            <w:proofErr w:type="spellStart"/>
            <w:r>
              <w:t>r1</w:t>
            </w:r>
            <w:proofErr w:type="spellEnd"/>
          </w:p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B3E2" w14:textId="5ACAA580" w:rsidR="00BB4688" w:rsidRDefault="00752D74">
            <w:r>
              <w:rPr>
                <w:rFonts w:hint="eastAsia"/>
              </w:rPr>
              <w:t>用于资源区分与引用，唯一</w:t>
            </w:r>
          </w:p>
        </w:tc>
      </w:tr>
      <w:tr w:rsidR="00BB4688" w14:paraId="66A94DB7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4F3C" w14:textId="77777777" w:rsidR="00BB4688" w:rsidRDefault="00000000">
            <w:r>
              <w:t>name</w:t>
            </w:r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8EDA" w14:textId="77777777" w:rsidR="00BB4688" w:rsidRDefault="00000000">
            <w:r>
              <w:t>资源名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1198" w14:textId="77777777" w:rsidR="00BB4688" w:rsidRDefault="00000000">
            <w:r>
              <w:t>一类券</w:t>
            </w:r>
          </w:p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CA3D" w14:textId="23A30279" w:rsidR="00BB4688" w:rsidRDefault="00752D74">
            <w:r>
              <w:rPr>
                <w:rFonts w:hint="eastAsia"/>
              </w:rPr>
              <w:t>名称</w:t>
            </w:r>
          </w:p>
        </w:tc>
      </w:tr>
      <w:tr w:rsidR="00752D74" w14:paraId="29C2518D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35D3" w14:textId="36AF9D21" w:rsidR="00752D74" w:rsidRDefault="00752D74">
            <w:r>
              <w:rPr>
                <w:rFonts w:hint="eastAsia"/>
              </w:rPr>
              <w:t>description</w:t>
            </w:r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BBE4" w14:textId="0A2BCD43" w:rsidR="00752D74" w:rsidRDefault="00752D74">
            <w:r>
              <w:rPr>
                <w:rFonts w:hint="eastAsia"/>
              </w:rPr>
              <w:t>描述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E44F" w14:textId="54EE5F43" w:rsidR="00752D74" w:rsidRDefault="00752D74">
            <w:r>
              <w:rPr>
                <w:rFonts w:hint="eastAsia"/>
              </w:rPr>
              <w:t>用于普池抽卡</w:t>
            </w:r>
          </w:p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734F" w14:textId="7706D58F" w:rsidR="00752D74" w:rsidRDefault="00752D74">
            <w:r>
              <w:rPr>
                <w:rFonts w:hint="eastAsia"/>
              </w:rPr>
              <w:t>物品的描述信息</w:t>
            </w:r>
          </w:p>
        </w:tc>
      </w:tr>
      <w:tr w:rsidR="00BB4688" w14:paraId="09321B57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513B" w14:textId="77777777" w:rsidR="00BB4688" w:rsidRDefault="00000000">
            <w:proofErr w:type="spellStart"/>
            <w:r>
              <w:t>convert_rule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FF8E" w14:textId="5FBDA96F" w:rsidR="00BB4688" w:rsidRDefault="00000000">
            <w:r>
              <w:t>结转规则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AA21" w14:textId="77777777" w:rsidR="00BB4688" w:rsidRDefault="00000000">
            <w:proofErr w:type="spellStart"/>
            <w:r>
              <w:t>C2</w:t>
            </w:r>
            <w:proofErr w:type="spellEnd"/>
          </w:p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E68AA" w14:textId="120DA112" w:rsidR="00BB4688" w:rsidRDefault="00752D74">
            <w:r>
              <w:t>引用资源结转规则表</w:t>
            </w:r>
            <w:r>
              <w:t>ID</w:t>
            </w:r>
            <w:r>
              <w:t>；</w:t>
            </w:r>
          </w:p>
        </w:tc>
      </w:tr>
      <w:tr w:rsidR="00BB4688" w14:paraId="474B87CB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7EAB" w14:textId="77777777" w:rsidR="00BB4688" w:rsidRDefault="00000000">
            <w:proofErr w:type="spellStart"/>
            <w:r>
              <w:t>produce1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4A74" w14:textId="77777777" w:rsidR="00BB4688" w:rsidRDefault="00000000">
            <w:r>
              <w:t>产出途径</w:t>
            </w:r>
            <w:r>
              <w:t>1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FFF0" w14:textId="77777777" w:rsidR="00BB4688" w:rsidRDefault="00000000">
            <w:proofErr w:type="spellStart"/>
            <w:r>
              <w:t>P1</w:t>
            </w:r>
            <w:proofErr w:type="spellEnd"/>
          </w:p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4BB8" w14:textId="77777777" w:rsidR="00BB4688" w:rsidRDefault="00000000">
            <w:r>
              <w:t>可空置；引用产出途径表（下表）的途径</w:t>
            </w:r>
            <w:r>
              <w:t>ID</w:t>
            </w:r>
          </w:p>
        </w:tc>
      </w:tr>
      <w:tr w:rsidR="00BB4688" w14:paraId="191939D5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4832" w14:textId="77777777" w:rsidR="00BB4688" w:rsidRDefault="00000000">
            <w:proofErr w:type="spellStart"/>
            <w:r>
              <w:t>produce2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6AA6" w14:textId="77777777" w:rsidR="00BB4688" w:rsidRDefault="00000000">
            <w:r>
              <w:t>产出途径</w:t>
            </w:r>
            <w:r>
              <w:t>2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3CE4" w14:textId="77777777" w:rsidR="00BB4688" w:rsidRDefault="00000000">
            <w:proofErr w:type="spellStart"/>
            <w:r>
              <w:t>P2</w:t>
            </w:r>
            <w:proofErr w:type="spellEnd"/>
          </w:p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E7D3" w14:textId="77777777" w:rsidR="00BB4688" w:rsidRDefault="00000000">
            <w:r>
              <w:t>可空置</w:t>
            </w:r>
          </w:p>
        </w:tc>
      </w:tr>
      <w:tr w:rsidR="00BB4688" w14:paraId="0CC19270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7259" w14:textId="77777777" w:rsidR="00BB4688" w:rsidRDefault="00000000">
            <w:proofErr w:type="spellStart"/>
            <w:r>
              <w:lastRenderedPageBreak/>
              <w:t>produce3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B597" w14:textId="77777777" w:rsidR="00BB4688" w:rsidRDefault="00000000">
            <w:r>
              <w:t>产出途径</w:t>
            </w:r>
            <w:r>
              <w:t>3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6C65" w14:textId="77777777" w:rsidR="00BB4688" w:rsidRDefault="00BB4688"/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5959" w14:textId="77777777" w:rsidR="00BB4688" w:rsidRDefault="00000000">
            <w:r>
              <w:t>可空置</w:t>
            </w:r>
          </w:p>
        </w:tc>
      </w:tr>
      <w:tr w:rsidR="00BB4688" w14:paraId="6579A4F5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83C3" w14:textId="77777777" w:rsidR="00BB4688" w:rsidRDefault="00000000">
            <w:proofErr w:type="spellStart"/>
            <w:r>
              <w:t>produce4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CF12" w14:textId="77777777" w:rsidR="00BB4688" w:rsidRDefault="00000000">
            <w:r>
              <w:t>产出途径</w:t>
            </w:r>
            <w:r>
              <w:t>4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A97F" w14:textId="77777777" w:rsidR="00BB4688" w:rsidRDefault="00BB4688"/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63AC" w14:textId="77777777" w:rsidR="00BB4688" w:rsidRDefault="00000000">
            <w:r>
              <w:t>可空置</w:t>
            </w:r>
          </w:p>
        </w:tc>
      </w:tr>
      <w:tr w:rsidR="00BB4688" w14:paraId="002B91D2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454A" w14:textId="77777777" w:rsidR="00BB4688" w:rsidRDefault="00000000">
            <w:proofErr w:type="spellStart"/>
            <w:r>
              <w:t>produce5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EC25" w14:textId="77777777" w:rsidR="00BB4688" w:rsidRDefault="00000000">
            <w:r>
              <w:t>产出途径</w:t>
            </w:r>
            <w:r>
              <w:t>5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0D20" w14:textId="77777777" w:rsidR="00BB4688" w:rsidRDefault="00BB4688"/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5B9D" w14:textId="77777777" w:rsidR="00BB4688" w:rsidRDefault="00000000">
            <w:r>
              <w:t>可空置</w:t>
            </w:r>
          </w:p>
        </w:tc>
      </w:tr>
      <w:tr w:rsidR="00BB4688" w14:paraId="27BED702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DB77" w14:textId="77777777" w:rsidR="00BB4688" w:rsidRDefault="00000000">
            <w:proofErr w:type="spellStart"/>
            <w:r>
              <w:t>empty_field1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243A" w14:textId="77777777" w:rsidR="00BB4688" w:rsidRDefault="00000000">
            <w:r>
              <w:t>预留空字段</w:t>
            </w:r>
            <w:r>
              <w:t>1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6537" w14:textId="77777777" w:rsidR="00BB4688" w:rsidRDefault="00BB4688"/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C5E5" w14:textId="77777777" w:rsidR="00BB4688" w:rsidRDefault="00000000">
            <w:r>
              <w:t>预留扩展</w:t>
            </w:r>
          </w:p>
        </w:tc>
      </w:tr>
      <w:tr w:rsidR="00BB4688" w14:paraId="6043FEBA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2205" w14:textId="77777777" w:rsidR="00BB4688" w:rsidRDefault="00000000">
            <w:proofErr w:type="spellStart"/>
            <w:r>
              <w:t>empty_field2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FFCB" w14:textId="77777777" w:rsidR="00BB4688" w:rsidRDefault="00000000">
            <w:r>
              <w:t>预留空字段</w:t>
            </w:r>
            <w:r>
              <w:t>2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F0C1" w14:textId="77777777" w:rsidR="00BB4688" w:rsidRDefault="00BB4688"/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E611" w14:textId="77777777" w:rsidR="00BB4688" w:rsidRDefault="00000000">
            <w:r>
              <w:t>预留扩展</w:t>
            </w:r>
          </w:p>
        </w:tc>
      </w:tr>
      <w:tr w:rsidR="00BB4688" w14:paraId="334F2C7B" w14:textId="77777777" w:rsidTr="00752D74">
        <w:trPr>
          <w:cantSplit/>
        </w:trPr>
        <w:tc>
          <w:tcPr>
            <w:tcW w:w="175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1CA2" w14:textId="77777777" w:rsidR="00BB4688" w:rsidRDefault="00000000">
            <w:proofErr w:type="spellStart"/>
            <w:r>
              <w:t>empty_field3</w:t>
            </w:r>
            <w:proofErr w:type="spellEnd"/>
          </w:p>
        </w:tc>
        <w:tc>
          <w:tcPr>
            <w:tcW w:w="168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3E61" w14:textId="77777777" w:rsidR="00BB4688" w:rsidRDefault="00000000">
            <w:r>
              <w:t>预留空字段</w:t>
            </w:r>
            <w:r>
              <w:t>3</w:t>
            </w:r>
          </w:p>
        </w:tc>
        <w:tc>
          <w:tcPr>
            <w:tcW w:w="224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ECAC" w14:textId="77777777" w:rsidR="00BB4688" w:rsidRDefault="00BB4688"/>
        </w:tc>
        <w:tc>
          <w:tcPr>
            <w:tcW w:w="36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6FBB" w14:textId="77777777" w:rsidR="00BB4688" w:rsidRDefault="00000000">
            <w:r>
              <w:t>预留扩展</w:t>
            </w:r>
          </w:p>
        </w:tc>
      </w:tr>
    </w:tbl>
    <w:p w14:paraId="7F6A3276" w14:textId="1FD72260" w:rsidR="00BB4688" w:rsidRDefault="00000000">
      <w:pPr>
        <w:pStyle w:val="2"/>
      </w:pPr>
      <w:bookmarkStart w:id="47" w:name="_Toc240728757"/>
      <w:r>
        <w:t>资源结转规则表</w:t>
      </w:r>
      <w:bookmarkEnd w:id="47"/>
    </w:p>
    <w:p w14:paraId="281ED985" w14:textId="01E9144B" w:rsidR="00BB4688" w:rsidRDefault="00000000">
      <w:pPr>
        <w:spacing w:after="80" w:line="300" w:lineRule="auto"/>
      </w:pPr>
      <w:r>
        <w:t>说明：是否可囤积由</w:t>
      </w:r>
      <w:r>
        <w:t>“</w:t>
      </w:r>
      <w:r>
        <w:t>结转时间</w:t>
      </w:r>
      <w:r>
        <w:t>”</w:t>
      </w:r>
      <w:r>
        <w:t>体现：结转时间为</w:t>
      </w:r>
      <w:r>
        <w:t>“</w:t>
      </w:r>
      <w:r w:rsidR="00752D74">
        <w:rPr>
          <w:rFonts w:hint="eastAsia"/>
        </w:rPr>
        <w:t>-1</w:t>
      </w:r>
      <w:r>
        <w:t>”</w:t>
      </w:r>
      <w:r>
        <w:t>即视为可囤积</w:t>
      </w:r>
      <w:r w:rsidR="00752D74">
        <w:rPr>
          <w:rFonts w:hint="eastAsia"/>
        </w:rPr>
        <w:t>，为不会刷新</w:t>
      </w:r>
      <w:r w:rsidR="00752D74">
        <w:rPr>
          <w:rFonts w:hint="eastAsia"/>
        </w:rPr>
        <w:t>/</w:t>
      </w:r>
      <w:r w:rsidR="00752D74">
        <w:rPr>
          <w:rFonts w:hint="eastAsia"/>
        </w:rPr>
        <w:t>失效的资源</w:t>
      </w:r>
      <w:r>
        <w:t>；限期则到期结转。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1720"/>
        <w:gridCol w:w="1943"/>
        <w:gridCol w:w="2150"/>
        <w:gridCol w:w="702"/>
        <w:gridCol w:w="702"/>
        <w:gridCol w:w="702"/>
      </w:tblGrid>
      <w:tr w:rsidR="00BB4688" w14:paraId="2C53AF76" w14:textId="77777777" w:rsidTr="00752D74">
        <w:trPr>
          <w:cantSplit/>
        </w:trPr>
        <w:tc>
          <w:tcPr>
            <w:tcW w:w="143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B9883" w14:textId="77777777" w:rsidR="00BB4688" w:rsidRDefault="00000000">
            <w:r>
              <w:rPr>
                <w:b/>
                <w:bCs/>
              </w:rPr>
              <w:t>结转规则</w:t>
            </w:r>
            <w:r>
              <w:rPr>
                <w:b/>
                <w:bCs/>
              </w:rPr>
              <w:t>ID</w:t>
            </w:r>
          </w:p>
        </w:tc>
        <w:tc>
          <w:tcPr>
            <w:tcW w:w="17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A13A" w14:textId="77777777" w:rsidR="00BB4688" w:rsidRDefault="00000000">
            <w:r>
              <w:rPr>
                <w:b/>
                <w:bCs/>
              </w:rPr>
              <w:t>结转规则名称</w:t>
            </w:r>
          </w:p>
        </w:tc>
        <w:tc>
          <w:tcPr>
            <w:tcW w:w="1943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D40E" w14:textId="751FF215" w:rsidR="00BB4688" w:rsidRDefault="00000000">
            <w:r>
              <w:rPr>
                <w:b/>
                <w:bCs/>
              </w:rPr>
              <w:t>结转时间</w:t>
            </w:r>
            <w:r w:rsidR="00752D74">
              <w:rPr>
                <w:rFonts w:hint="eastAsia"/>
                <w:b/>
                <w:bCs/>
              </w:rPr>
              <w:t>（</w:t>
            </w:r>
            <w:proofErr w:type="spellStart"/>
            <w:r w:rsidR="00752D74">
              <w:rPr>
                <w:rFonts w:hint="eastAsia"/>
                <w:b/>
                <w:bCs/>
              </w:rPr>
              <w:t>MM:dd:hh:mm:ss</w:t>
            </w:r>
            <w:proofErr w:type="spellEnd"/>
            <w:r w:rsidR="00752D74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15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20D0" w14:textId="77777777" w:rsidR="00BB4688" w:rsidRDefault="00000000">
            <w:r>
              <w:rPr>
                <w:b/>
                <w:bCs/>
              </w:rPr>
              <w:t>目标物品</w:t>
            </w:r>
            <w:r>
              <w:rPr>
                <w:b/>
                <w:bCs/>
              </w:rPr>
              <w:t>ID</w:t>
            </w:r>
          </w:p>
        </w:tc>
        <w:tc>
          <w:tcPr>
            <w:tcW w:w="70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99DC" w14:textId="77777777" w:rsidR="00BB4688" w:rsidRDefault="00000000">
            <w:r>
              <w:rPr>
                <w:b/>
                <w:bCs/>
              </w:rPr>
              <w:t>预留空字段</w:t>
            </w:r>
          </w:p>
        </w:tc>
        <w:tc>
          <w:tcPr>
            <w:tcW w:w="70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8601" w14:textId="77777777" w:rsidR="00BB4688" w:rsidRDefault="00000000">
            <w:r>
              <w:rPr>
                <w:b/>
                <w:bCs/>
              </w:rPr>
              <w:t>预留空字段</w:t>
            </w:r>
          </w:p>
        </w:tc>
        <w:tc>
          <w:tcPr>
            <w:tcW w:w="70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C296" w14:textId="77777777" w:rsidR="00BB4688" w:rsidRDefault="00000000">
            <w:r>
              <w:rPr>
                <w:b/>
                <w:bCs/>
              </w:rPr>
              <w:t>预留空字段</w:t>
            </w:r>
          </w:p>
        </w:tc>
      </w:tr>
      <w:tr w:rsidR="00BB4688" w14:paraId="55E26B2D" w14:textId="77777777" w:rsidTr="00752D74">
        <w:trPr>
          <w:cantSplit/>
        </w:trPr>
        <w:tc>
          <w:tcPr>
            <w:tcW w:w="143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19D6" w14:textId="77777777" w:rsidR="00BB4688" w:rsidRDefault="00000000">
            <w:proofErr w:type="spellStart"/>
            <w:r>
              <w:t>C1</w:t>
            </w:r>
            <w:proofErr w:type="spellEnd"/>
          </w:p>
        </w:tc>
        <w:tc>
          <w:tcPr>
            <w:tcW w:w="17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E3A9" w14:textId="77777777" w:rsidR="00BB4688" w:rsidRDefault="00000000">
            <w:r>
              <w:t>活动结转</w:t>
            </w:r>
          </w:p>
        </w:tc>
        <w:tc>
          <w:tcPr>
            <w:tcW w:w="1943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97B8" w14:textId="0E4E8604" w:rsidR="00BB4688" w:rsidRDefault="00752D74">
            <w:r w:rsidRPr="00752D74">
              <w:rPr>
                <w:rFonts w:hint="eastAsia"/>
                <w:color w:val="EE0000"/>
              </w:rPr>
              <w:t>‘</w:t>
            </w:r>
            <w:r w:rsidRPr="00752D74">
              <w:rPr>
                <w:color w:val="EE0000"/>
              </w:rPr>
              <w:t>活动</w:t>
            </w:r>
            <w:r w:rsidRPr="00752D74">
              <w:rPr>
                <w:rFonts w:hint="eastAsia"/>
                <w:color w:val="EE0000"/>
              </w:rPr>
              <w:t>持续</w:t>
            </w:r>
            <w:r w:rsidRPr="00752D74">
              <w:rPr>
                <w:color w:val="EE0000"/>
              </w:rPr>
              <w:t>时</w:t>
            </w:r>
            <w:r w:rsidRPr="00752D74">
              <w:rPr>
                <w:rFonts w:hint="eastAsia"/>
                <w:color w:val="EE0000"/>
              </w:rPr>
              <w:t>间’</w:t>
            </w:r>
          </w:p>
        </w:tc>
        <w:tc>
          <w:tcPr>
            <w:tcW w:w="215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5911" w14:textId="2D14D96F" w:rsidR="00BB4688" w:rsidRDefault="00752D74">
            <w:proofErr w:type="spellStart"/>
            <w:r>
              <w:rPr>
                <w:rFonts w:hint="eastAsia"/>
              </w:rPr>
              <w:t>r0</w:t>
            </w:r>
            <w:proofErr w:type="spellEnd"/>
            <w:proofErr w:type="gramStart"/>
            <w:r w:rsidRPr="00752D74">
              <w:rPr>
                <w:color w:val="EE0000"/>
              </w:rPr>
              <w:t>(</w:t>
            </w:r>
            <w:r w:rsidRPr="00752D74">
              <w:rPr>
                <w:color w:val="EE0000"/>
              </w:rPr>
              <w:t>通用货币</w:t>
            </w:r>
            <w:r w:rsidRPr="00752D74">
              <w:rPr>
                <w:color w:val="EE0000"/>
              </w:rPr>
              <w:t>)</w:t>
            </w:r>
            <w:proofErr w:type="gramEnd"/>
          </w:p>
        </w:tc>
        <w:tc>
          <w:tcPr>
            <w:tcW w:w="70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B83E" w14:textId="77777777" w:rsidR="00BB4688" w:rsidRDefault="00BB4688"/>
        </w:tc>
        <w:tc>
          <w:tcPr>
            <w:tcW w:w="70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FEE8" w14:textId="77777777" w:rsidR="00BB4688" w:rsidRDefault="00BB4688"/>
        </w:tc>
        <w:tc>
          <w:tcPr>
            <w:tcW w:w="70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090F" w14:textId="77777777" w:rsidR="00BB4688" w:rsidRDefault="00BB4688"/>
        </w:tc>
      </w:tr>
      <w:tr w:rsidR="00BB4688" w14:paraId="0D1AE631" w14:textId="77777777" w:rsidTr="00752D74">
        <w:trPr>
          <w:cantSplit/>
        </w:trPr>
        <w:tc>
          <w:tcPr>
            <w:tcW w:w="1439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784F" w14:textId="77777777" w:rsidR="00BB4688" w:rsidRDefault="00000000">
            <w:proofErr w:type="spellStart"/>
            <w:r>
              <w:t>C2</w:t>
            </w:r>
            <w:proofErr w:type="spellEnd"/>
          </w:p>
        </w:tc>
        <w:tc>
          <w:tcPr>
            <w:tcW w:w="17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5C2B" w14:textId="5A187F8D" w:rsidR="00BB4688" w:rsidRDefault="00752D74">
            <w:r>
              <w:rPr>
                <w:rFonts w:hint="eastAsia"/>
              </w:rPr>
              <w:t>无结转</w:t>
            </w:r>
          </w:p>
        </w:tc>
        <w:tc>
          <w:tcPr>
            <w:tcW w:w="1943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C5EC" w14:textId="36090490" w:rsidR="00BB4688" w:rsidRDefault="00752D74">
            <w:r>
              <w:rPr>
                <w:rFonts w:hint="eastAsia"/>
              </w:rPr>
              <w:t>-1</w:t>
            </w:r>
          </w:p>
        </w:tc>
        <w:tc>
          <w:tcPr>
            <w:tcW w:w="215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C295" w14:textId="77777777" w:rsidR="00BB4688" w:rsidRDefault="00000000">
            <w:r>
              <w:t>—</w:t>
            </w:r>
          </w:p>
        </w:tc>
        <w:tc>
          <w:tcPr>
            <w:tcW w:w="70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8B6C" w14:textId="77777777" w:rsidR="00BB4688" w:rsidRDefault="00BB4688"/>
        </w:tc>
        <w:tc>
          <w:tcPr>
            <w:tcW w:w="70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780A" w14:textId="77777777" w:rsidR="00BB4688" w:rsidRDefault="00BB4688"/>
        </w:tc>
        <w:tc>
          <w:tcPr>
            <w:tcW w:w="70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EE40" w14:textId="77777777" w:rsidR="00BB4688" w:rsidRDefault="00BB4688"/>
        </w:tc>
      </w:tr>
    </w:tbl>
    <w:p w14:paraId="5BFDB094" w14:textId="05260D41" w:rsidR="00BB4688" w:rsidRDefault="00000000">
      <w:pPr>
        <w:pStyle w:val="2"/>
      </w:pPr>
      <w:bookmarkStart w:id="48" w:name="_Toc240728758"/>
      <w:r>
        <w:t>产出途径表</w:t>
      </w:r>
      <w:bookmarkEnd w:id="48"/>
    </w:p>
    <w:p w14:paraId="2E6C023F" w14:textId="51778594" w:rsidR="00BB4688" w:rsidRDefault="00000000">
      <w:pPr>
        <w:spacing w:after="80" w:line="300" w:lineRule="auto"/>
      </w:pPr>
      <w:r>
        <w:t>说明：</w:t>
      </w:r>
      <w:r w:rsidR="00752D74">
        <w:rPr>
          <w:rFonts w:hint="eastAsia"/>
        </w:rPr>
        <w:t>通过统一</w:t>
      </w:r>
      <w:r w:rsidR="00752D74">
        <w:rPr>
          <w:rFonts w:hint="eastAsia"/>
        </w:rPr>
        <w:t>ID</w:t>
      </w:r>
      <w:r w:rsidR="00752D74">
        <w:rPr>
          <w:rFonts w:hint="eastAsia"/>
        </w:rPr>
        <w:t>管理各类产出途径（不仅限于抽卡系统）</w:t>
      </w:r>
      <w: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9"/>
        <w:gridCol w:w="2616"/>
        <w:gridCol w:w="1747"/>
        <w:gridCol w:w="1747"/>
        <w:gridCol w:w="1739"/>
      </w:tblGrid>
      <w:tr w:rsidR="00BB4688" w14:paraId="30F16FA1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F49F" w14:textId="77777777" w:rsidR="00BB4688" w:rsidRDefault="00000000">
            <w:r>
              <w:rPr>
                <w:b/>
                <w:bCs/>
              </w:rPr>
              <w:t>途径</w:t>
            </w:r>
            <w:r>
              <w:rPr>
                <w:b/>
                <w:bCs/>
              </w:rPr>
              <w:t>ID</w:t>
            </w:r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210B" w14:textId="77777777" w:rsidR="00BB4688" w:rsidRDefault="00000000">
            <w:r>
              <w:rPr>
                <w:b/>
                <w:bCs/>
              </w:rPr>
              <w:t>途径名</w:t>
            </w:r>
          </w:p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A66C" w14:textId="77777777" w:rsidR="00BB4688" w:rsidRDefault="00000000">
            <w:r>
              <w:rPr>
                <w:b/>
                <w:bCs/>
              </w:rPr>
              <w:t>预留空字段</w:t>
            </w:r>
          </w:p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532D" w14:textId="77777777" w:rsidR="00BB4688" w:rsidRDefault="00000000">
            <w:r>
              <w:rPr>
                <w:b/>
                <w:bCs/>
              </w:rPr>
              <w:t>预留空字段</w:t>
            </w:r>
          </w:p>
        </w:tc>
        <w:tc>
          <w:tcPr>
            <w:tcW w:w="172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CC4C" w14:textId="77777777" w:rsidR="00BB4688" w:rsidRDefault="00000000">
            <w:r>
              <w:rPr>
                <w:b/>
                <w:bCs/>
              </w:rPr>
              <w:t>预留空字段</w:t>
            </w:r>
          </w:p>
        </w:tc>
      </w:tr>
      <w:tr w:rsidR="00BB4688" w14:paraId="2F7C0EFE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3C3F" w14:textId="77777777" w:rsidR="00BB4688" w:rsidRDefault="00000000">
            <w:proofErr w:type="spellStart"/>
            <w:r>
              <w:t>P1</w:t>
            </w:r>
            <w:proofErr w:type="spellEnd"/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FEAC" w14:textId="77777777" w:rsidR="00BB4688" w:rsidRDefault="00000000">
            <w:r>
              <w:t>每日任务</w:t>
            </w:r>
            <w:r>
              <w:t>/</w:t>
            </w:r>
            <w:r>
              <w:t>委托</w:t>
            </w:r>
          </w:p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F8C2" w14:textId="77777777" w:rsidR="00BB4688" w:rsidRDefault="00BB4688"/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F017" w14:textId="77777777" w:rsidR="00BB4688" w:rsidRDefault="00BB4688"/>
        </w:tc>
        <w:tc>
          <w:tcPr>
            <w:tcW w:w="172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4C04" w14:textId="77777777" w:rsidR="00BB4688" w:rsidRDefault="00BB4688"/>
        </w:tc>
      </w:tr>
      <w:tr w:rsidR="00BB4688" w14:paraId="650175F3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026F" w14:textId="77777777" w:rsidR="00BB4688" w:rsidRDefault="00000000">
            <w:proofErr w:type="spellStart"/>
            <w:r>
              <w:t>P2</w:t>
            </w:r>
            <w:proofErr w:type="spellEnd"/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4632" w14:textId="77777777" w:rsidR="00BB4688" w:rsidRDefault="00000000">
            <w:r>
              <w:t>版本活动</w:t>
            </w:r>
          </w:p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BDF41" w14:textId="77777777" w:rsidR="00BB4688" w:rsidRDefault="00BB4688"/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9A74" w14:textId="77777777" w:rsidR="00BB4688" w:rsidRDefault="00BB4688"/>
        </w:tc>
        <w:tc>
          <w:tcPr>
            <w:tcW w:w="172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25D0" w14:textId="77777777" w:rsidR="00BB4688" w:rsidRDefault="00BB4688"/>
        </w:tc>
      </w:tr>
      <w:tr w:rsidR="00BB4688" w14:paraId="4ABE9B29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DFDF" w14:textId="77777777" w:rsidR="00BB4688" w:rsidRDefault="00000000">
            <w:proofErr w:type="spellStart"/>
            <w:r>
              <w:t>P3</w:t>
            </w:r>
            <w:proofErr w:type="spellEnd"/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1366" w14:textId="77777777" w:rsidR="00BB4688" w:rsidRDefault="00000000">
            <w:r>
              <w:t>成就</w:t>
            </w:r>
            <w:r>
              <w:t>/</w:t>
            </w:r>
            <w:r>
              <w:t>探索</w:t>
            </w:r>
            <w:proofErr w:type="gramStart"/>
            <w:r>
              <w:t>(</w:t>
            </w:r>
            <w:r>
              <w:t>宝箱</w:t>
            </w:r>
            <w:r>
              <w:t>/</w:t>
            </w:r>
            <w:r>
              <w:t>神瞳等</w:t>
            </w:r>
            <w:r>
              <w:t>)</w:t>
            </w:r>
            <w:proofErr w:type="gramEnd"/>
          </w:p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2265" w14:textId="77777777" w:rsidR="00BB4688" w:rsidRDefault="00BB4688"/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5DBA" w14:textId="77777777" w:rsidR="00BB4688" w:rsidRDefault="00BB4688"/>
        </w:tc>
        <w:tc>
          <w:tcPr>
            <w:tcW w:w="172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64A9" w14:textId="77777777" w:rsidR="00BB4688" w:rsidRDefault="00BB4688"/>
        </w:tc>
      </w:tr>
      <w:tr w:rsidR="00BB4688" w14:paraId="0FA61C8D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3FBA" w14:textId="77777777" w:rsidR="00BB4688" w:rsidRDefault="00000000">
            <w:proofErr w:type="spellStart"/>
            <w:r>
              <w:t>P4</w:t>
            </w:r>
            <w:proofErr w:type="spellEnd"/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6F27" w14:textId="77777777" w:rsidR="00BB4688" w:rsidRDefault="00000000">
            <w:r>
              <w:t>版本日常</w:t>
            </w:r>
            <w:proofErr w:type="gramStart"/>
            <w:r>
              <w:t>(</w:t>
            </w:r>
            <w:r>
              <w:t>周常</w:t>
            </w:r>
            <w:r>
              <w:t>)</w:t>
            </w:r>
            <w:proofErr w:type="gramEnd"/>
          </w:p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07ED" w14:textId="77777777" w:rsidR="00BB4688" w:rsidRDefault="00BB4688"/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0A5B" w14:textId="77777777" w:rsidR="00BB4688" w:rsidRDefault="00BB4688"/>
        </w:tc>
        <w:tc>
          <w:tcPr>
            <w:tcW w:w="172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172E" w14:textId="77777777" w:rsidR="00BB4688" w:rsidRDefault="00BB4688"/>
        </w:tc>
      </w:tr>
      <w:tr w:rsidR="00BB4688" w14:paraId="08996D7A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02B8" w14:textId="77777777" w:rsidR="00BB4688" w:rsidRDefault="00000000">
            <w:proofErr w:type="spellStart"/>
            <w:r>
              <w:t>P5</w:t>
            </w:r>
            <w:proofErr w:type="spellEnd"/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4135" w14:textId="77777777" w:rsidR="00BB4688" w:rsidRDefault="00000000">
            <w:r>
              <w:t>付费直购</w:t>
            </w:r>
            <w:r>
              <w:t>/</w:t>
            </w:r>
            <w:r>
              <w:t>礼包</w:t>
            </w:r>
          </w:p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6B8B" w14:textId="77777777" w:rsidR="00BB4688" w:rsidRDefault="00BB4688"/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6C70" w14:textId="77777777" w:rsidR="00BB4688" w:rsidRDefault="00BB4688"/>
        </w:tc>
        <w:tc>
          <w:tcPr>
            <w:tcW w:w="172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06B0" w14:textId="77777777" w:rsidR="00BB4688" w:rsidRDefault="00BB4688"/>
        </w:tc>
      </w:tr>
      <w:tr w:rsidR="00BB4688" w14:paraId="17C12FB1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8524" w14:textId="77777777" w:rsidR="00BB4688" w:rsidRDefault="00000000">
            <w:proofErr w:type="spellStart"/>
            <w:r>
              <w:t>P6</w:t>
            </w:r>
            <w:proofErr w:type="spellEnd"/>
          </w:p>
        </w:tc>
        <w:tc>
          <w:tcPr>
            <w:tcW w:w="2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62CF" w14:textId="77777777" w:rsidR="00BB4688" w:rsidRDefault="00000000">
            <w:r>
              <w:t>年限</w:t>
            </w:r>
            <w:r>
              <w:t>/</w:t>
            </w:r>
            <w:r>
              <w:t>联动活动</w:t>
            </w:r>
          </w:p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89E6" w14:textId="77777777" w:rsidR="00BB4688" w:rsidRDefault="00BB4688"/>
        </w:tc>
        <w:tc>
          <w:tcPr>
            <w:tcW w:w="173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14AB" w14:textId="77777777" w:rsidR="00BB4688" w:rsidRDefault="00BB4688"/>
        </w:tc>
        <w:tc>
          <w:tcPr>
            <w:tcW w:w="172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D557" w14:textId="77777777" w:rsidR="00BB4688" w:rsidRDefault="00BB4688"/>
        </w:tc>
      </w:tr>
    </w:tbl>
    <w:p w14:paraId="694F5EE8" w14:textId="58C47E17" w:rsidR="00BB4688" w:rsidRDefault="00000000">
      <w:pPr>
        <w:pStyle w:val="2"/>
      </w:pPr>
      <w:bookmarkStart w:id="49" w:name="_Toc240728759"/>
      <w:r>
        <w:t>卡池表</w:t>
      </w:r>
      <w:bookmarkEnd w:id="49"/>
    </w:p>
    <w:p w14:paraId="24F8E0AC" w14:textId="197AB7D4" w:rsidR="00BB4688" w:rsidRDefault="00752D74">
      <w:pPr>
        <w:spacing w:after="80" w:line="300" w:lineRule="auto"/>
      </w:pPr>
      <w:r>
        <w:rPr>
          <w:rFonts w:hint="eastAsia"/>
        </w:rPr>
        <w:t>说明：卡池相关配置信息表</w:t>
      </w:r>
      <w: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8"/>
        <w:gridCol w:w="1913"/>
        <w:gridCol w:w="2866"/>
        <w:gridCol w:w="2721"/>
      </w:tblGrid>
      <w:tr w:rsidR="00BB4688" w14:paraId="1080B0D8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D9A8" w14:textId="77777777" w:rsidR="00BB4688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048F" w14:textId="77777777" w:rsidR="00BB4688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A59B" w14:textId="77777777" w:rsidR="00BB4688" w:rsidRDefault="00000000">
            <w:r>
              <w:rPr>
                <w:b/>
                <w:bCs/>
              </w:rPr>
              <w:t>示例</w:t>
            </w:r>
          </w:p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2C56" w14:textId="77777777" w:rsidR="00BB4688" w:rsidRDefault="00000000">
            <w:r>
              <w:rPr>
                <w:b/>
                <w:bCs/>
              </w:rPr>
              <w:t>说明</w:t>
            </w:r>
          </w:p>
        </w:tc>
      </w:tr>
      <w:tr w:rsidR="00BB4688" w14:paraId="31CDB97B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FA87" w14:textId="77777777" w:rsidR="00BB4688" w:rsidRDefault="00000000">
            <w:proofErr w:type="spellStart"/>
            <w:r>
              <w:t>pool_id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DF63" w14:textId="77777777" w:rsidR="00BB4688" w:rsidRDefault="00000000">
            <w:r>
              <w:t>卡池</w:t>
            </w:r>
            <w:r>
              <w:t>ID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CAB4" w14:textId="77777777" w:rsidR="00BB4688" w:rsidRDefault="00000000">
            <w:proofErr w:type="spellStart"/>
            <w:r>
              <w:t>pool_anniversary_2026</w:t>
            </w:r>
            <w:proofErr w:type="spellEnd"/>
          </w:p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65167" w14:textId="77777777" w:rsidR="00BB4688" w:rsidRDefault="00000000">
            <w:r>
              <w:t>唯一标识</w:t>
            </w:r>
          </w:p>
        </w:tc>
      </w:tr>
      <w:tr w:rsidR="00BB4688" w14:paraId="56AF6515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6E17" w14:textId="77777777" w:rsidR="00BB4688" w:rsidRDefault="00000000">
            <w:proofErr w:type="spellStart"/>
            <w:r>
              <w:lastRenderedPageBreak/>
              <w:t>pool_type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29FF" w14:textId="77777777" w:rsidR="00BB4688" w:rsidRDefault="00000000">
            <w:r>
              <w:t>卡池类型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D39B" w14:textId="03ECC24A" w:rsidR="00BB4688" w:rsidRDefault="00000000">
            <w:r>
              <w:t>联动</w:t>
            </w:r>
          </w:p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D08F" w14:textId="77777777" w:rsidR="00680AA9" w:rsidRDefault="00752D74">
            <w:r>
              <w:rPr>
                <w:rFonts w:hint="eastAsia"/>
              </w:rPr>
              <w:t>卡池标签</w:t>
            </w:r>
            <w:r w:rsidR="00680AA9">
              <w:rPr>
                <w:rFonts w:hint="eastAsia"/>
              </w:rPr>
              <w:t>，用于筛选</w:t>
            </w:r>
            <w:r w:rsidR="00680AA9">
              <w:rPr>
                <w:rFonts w:hint="eastAsia"/>
              </w:rPr>
              <w:t>/</w:t>
            </w:r>
            <w:r w:rsidR="00680AA9">
              <w:rPr>
                <w:rFonts w:hint="eastAsia"/>
              </w:rPr>
              <w:t>管理复数卡池，包括：</w:t>
            </w:r>
          </w:p>
          <w:p w14:paraId="43DED573" w14:textId="262D6FEE" w:rsidR="00BB4688" w:rsidRDefault="00680AA9">
            <w:r>
              <w:rPr>
                <w:rFonts w:hint="eastAsia"/>
              </w:rPr>
              <w:t>“</w:t>
            </w:r>
            <w:r>
              <w:t>普</w:t>
            </w:r>
            <w:r>
              <w:t>/</w:t>
            </w:r>
            <w:r>
              <w:t>自选</w:t>
            </w:r>
            <w:r>
              <w:t>/UP</w:t>
            </w:r>
            <w:r>
              <w:t>角色</w:t>
            </w:r>
            <w:r>
              <w:t>/UP</w:t>
            </w:r>
            <w:r>
              <w:t>武器</w:t>
            </w:r>
            <w:r>
              <w:t>/</w:t>
            </w:r>
            <w:r>
              <w:t>年限</w:t>
            </w:r>
            <w:r>
              <w:t>/</w:t>
            </w:r>
            <w:r>
              <w:t>联动</w:t>
            </w:r>
            <w:r>
              <w:rPr>
                <w:rFonts w:hint="eastAsia"/>
              </w:rPr>
              <w:t>”</w:t>
            </w:r>
          </w:p>
        </w:tc>
      </w:tr>
      <w:tr w:rsidR="00BB4688" w14:paraId="08D3A52D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BB56" w14:textId="77777777" w:rsidR="00BB4688" w:rsidRDefault="00000000">
            <w:proofErr w:type="spellStart"/>
            <w:r>
              <w:t>resource_type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8A84" w14:textId="77777777" w:rsidR="00BB4688" w:rsidRDefault="00000000">
            <w:r>
              <w:t>消耗资源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AD3D" w14:textId="77777777" w:rsidR="00BB4688" w:rsidRDefault="00000000">
            <w:proofErr w:type="spellStart"/>
            <w:r>
              <w:t>r3</w:t>
            </w:r>
            <w:proofErr w:type="spellEnd"/>
          </w:p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DB58" w14:textId="77777777" w:rsidR="00BB4688" w:rsidRDefault="00000000">
            <w:r>
              <w:t>引用资源表资源</w:t>
            </w:r>
            <w:r>
              <w:t>ID</w:t>
            </w:r>
          </w:p>
        </w:tc>
      </w:tr>
      <w:tr w:rsidR="00BB4688" w14:paraId="03139035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5988" w14:textId="77777777" w:rsidR="00BB4688" w:rsidRDefault="00000000">
            <w:proofErr w:type="spellStart"/>
            <w:r>
              <w:t>pity_count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9A5D" w14:textId="77777777" w:rsidR="00BB4688" w:rsidRDefault="00000000">
            <w:r>
              <w:t>保底次数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A11A" w14:textId="2CE6372C" w:rsidR="00BB4688" w:rsidRDefault="00000000">
            <w:r>
              <w:t>90</w:t>
            </w:r>
          </w:p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2894" w14:textId="5723F650" w:rsidR="00BB4688" w:rsidRDefault="00680AA9">
            <w:r>
              <w:rPr>
                <w:rFonts w:hint="eastAsia"/>
              </w:rPr>
              <w:t>硬保底必出抽数（金），紫色物品都为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抽保底</w:t>
            </w:r>
          </w:p>
        </w:tc>
      </w:tr>
      <w:tr w:rsidR="00BB4688" w14:paraId="0BEACF30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FDF3" w14:textId="77777777" w:rsidR="00BB4688" w:rsidRDefault="00000000">
            <w:proofErr w:type="spellStart"/>
            <w:r>
              <w:t>soft_start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0BB3" w14:textId="77777777" w:rsidR="00BB4688" w:rsidRDefault="00000000">
            <w:r>
              <w:t>软保底起始抽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BA40" w14:textId="19AD4D1B" w:rsidR="00BB4688" w:rsidRDefault="00000000">
            <w:r>
              <w:t>60</w:t>
            </w:r>
          </w:p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1C7E" w14:textId="065E3438" w:rsidR="00BB4688" w:rsidRDefault="00680AA9">
            <w:r>
              <w:rPr>
                <w:rFonts w:hint="eastAsia"/>
              </w:rPr>
              <w:t>保底概率增幅起始抽数</w:t>
            </w:r>
          </w:p>
        </w:tc>
      </w:tr>
      <w:tr w:rsidR="00BB4688" w14:paraId="7F6879D9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2DDE" w14:textId="77777777" w:rsidR="00BB4688" w:rsidRDefault="00000000">
            <w:proofErr w:type="spellStart"/>
            <w:r>
              <w:t>curve_exp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77CA" w14:textId="77777777" w:rsidR="00BB4688" w:rsidRDefault="00000000">
            <w:r>
              <w:t>软保底曲线指数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4791" w14:textId="77777777" w:rsidR="00BB4688" w:rsidRDefault="00000000">
            <w:r>
              <w:t>3.5</w:t>
            </w:r>
          </w:p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4E94" w14:textId="0A0FFD30" w:rsidR="00BB4688" w:rsidRDefault="00680AA9">
            <w:r>
              <w:rPr>
                <w:rFonts w:hint="eastAsia"/>
              </w:rPr>
              <w:t>配置增幅曲线的参数，后续或可考虑改为其他</w:t>
            </w:r>
          </w:p>
        </w:tc>
      </w:tr>
      <w:tr w:rsidR="00BB4688" w14:paraId="11F7496F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8439" w14:textId="77777777" w:rsidR="00BB4688" w:rsidRDefault="00000000">
            <w:proofErr w:type="spellStart"/>
            <w:r>
              <w:t>up_rule_type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6B6E" w14:textId="77777777" w:rsidR="00BB4688" w:rsidRDefault="00000000">
            <w:r>
              <w:t>UP</w:t>
            </w:r>
            <w:r>
              <w:t>规则类型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3F1" w14:textId="77777777" w:rsidR="00BB4688" w:rsidRDefault="00000000">
            <w:r>
              <w:t>0 / 1 / 2</w:t>
            </w:r>
          </w:p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AB3E" w14:textId="77777777" w:rsidR="00BB4688" w:rsidRDefault="00000000">
            <w:r>
              <w:t>0=</w:t>
            </w:r>
            <w:r>
              <w:t>不启用；</w:t>
            </w:r>
            <w:r>
              <w:t>1=</w:t>
            </w:r>
            <w:r>
              <w:t>歪后下一次必命中</w:t>
            </w:r>
            <w:r>
              <w:t>UP</w:t>
            </w:r>
            <w:proofErr w:type="gramStart"/>
            <w:r>
              <w:t>(</w:t>
            </w:r>
            <w:r>
              <w:t>大保底</w:t>
            </w:r>
            <w:r>
              <w:t>)</w:t>
            </w:r>
            <w:proofErr w:type="gramEnd"/>
            <w:r>
              <w:t>；</w:t>
            </w:r>
            <w:r>
              <w:t>2=</w:t>
            </w:r>
            <w:r>
              <w:t>出金必出目标</w:t>
            </w:r>
          </w:p>
        </w:tc>
      </w:tr>
      <w:tr w:rsidR="00BB4688" w14:paraId="6351A965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EDFB" w14:textId="77777777" w:rsidR="00BB4688" w:rsidRDefault="00000000">
            <w:proofErr w:type="spellStart"/>
            <w:r>
              <w:t>pool_config_id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9B09" w14:textId="77777777" w:rsidR="00BB4688" w:rsidRDefault="00000000">
            <w:r>
              <w:t>奖池配置</w:t>
            </w:r>
            <w:r>
              <w:t>ID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94D7" w14:textId="77777777" w:rsidR="00BB4688" w:rsidRDefault="00000000">
            <w:proofErr w:type="spellStart"/>
            <w:r>
              <w:t>MP_anniv_2026</w:t>
            </w:r>
            <w:proofErr w:type="spellEnd"/>
          </w:p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DD97" w14:textId="77777777" w:rsidR="00BB4688" w:rsidRDefault="00000000">
            <w:r>
              <w:t>引用奖池映射表奖池</w:t>
            </w:r>
            <w:r>
              <w:t>ID</w:t>
            </w:r>
            <w:r>
              <w:t>，解析到具体奖池配置表</w:t>
            </w:r>
          </w:p>
        </w:tc>
      </w:tr>
      <w:tr w:rsidR="00BB4688" w14:paraId="4C8DFC81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62BB" w14:textId="77777777" w:rsidR="00BB4688" w:rsidRDefault="00000000">
            <w:proofErr w:type="spellStart"/>
            <w:r>
              <w:t>empty_field1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6E01" w14:textId="77777777" w:rsidR="00BB4688" w:rsidRDefault="00000000">
            <w:r>
              <w:t>预留空字段</w:t>
            </w:r>
            <w:r>
              <w:t>1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26E8" w14:textId="77777777" w:rsidR="00BB4688" w:rsidRDefault="00BB4688"/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6694" w14:textId="77777777" w:rsidR="00BB4688" w:rsidRDefault="00000000">
            <w:r>
              <w:t>预留扩展</w:t>
            </w:r>
          </w:p>
        </w:tc>
      </w:tr>
      <w:tr w:rsidR="00BB4688" w14:paraId="3DD90FA0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B84D" w14:textId="77777777" w:rsidR="00BB4688" w:rsidRDefault="00000000">
            <w:proofErr w:type="spellStart"/>
            <w:r>
              <w:t>empty_field2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6134" w14:textId="77777777" w:rsidR="00BB4688" w:rsidRDefault="00000000">
            <w:r>
              <w:t>预留空字段</w:t>
            </w:r>
            <w:r>
              <w:t>2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CBDA" w14:textId="77777777" w:rsidR="00BB4688" w:rsidRDefault="00BB4688"/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3A5F" w14:textId="77777777" w:rsidR="00BB4688" w:rsidRDefault="00000000">
            <w:r>
              <w:t>预留扩展</w:t>
            </w:r>
          </w:p>
        </w:tc>
      </w:tr>
      <w:tr w:rsidR="00BB4688" w14:paraId="0C67E905" w14:textId="77777777">
        <w:trPr>
          <w:cantSplit/>
        </w:trPr>
        <w:tc>
          <w:tcPr>
            <w:tcW w:w="15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410B" w14:textId="77777777" w:rsidR="00BB4688" w:rsidRDefault="00000000">
            <w:proofErr w:type="spellStart"/>
            <w:r>
              <w:t>empty_field3</w:t>
            </w:r>
            <w:proofErr w:type="spellEnd"/>
          </w:p>
        </w:tc>
        <w:tc>
          <w:tcPr>
            <w:tcW w:w="18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12D9E" w14:textId="77777777" w:rsidR="00BB4688" w:rsidRDefault="00000000">
            <w:r>
              <w:t>预留空字段</w:t>
            </w:r>
            <w:r>
              <w:t>3</w:t>
            </w:r>
          </w:p>
        </w:tc>
        <w:tc>
          <w:tcPr>
            <w:tcW w:w="24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F271" w14:textId="77777777" w:rsidR="00BB4688" w:rsidRDefault="00BB4688"/>
        </w:tc>
        <w:tc>
          <w:tcPr>
            <w:tcW w:w="256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D68F" w14:textId="77777777" w:rsidR="00BB4688" w:rsidRDefault="00000000">
            <w:r>
              <w:t>预留扩展</w:t>
            </w:r>
          </w:p>
        </w:tc>
      </w:tr>
    </w:tbl>
    <w:p w14:paraId="1E8BB447" w14:textId="7AACF874" w:rsidR="00BB4688" w:rsidRDefault="00000000" w:rsidP="00680AA9">
      <w:pPr>
        <w:pStyle w:val="2"/>
      </w:pPr>
      <w:bookmarkStart w:id="50" w:name="_Toc240728760"/>
      <w:r>
        <w:t>奖池映射表</w:t>
      </w:r>
      <w:bookmarkEnd w:id="50"/>
    </w:p>
    <w:p w14:paraId="708FD903" w14:textId="77777777" w:rsidR="00BB4688" w:rsidRDefault="00000000">
      <w:pPr>
        <w:spacing w:after="80" w:line="300" w:lineRule="auto"/>
      </w:pPr>
      <w:r>
        <w:t>将卡池表引用的奖池配置</w:t>
      </w:r>
      <w:r>
        <w:t>ID</w:t>
      </w:r>
      <w:r>
        <w:t>解析为具体奖池配置表名，便于版本化管理奖池清单。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0"/>
        <w:gridCol w:w="2523"/>
        <w:gridCol w:w="1535"/>
        <w:gridCol w:w="1535"/>
        <w:gridCol w:w="1535"/>
      </w:tblGrid>
      <w:tr w:rsidR="00BB4688" w14:paraId="1EAC36AD" w14:textId="77777777">
        <w:trPr>
          <w:cantSplit/>
        </w:trPr>
        <w:tc>
          <w:tcPr>
            <w:tcW w:w="1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4465" w14:textId="77777777" w:rsidR="00BB4688" w:rsidRDefault="00000000">
            <w:r>
              <w:rPr>
                <w:b/>
                <w:bCs/>
              </w:rPr>
              <w:t>奖池</w:t>
            </w:r>
            <w:r>
              <w:rPr>
                <w:b/>
                <w:bCs/>
              </w:rPr>
              <w:t>ID</w:t>
            </w:r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BDB7" w14:textId="77777777" w:rsidR="00BB4688" w:rsidRDefault="00000000">
            <w:r>
              <w:rPr>
                <w:b/>
                <w:bCs/>
              </w:rPr>
              <w:t>奖池配置表名</w:t>
            </w:r>
          </w:p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0C52" w14:textId="77777777" w:rsidR="00BB4688" w:rsidRDefault="00000000">
            <w:r>
              <w:rPr>
                <w:b/>
                <w:bCs/>
              </w:rPr>
              <w:t>预留空字段</w:t>
            </w:r>
          </w:p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5C6A" w14:textId="77777777" w:rsidR="00BB4688" w:rsidRDefault="00000000">
            <w:r>
              <w:rPr>
                <w:b/>
                <w:bCs/>
              </w:rPr>
              <w:t>预留空字段</w:t>
            </w:r>
          </w:p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11F2" w14:textId="77777777" w:rsidR="00BB4688" w:rsidRDefault="00000000">
            <w:r>
              <w:rPr>
                <w:b/>
                <w:bCs/>
              </w:rPr>
              <w:t>预留空字段</w:t>
            </w:r>
          </w:p>
        </w:tc>
      </w:tr>
      <w:tr w:rsidR="00BB4688" w14:paraId="6FEEFBB2" w14:textId="77777777">
        <w:trPr>
          <w:cantSplit/>
        </w:trPr>
        <w:tc>
          <w:tcPr>
            <w:tcW w:w="1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4272" w14:textId="77777777" w:rsidR="00BB4688" w:rsidRDefault="00000000">
            <w:proofErr w:type="spellStart"/>
            <w:r>
              <w:t>MP_std</w:t>
            </w:r>
            <w:proofErr w:type="spellEnd"/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E0B6" w14:textId="77777777" w:rsidR="00BB4688" w:rsidRDefault="00000000">
            <w:proofErr w:type="spellStart"/>
            <w:r>
              <w:t>t_pool_std</w:t>
            </w:r>
            <w:proofErr w:type="spellEnd"/>
          </w:p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8307" w14:textId="77777777" w:rsidR="00BB4688" w:rsidRDefault="00BB4688"/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865F" w14:textId="77777777" w:rsidR="00BB4688" w:rsidRDefault="00BB4688"/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DAC1" w14:textId="77777777" w:rsidR="00BB4688" w:rsidRDefault="00BB4688"/>
        </w:tc>
      </w:tr>
      <w:tr w:rsidR="00BB4688" w14:paraId="6BFDDA93" w14:textId="77777777">
        <w:trPr>
          <w:cantSplit/>
        </w:trPr>
        <w:tc>
          <w:tcPr>
            <w:tcW w:w="1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D6D9" w14:textId="77777777" w:rsidR="00BB4688" w:rsidRDefault="00000000">
            <w:proofErr w:type="spellStart"/>
            <w:r>
              <w:t>MP_select</w:t>
            </w:r>
            <w:proofErr w:type="spellEnd"/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0DFB" w14:textId="77777777" w:rsidR="00BB4688" w:rsidRDefault="00000000">
            <w:proofErr w:type="spellStart"/>
            <w:r>
              <w:t>t_pool_select</w:t>
            </w:r>
            <w:proofErr w:type="spellEnd"/>
          </w:p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5D81" w14:textId="77777777" w:rsidR="00BB4688" w:rsidRDefault="00BB4688"/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F980" w14:textId="77777777" w:rsidR="00BB4688" w:rsidRDefault="00BB4688"/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82F6" w14:textId="77777777" w:rsidR="00BB4688" w:rsidRDefault="00BB4688"/>
        </w:tc>
      </w:tr>
      <w:tr w:rsidR="00BB4688" w14:paraId="65A8F7C6" w14:textId="77777777">
        <w:trPr>
          <w:cantSplit/>
        </w:trPr>
        <w:tc>
          <w:tcPr>
            <w:tcW w:w="1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36FC" w14:textId="77777777" w:rsidR="00BB4688" w:rsidRDefault="00000000">
            <w:proofErr w:type="spellStart"/>
            <w:r>
              <w:t>MP_up_char_0926</w:t>
            </w:r>
            <w:proofErr w:type="spellEnd"/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2583" w14:textId="77777777" w:rsidR="00BB4688" w:rsidRDefault="00000000">
            <w:proofErr w:type="spellStart"/>
            <w:r>
              <w:t>t_pool_up_char_0926</w:t>
            </w:r>
            <w:proofErr w:type="spellEnd"/>
          </w:p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BC66" w14:textId="77777777" w:rsidR="00BB4688" w:rsidRDefault="00BB4688"/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7C87" w14:textId="77777777" w:rsidR="00BB4688" w:rsidRDefault="00BB4688"/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4153" w14:textId="77777777" w:rsidR="00BB4688" w:rsidRDefault="00BB4688"/>
        </w:tc>
      </w:tr>
      <w:tr w:rsidR="00BB4688" w14:paraId="7120F984" w14:textId="77777777">
        <w:trPr>
          <w:cantSplit/>
        </w:trPr>
        <w:tc>
          <w:tcPr>
            <w:tcW w:w="1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652FB" w14:textId="77777777" w:rsidR="00BB4688" w:rsidRDefault="00000000">
            <w:proofErr w:type="spellStart"/>
            <w:r>
              <w:t>MP_anniv_2026</w:t>
            </w:r>
            <w:proofErr w:type="spellEnd"/>
          </w:p>
        </w:tc>
        <w:tc>
          <w:tcPr>
            <w:tcW w:w="20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17D0" w14:textId="77777777" w:rsidR="00BB4688" w:rsidRDefault="00000000">
            <w:proofErr w:type="spellStart"/>
            <w:r>
              <w:t>t_pool_anniv_2026</w:t>
            </w:r>
            <w:proofErr w:type="spellEnd"/>
          </w:p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5BFA" w14:textId="77777777" w:rsidR="00BB4688" w:rsidRDefault="00BB4688"/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88B9" w14:textId="77777777" w:rsidR="00BB4688" w:rsidRDefault="00BB4688"/>
        </w:tc>
        <w:tc>
          <w:tcPr>
            <w:tcW w:w="19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E145" w14:textId="77777777" w:rsidR="00BB4688" w:rsidRDefault="00BB4688"/>
        </w:tc>
      </w:tr>
    </w:tbl>
    <w:p w14:paraId="6CB7D58A" w14:textId="77777777" w:rsidR="00680AA9" w:rsidRDefault="00680AA9" w:rsidP="00680AA9">
      <w:pPr>
        <w:pStyle w:val="2"/>
      </w:pPr>
      <w:bookmarkStart w:id="51" w:name="_Toc240728761"/>
      <w:r>
        <w:t>奖池配置表</w:t>
      </w:r>
      <w:bookmarkEnd w:id="51"/>
    </w:p>
    <w:p w14:paraId="7850F8E6" w14:textId="77777777" w:rsidR="00680AA9" w:rsidRDefault="00680AA9" w:rsidP="00680AA9">
      <w:pPr>
        <w:spacing w:after="80" w:line="300" w:lineRule="auto"/>
      </w:pPr>
      <w:r>
        <w:t>每张奖池配置表对应一个具体奖池的物品清单，由奖池映射表按表名引用</w:t>
      </w:r>
    </w:p>
    <w:p w14:paraId="638805BE" w14:textId="146F6D9C" w:rsidR="00680AA9" w:rsidRDefault="00680AA9" w:rsidP="00680AA9">
      <w:pPr>
        <w:spacing w:after="80" w:line="300" w:lineRule="auto"/>
      </w:pPr>
      <w:r>
        <w:rPr>
          <w:rFonts w:hint="eastAsia"/>
        </w:rPr>
        <w:t>（表名：</w:t>
      </w:r>
      <w:proofErr w:type="spellStart"/>
      <w:r>
        <w:t>t_pool_anniv_2026</w:t>
      </w:r>
      <w:proofErr w:type="spellEnd"/>
      <w:r>
        <w:rPr>
          <w:rFonts w:hint="eastAsia"/>
        </w:rPr>
        <w:t>）</w:t>
      </w:r>
      <w: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8"/>
        <w:gridCol w:w="1551"/>
        <w:gridCol w:w="782"/>
        <w:gridCol w:w="866"/>
        <w:gridCol w:w="1321"/>
        <w:gridCol w:w="1407"/>
        <w:gridCol w:w="561"/>
        <w:gridCol w:w="561"/>
        <w:gridCol w:w="561"/>
      </w:tblGrid>
      <w:tr w:rsidR="002A1BB6" w14:paraId="4F79EE4F" w14:textId="77777777" w:rsidTr="002A1BB6">
        <w:trPr>
          <w:cantSplit/>
        </w:trPr>
        <w:tc>
          <w:tcPr>
            <w:tcW w:w="174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388A" w14:textId="77777777" w:rsidR="002A1BB6" w:rsidRDefault="002A1BB6" w:rsidP="00F478F0">
            <w:r>
              <w:rPr>
                <w:b/>
                <w:bCs/>
              </w:rPr>
              <w:lastRenderedPageBreak/>
              <w:t>物品</w:t>
            </w:r>
            <w:r>
              <w:rPr>
                <w:b/>
                <w:bCs/>
              </w:rPr>
              <w:t>ID</w:t>
            </w:r>
          </w:p>
        </w:tc>
        <w:tc>
          <w:tcPr>
            <w:tcW w:w="155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0343" w14:textId="77777777" w:rsidR="002A1BB6" w:rsidRDefault="002A1BB6" w:rsidP="00F478F0">
            <w:r>
              <w:rPr>
                <w:b/>
                <w:bCs/>
              </w:rPr>
              <w:t>物品名称</w:t>
            </w:r>
          </w:p>
        </w:tc>
        <w:tc>
          <w:tcPr>
            <w:tcW w:w="78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</w:tcPr>
          <w:p w14:paraId="5F9A09D1" w14:textId="50D284DE" w:rsidR="002A1BB6" w:rsidRDefault="002A1BB6" w:rsidP="00F478F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概率</w:t>
            </w:r>
          </w:p>
        </w:tc>
        <w:tc>
          <w:tcPr>
            <w:tcW w:w="8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085F" w14:textId="54FF4229" w:rsidR="002A1BB6" w:rsidRDefault="002A1BB6" w:rsidP="00F478F0">
            <w:r>
              <w:rPr>
                <w:b/>
                <w:bCs/>
              </w:rPr>
              <w:t>奖励数量</w:t>
            </w:r>
          </w:p>
        </w:tc>
        <w:tc>
          <w:tcPr>
            <w:tcW w:w="132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CEB1" w14:textId="77777777" w:rsidR="002A1BB6" w:rsidRDefault="002A1BB6" w:rsidP="00F478F0">
            <w:r>
              <w:rPr>
                <w:b/>
                <w:bCs/>
              </w:rPr>
              <w:t>重复获得是否转化</w:t>
            </w:r>
          </w:p>
        </w:tc>
        <w:tc>
          <w:tcPr>
            <w:tcW w:w="140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669E" w14:textId="77777777" w:rsidR="002A1BB6" w:rsidRDefault="002A1BB6" w:rsidP="00F478F0">
            <w:r>
              <w:rPr>
                <w:b/>
                <w:bCs/>
              </w:rPr>
              <w:t>转化目标物品</w:t>
            </w:r>
            <w:r>
              <w:rPr>
                <w:b/>
                <w:bCs/>
              </w:rPr>
              <w:t>ID</w:t>
            </w:r>
          </w:p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A13A" w14:textId="77777777" w:rsidR="002A1BB6" w:rsidRDefault="002A1BB6" w:rsidP="00F478F0">
            <w:r>
              <w:rPr>
                <w:b/>
                <w:bCs/>
              </w:rPr>
              <w:t>预留空字段</w:t>
            </w:r>
          </w:p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0223" w14:textId="77777777" w:rsidR="002A1BB6" w:rsidRDefault="002A1BB6" w:rsidP="00F478F0">
            <w:r>
              <w:rPr>
                <w:b/>
                <w:bCs/>
              </w:rPr>
              <w:t>预留空字段</w:t>
            </w:r>
          </w:p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F147" w14:textId="77777777" w:rsidR="002A1BB6" w:rsidRDefault="002A1BB6" w:rsidP="00F478F0">
            <w:r>
              <w:rPr>
                <w:b/>
                <w:bCs/>
              </w:rPr>
              <w:t>预留空字段</w:t>
            </w:r>
          </w:p>
        </w:tc>
      </w:tr>
      <w:tr w:rsidR="002A1BB6" w14:paraId="00F589E5" w14:textId="77777777" w:rsidTr="002A1BB6">
        <w:trPr>
          <w:cantSplit/>
        </w:trPr>
        <w:tc>
          <w:tcPr>
            <w:tcW w:w="174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2B69" w14:textId="77777777" w:rsidR="002A1BB6" w:rsidRDefault="002A1BB6" w:rsidP="00F478F0">
            <w:proofErr w:type="spellStart"/>
            <w:r>
              <w:t>W_gold_char</w:t>
            </w:r>
            <w:proofErr w:type="spellEnd"/>
          </w:p>
        </w:tc>
        <w:tc>
          <w:tcPr>
            <w:tcW w:w="155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2567" w14:textId="77777777" w:rsidR="002A1BB6" w:rsidRDefault="002A1BB6" w:rsidP="00F478F0">
            <w:r>
              <w:t>年限限定角色</w:t>
            </w:r>
            <w:r>
              <w:t>·</w:t>
            </w:r>
            <w:r>
              <w:t>甲</w:t>
            </w:r>
          </w:p>
        </w:tc>
        <w:tc>
          <w:tcPr>
            <w:tcW w:w="78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</w:tcPr>
          <w:p w14:paraId="0955F38F" w14:textId="2EB366DC" w:rsidR="002A1BB6" w:rsidRDefault="002A1BB6" w:rsidP="00F478F0">
            <w:r>
              <w:rPr>
                <w:rFonts w:hint="eastAsia"/>
              </w:rPr>
              <w:t>1%</w:t>
            </w:r>
          </w:p>
        </w:tc>
        <w:tc>
          <w:tcPr>
            <w:tcW w:w="8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941F" w14:textId="3377787C" w:rsidR="002A1BB6" w:rsidRDefault="002A1BB6" w:rsidP="00F478F0">
            <w:r>
              <w:t>1</w:t>
            </w:r>
          </w:p>
        </w:tc>
        <w:tc>
          <w:tcPr>
            <w:tcW w:w="132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0297A" w14:textId="77777777" w:rsidR="002A1BB6" w:rsidRDefault="002A1BB6" w:rsidP="00F478F0">
            <w:r>
              <w:t>是</w:t>
            </w:r>
          </w:p>
        </w:tc>
        <w:tc>
          <w:tcPr>
            <w:tcW w:w="140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FA5A" w14:textId="51DCBEAE" w:rsidR="002A1BB6" w:rsidRDefault="002A1BB6" w:rsidP="00F478F0">
            <w:proofErr w:type="spellStart"/>
            <w:r>
              <w:rPr>
                <w:rFonts w:hint="eastAsia"/>
              </w:rPr>
              <w:t>rs</w:t>
            </w:r>
            <w:proofErr w:type="spellEnd"/>
            <w:proofErr w:type="gramStart"/>
            <w:r>
              <w:t>(</w:t>
            </w:r>
            <w:r>
              <w:t>星辉</w:t>
            </w:r>
            <w:r>
              <w:t>)</w:t>
            </w:r>
            <w:proofErr w:type="gramEnd"/>
          </w:p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F7AE" w14:textId="77777777" w:rsidR="002A1BB6" w:rsidRDefault="002A1BB6" w:rsidP="00F478F0"/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B5C2" w14:textId="77777777" w:rsidR="002A1BB6" w:rsidRDefault="002A1BB6" w:rsidP="00F478F0"/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D4E1" w14:textId="77777777" w:rsidR="002A1BB6" w:rsidRDefault="002A1BB6" w:rsidP="00F478F0"/>
        </w:tc>
      </w:tr>
      <w:tr w:rsidR="002A1BB6" w14:paraId="0EF5146E" w14:textId="77777777" w:rsidTr="002A1BB6">
        <w:trPr>
          <w:cantSplit/>
        </w:trPr>
        <w:tc>
          <w:tcPr>
            <w:tcW w:w="174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8693" w14:textId="77777777" w:rsidR="002A1BB6" w:rsidRDefault="002A1BB6" w:rsidP="00F478F0">
            <w:proofErr w:type="spellStart"/>
            <w:r>
              <w:t>W_purple_a</w:t>
            </w:r>
            <w:proofErr w:type="spellEnd"/>
          </w:p>
        </w:tc>
        <w:tc>
          <w:tcPr>
            <w:tcW w:w="155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B168" w14:textId="77777777" w:rsidR="002A1BB6" w:rsidRDefault="002A1BB6" w:rsidP="00F478F0">
            <w:r>
              <w:t>UP</w:t>
            </w:r>
            <w:r>
              <w:t>紫色</w:t>
            </w:r>
            <w:r>
              <w:t>·</w:t>
            </w:r>
            <w:r>
              <w:t>乙</w:t>
            </w:r>
          </w:p>
        </w:tc>
        <w:tc>
          <w:tcPr>
            <w:tcW w:w="78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</w:tcPr>
          <w:p w14:paraId="441C35D2" w14:textId="143445EF" w:rsidR="002A1BB6" w:rsidRDefault="002A1BB6" w:rsidP="00F478F0">
            <w:r>
              <w:rPr>
                <w:rFonts w:hint="eastAsia"/>
              </w:rPr>
              <w:t>4%</w:t>
            </w:r>
          </w:p>
        </w:tc>
        <w:tc>
          <w:tcPr>
            <w:tcW w:w="8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D439" w14:textId="386CE1B9" w:rsidR="002A1BB6" w:rsidRDefault="002A1BB6" w:rsidP="00F478F0">
            <w:r>
              <w:t>1</w:t>
            </w:r>
          </w:p>
        </w:tc>
        <w:tc>
          <w:tcPr>
            <w:tcW w:w="132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68B3" w14:textId="77777777" w:rsidR="002A1BB6" w:rsidRDefault="002A1BB6" w:rsidP="00F478F0">
            <w:r>
              <w:t>否</w:t>
            </w:r>
          </w:p>
        </w:tc>
        <w:tc>
          <w:tcPr>
            <w:tcW w:w="140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5447" w14:textId="77777777" w:rsidR="002A1BB6" w:rsidRDefault="002A1BB6" w:rsidP="00F478F0"/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D294" w14:textId="77777777" w:rsidR="002A1BB6" w:rsidRDefault="002A1BB6" w:rsidP="00F478F0"/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46BD" w14:textId="77777777" w:rsidR="002A1BB6" w:rsidRDefault="002A1BB6" w:rsidP="00F478F0"/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ABBC" w14:textId="77777777" w:rsidR="002A1BB6" w:rsidRDefault="002A1BB6" w:rsidP="00F478F0"/>
        </w:tc>
      </w:tr>
      <w:tr w:rsidR="002A1BB6" w14:paraId="0151A110" w14:textId="77777777" w:rsidTr="002A1BB6">
        <w:trPr>
          <w:cantSplit/>
        </w:trPr>
        <w:tc>
          <w:tcPr>
            <w:tcW w:w="1748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7E39" w14:textId="77777777" w:rsidR="002A1BB6" w:rsidRDefault="002A1BB6" w:rsidP="00F478F0">
            <w:proofErr w:type="spellStart"/>
            <w:r>
              <w:t>W_common_a</w:t>
            </w:r>
            <w:proofErr w:type="spellEnd"/>
          </w:p>
        </w:tc>
        <w:tc>
          <w:tcPr>
            <w:tcW w:w="155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4EBC" w14:textId="77777777" w:rsidR="002A1BB6" w:rsidRDefault="002A1BB6" w:rsidP="00F478F0">
            <w:r>
              <w:t>普通素材</w:t>
            </w:r>
            <w:r>
              <w:t>·</w:t>
            </w:r>
            <w:r>
              <w:t>丙</w:t>
            </w:r>
          </w:p>
        </w:tc>
        <w:tc>
          <w:tcPr>
            <w:tcW w:w="782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</w:tcPr>
          <w:p w14:paraId="67D77C90" w14:textId="5C228809" w:rsidR="002A1BB6" w:rsidRDefault="002A1BB6" w:rsidP="00F478F0">
            <w:r>
              <w:rPr>
                <w:rFonts w:hint="eastAsia"/>
              </w:rPr>
              <w:t>95%</w:t>
            </w:r>
          </w:p>
        </w:tc>
        <w:tc>
          <w:tcPr>
            <w:tcW w:w="866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7038" w14:textId="09499B4D" w:rsidR="002A1BB6" w:rsidRDefault="002A1BB6" w:rsidP="00F478F0">
            <w:r>
              <w:t>5</w:t>
            </w:r>
          </w:p>
        </w:tc>
        <w:tc>
          <w:tcPr>
            <w:tcW w:w="132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D9BB" w14:textId="77777777" w:rsidR="002A1BB6" w:rsidRDefault="002A1BB6" w:rsidP="00F478F0">
            <w:r>
              <w:t>否</w:t>
            </w:r>
          </w:p>
        </w:tc>
        <w:tc>
          <w:tcPr>
            <w:tcW w:w="1407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960E" w14:textId="77777777" w:rsidR="002A1BB6" w:rsidRDefault="002A1BB6" w:rsidP="00F478F0"/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56A0" w14:textId="77777777" w:rsidR="002A1BB6" w:rsidRDefault="002A1BB6" w:rsidP="00F478F0"/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132B" w14:textId="77777777" w:rsidR="002A1BB6" w:rsidRDefault="002A1BB6" w:rsidP="00F478F0"/>
        </w:tc>
        <w:tc>
          <w:tcPr>
            <w:tcW w:w="561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80056" w14:textId="77777777" w:rsidR="002A1BB6" w:rsidRDefault="002A1BB6" w:rsidP="00F478F0"/>
        </w:tc>
      </w:tr>
    </w:tbl>
    <w:p w14:paraId="19113AE9" w14:textId="2FF8CD8F" w:rsidR="00BB4688" w:rsidRDefault="00000000">
      <w:pPr>
        <w:pStyle w:val="2"/>
      </w:pPr>
      <w:bookmarkStart w:id="52" w:name="_Toc240728762"/>
      <w:r>
        <w:t>自选池</w:t>
      </w:r>
      <w:r>
        <w:t xml:space="preserve"> / </w:t>
      </w:r>
      <w:r>
        <w:t>年限池配置</w:t>
      </w:r>
      <w:bookmarkEnd w:id="52"/>
    </w:p>
    <w:p w14:paraId="450DBD28" w14:textId="054014CF" w:rsidR="00BB4688" w:rsidRDefault="00B53B2B">
      <w:pPr>
        <w:pStyle w:val="a4"/>
        <w:numPr>
          <w:ilvl w:val="0"/>
          <w:numId w:val="2"/>
        </w:numPr>
        <w:spacing w:after="40"/>
      </w:pPr>
      <w:r>
        <w:rPr>
          <w:rFonts w:hint="eastAsia"/>
        </w:rPr>
        <w:t>自选池</w:t>
      </w:r>
      <w:r>
        <w:rPr>
          <w:rFonts w:hint="eastAsia"/>
        </w:rPr>
        <w:t>/</w:t>
      </w:r>
      <w:r>
        <w:rPr>
          <w:rFonts w:hint="eastAsia"/>
        </w:rPr>
        <w:t>年限池自选栏目通过代码动态修改表的具体内容</w:t>
      </w:r>
      <w:r w:rsidR="002A1BB6">
        <w:rPr>
          <w:rFonts w:hint="eastAsia"/>
        </w:rPr>
        <w:t>，此表将与玩家</w:t>
      </w:r>
      <w:r w:rsidR="002A1BB6">
        <w:rPr>
          <w:rFonts w:hint="eastAsia"/>
        </w:rPr>
        <w:t>ID</w:t>
      </w:r>
      <w:r w:rsidR="002A1BB6">
        <w:rPr>
          <w:rFonts w:hint="eastAsia"/>
        </w:rPr>
        <w:t>绑定</w:t>
      </w:r>
      <w:r>
        <w:rPr>
          <w:rFonts w:hint="eastAsia"/>
        </w:rPr>
        <w:t>；</w:t>
      </w:r>
      <w:r>
        <w:br/>
      </w:r>
    </w:p>
    <w:p w14:paraId="1E97B131" w14:textId="77777777" w:rsidR="00BB4688" w:rsidRDefault="00000000">
      <w:pPr>
        <w:pStyle w:val="2"/>
      </w:pPr>
      <w:bookmarkStart w:id="53" w:name="_Toc240728763"/>
      <w:r>
        <w:t>转盘扇形配置</w:t>
      </w:r>
      <w:bookmarkEnd w:id="53"/>
    </w:p>
    <w:p w14:paraId="3C75677D" w14:textId="651AF95D" w:rsidR="00BB4688" w:rsidRDefault="00000000">
      <w:pPr>
        <w:spacing w:after="80" w:line="300" w:lineRule="auto"/>
      </w:pPr>
      <w:r>
        <w:t>盘面由奖池配置表条目（物品</w:t>
      </w:r>
      <w:r>
        <w:t xml:space="preserve">ID + </w:t>
      </w:r>
      <w:r>
        <w:t>稀有度</w:t>
      </w:r>
      <w:r>
        <w:t xml:space="preserve"> + </w:t>
      </w:r>
      <w:r>
        <w:t>概率）生成扇形；</w:t>
      </w:r>
      <w:r w:rsidR="002A1BB6">
        <w:rPr>
          <w:rFonts w:hint="eastAsia"/>
        </w:rPr>
        <w:t>并随概率变化，其扇形圆心角也将动态变化</w:t>
      </w:r>
      <w:r>
        <w:t>。</w:t>
      </w:r>
    </w:p>
    <w:p w14:paraId="7F0FF335" w14:textId="77777777" w:rsidR="00BB4688" w:rsidRDefault="00BB4688">
      <w:pPr>
        <w:spacing w:after="200"/>
      </w:pPr>
    </w:p>
    <w:p w14:paraId="21F23F6D" w14:textId="77777777" w:rsidR="00BB4688" w:rsidRDefault="00000000">
      <w:pPr>
        <w:pStyle w:val="1"/>
      </w:pPr>
      <w:bookmarkStart w:id="54" w:name="_Toc240728764"/>
      <w:r>
        <w:t xml:space="preserve">12 </w:t>
      </w:r>
      <w:r>
        <w:t>埋点与数据验证</w:t>
      </w:r>
      <w:bookmarkEnd w:id="54"/>
    </w:p>
    <w:p w14:paraId="65780625" w14:textId="77777777" w:rsidR="00BB4688" w:rsidRDefault="00000000">
      <w:pPr>
        <w:pStyle w:val="2"/>
      </w:pPr>
      <w:bookmarkStart w:id="55" w:name="_Toc240728765"/>
      <w:r>
        <w:t>商业与资源指标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5"/>
        <w:gridCol w:w="5623"/>
      </w:tblGrid>
      <w:tr w:rsidR="00BB4688" w14:paraId="7559B688" w14:textId="77777777">
        <w:trPr>
          <w:cantSplit/>
        </w:trPr>
        <w:tc>
          <w:tcPr>
            <w:tcW w:w="3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0B992" w14:textId="77777777" w:rsidR="00BB4688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54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E0BD" w14:textId="77777777" w:rsidR="00BB4688" w:rsidRDefault="00000000">
            <w:r>
              <w:rPr>
                <w:b/>
                <w:bCs/>
              </w:rPr>
              <w:t>用途</w:t>
            </w:r>
          </w:p>
        </w:tc>
      </w:tr>
      <w:tr w:rsidR="00BB4688" w14:paraId="1E6F9BBA" w14:textId="77777777">
        <w:trPr>
          <w:cantSplit/>
        </w:trPr>
        <w:tc>
          <w:tcPr>
            <w:tcW w:w="3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73A0" w14:textId="77777777" w:rsidR="00BB4688" w:rsidRDefault="00000000">
            <w:r>
              <w:t>分池流水</w:t>
            </w:r>
            <w:proofErr w:type="gramStart"/>
            <w:r>
              <w:t>(</w:t>
            </w:r>
            <w:r>
              <w:t>普</w:t>
            </w:r>
            <w:r>
              <w:t>/</w:t>
            </w:r>
            <w:r>
              <w:t>自选</w:t>
            </w:r>
            <w:r>
              <w:t>/UP</w:t>
            </w:r>
            <w:r>
              <w:t>角色</w:t>
            </w:r>
            <w:r>
              <w:t>/UP</w:t>
            </w:r>
            <w:r>
              <w:t>武器</w:t>
            </w:r>
            <w:r>
              <w:t>/</w:t>
            </w:r>
            <w:r>
              <w:t>年限联动</w:t>
            </w:r>
            <w:r>
              <w:t>)</w:t>
            </w:r>
            <w:proofErr w:type="gramEnd"/>
          </w:p>
        </w:tc>
        <w:tc>
          <w:tcPr>
            <w:tcW w:w="54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6A1D" w14:textId="13CC1245" w:rsidR="00BB4688" w:rsidRDefault="00000000">
            <w:r>
              <w:t>衡量各池变现贡献</w:t>
            </w:r>
            <w:r w:rsidR="002A1BB6">
              <w:rPr>
                <w:rFonts w:hint="eastAsia"/>
              </w:rPr>
              <w:t>与卡池实际效果</w:t>
            </w:r>
          </w:p>
        </w:tc>
      </w:tr>
      <w:tr w:rsidR="00BB4688" w14:paraId="2153AEC4" w14:textId="77777777">
        <w:trPr>
          <w:cantSplit/>
        </w:trPr>
        <w:tc>
          <w:tcPr>
            <w:tcW w:w="3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E318" w14:textId="77777777" w:rsidR="00BB4688" w:rsidRDefault="00000000">
            <w:r>
              <w:t>三类资源使用率与期末兑换转化</w:t>
            </w:r>
          </w:p>
        </w:tc>
        <w:tc>
          <w:tcPr>
            <w:tcW w:w="54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F638" w14:textId="77777777" w:rsidR="00BB4688" w:rsidRDefault="00000000">
            <w:r>
              <w:t>验证</w:t>
            </w:r>
            <w:r>
              <w:t>“</w:t>
            </w:r>
            <w:r>
              <w:t>活动</w:t>
            </w:r>
            <w:r>
              <w:t>→</w:t>
            </w:r>
            <w:r>
              <w:t>二类货币</w:t>
            </w:r>
            <w:r>
              <w:t>→UP</w:t>
            </w:r>
            <w:r>
              <w:t>池</w:t>
            </w:r>
            <w:r>
              <w:t>”</w:t>
            </w:r>
            <w:r>
              <w:t>闭环</w:t>
            </w:r>
          </w:p>
        </w:tc>
      </w:tr>
      <w:tr w:rsidR="00BB4688" w14:paraId="5DC51CB1" w14:textId="77777777">
        <w:trPr>
          <w:cantSplit/>
        </w:trPr>
        <w:tc>
          <w:tcPr>
            <w:tcW w:w="3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68C0" w14:textId="48F09057" w:rsidR="00BB4688" w:rsidRDefault="002A1BB6">
            <w:r>
              <w:rPr>
                <w:rFonts w:hint="eastAsia"/>
              </w:rPr>
              <w:t>联动或</w:t>
            </w:r>
            <w:r>
              <w:t>年限活动全勤</w:t>
            </w:r>
            <w:r>
              <w:t>/120</w:t>
            </w:r>
            <w:r>
              <w:t>抽达成率</w:t>
            </w:r>
          </w:p>
        </w:tc>
        <w:tc>
          <w:tcPr>
            <w:tcW w:w="54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5589" w14:textId="77777777" w:rsidR="00BB4688" w:rsidRDefault="00000000">
            <w:r>
              <w:t>验证活跃引擎设计</w:t>
            </w:r>
          </w:p>
        </w:tc>
      </w:tr>
      <w:tr w:rsidR="00BB4688" w14:paraId="7A86AE42" w14:textId="77777777">
        <w:trPr>
          <w:cantSplit/>
        </w:trPr>
        <w:tc>
          <w:tcPr>
            <w:tcW w:w="360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ADC8" w14:textId="77777777" w:rsidR="00BB4688" w:rsidRDefault="00000000">
            <w:r>
              <w:t>活动期二类</w:t>
            </w:r>
            <w:r>
              <w:t>+</w:t>
            </w:r>
            <w:r>
              <w:t>三类消耗峰值</w:t>
            </w:r>
          </w:p>
        </w:tc>
        <w:tc>
          <w:tcPr>
            <w:tcW w:w="5420" w:type="dxa"/>
            <w:tcBorders>
              <w:top w:val="single" w:sz="1" w:space="0" w:color="C7C7C7"/>
              <w:left w:val="single" w:sz="1" w:space="0" w:color="C7C7C7"/>
              <w:bottom w:val="single" w:sz="1" w:space="0" w:color="C7C7C7"/>
              <w:right w:val="single" w:sz="1" w:space="0" w:color="C7C7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C425" w14:textId="77777777" w:rsidR="00BB4688" w:rsidRDefault="00000000">
            <w:r>
              <w:t>衡量冲刺付费拉动力</w:t>
            </w:r>
          </w:p>
        </w:tc>
      </w:tr>
    </w:tbl>
    <w:p w14:paraId="1BD80C9F" w14:textId="77777777" w:rsidR="00BB4688" w:rsidRDefault="00000000">
      <w:pPr>
        <w:pStyle w:val="2"/>
      </w:pPr>
      <w:bookmarkStart w:id="56" w:name="_Toc240728766"/>
      <w:r>
        <w:t>概率与体验验证</w:t>
      </w:r>
      <w:bookmarkEnd w:id="56"/>
    </w:p>
    <w:p w14:paraId="4A68DFF1" w14:textId="3816A3AF" w:rsidR="00BB4688" w:rsidRDefault="00000000">
      <w:pPr>
        <w:pStyle w:val="a4"/>
        <w:numPr>
          <w:ilvl w:val="0"/>
          <w:numId w:val="2"/>
        </w:numPr>
        <w:spacing w:after="40"/>
      </w:pPr>
      <w:r>
        <w:t>分池实际综合概率</w:t>
      </w:r>
      <w:r>
        <w:t xml:space="preserve"> vs </w:t>
      </w:r>
      <w:r>
        <w:t>公示口径。</w:t>
      </w:r>
    </w:p>
    <w:p w14:paraId="3463F286" w14:textId="39922EB5" w:rsidR="00BB4688" w:rsidRDefault="00000000">
      <w:pPr>
        <w:pStyle w:val="a4"/>
        <w:numPr>
          <w:ilvl w:val="0"/>
          <w:numId w:val="2"/>
        </w:numPr>
        <w:spacing w:after="40"/>
      </w:pPr>
      <w:r>
        <w:t>大保底触发率、自选池六件命中分布。</w:t>
      </w:r>
    </w:p>
    <w:p w14:paraId="795BCD93" w14:textId="02CACFCA" w:rsidR="00BB4688" w:rsidRDefault="00000000">
      <w:pPr>
        <w:pStyle w:val="a4"/>
        <w:numPr>
          <w:ilvl w:val="0"/>
          <w:numId w:val="2"/>
        </w:numPr>
        <w:spacing w:after="40"/>
      </w:pPr>
      <w:r>
        <w:t>转盘动画：跳过率、落点与后台命中一致率。</w:t>
      </w:r>
    </w:p>
    <w:p w14:paraId="51EA8ADE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从</w:t>
      </w:r>
      <w:r>
        <w:t>“</w:t>
      </w:r>
      <w:r>
        <w:t>差</w:t>
      </w:r>
      <w:r>
        <w:t xml:space="preserve"> N </w:t>
      </w:r>
      <w:r>
        <w:t>抽保底</w:t>
      </w:r>
      <w:r>
        <w:t>”</w:t>
      </w:r>
      <w:r>
        <w:t>到下一笔消费的转化漏斗，验证沉没成本拉动。</w:t>
      </w:r>
    </w:p>
    <w:p w14:paraId="2DDE5A44" w14:textId="77777777" w:rsidR="00BB4688" w:rsidRDefault="00BB4688">
      <w:pPr>
        <w:spacing w:after="200"/>
      </w:pPr>
    </w:p>
    <w:p w14:paraId="4639A098" w14:textId="77777777" w:rsidR="00BB4688" w:rsidRDefault="00000000">
      <w:pPr>
        <w:pStyle w:val="1"/>
      </w:pPr>
      <w:bookmarkStart w:id="57" w:name="_Toc240728767"/>
      <w:r>
        <w:t xml:space="preserve">13 </w:t>
      </w:r>
      <w:r>
        <w:t>风险与待验证假设</w:t>
      </w:r>
      <w:bookmarkEnd w:id="57"/>
    </w:p>
    <w:p w14:paraId="2BD2C268" w14:textId="77777777" w:rsidR="00BB4688" w:rsidRDefault="00000000">
      <w:pPr>
        <w:pStyle w:val="2"/>
      </w:pPr>
      <w:bookmarkStart w:id="58" w:name="_Toc240728768"/>
      <w:r>
        <w:t>待验证假设</w:t>
      </w:r>
      <w:bookmarkEnd w:id="58"/>
    </w:p>
    <w:p w14:paraId="4F78EBCB" w14:textId="13228586" w:rsidR="00BB4688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“</w:t>
      </w:r>
      <w:r>
        <w:t>自选池六选一</w:t>
      </w:r>
      <w:r w:rsidR="002A1BB6">
        <w:rPr>
          <w:rFonts w:hint="eastAsia"/>
        </w:rPr>
        <w:t xml:space="preserve"> </w:t>
      </w:r>
      <w:r>
        <w:t xml:space="preserve">+ </w:t>
      </w:r>
      <w:r>
        <w:t>不可选当期</w:t>
      </w:r>
      <w:r>
        <w:t xml:space="preserve"> UP”</w:t>
      </w:r>
      <w:r>
        <w:t>能在</w:t>
      </w:r>
      <w:r w:rsidR="002A1BB6">
        <w:rPr>
          <w:rFonts w:hint="eastAsia"/>
        </w:rPr>
        <w:t>玩家留存</w:t>
      </w:r>
      <w:r>
        <w:t>与</w:t>
      </w:r>
      <w:r w:rsidR="002A1BB6">
        <w:rPr>
          <w:rFonts w:hint="eastAsia"/>
        </w:rPr>
        <w:t>商业化</w:t>
      </w:r>
      <w:r>
        <w:t>之间取得平衡。</w:t>
      </w:r>
    </w:p>
    <w:p w14:paraId="6CFAA6AE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“</w:t>
      </w:r>
      <w:r>
        <w:t>年限</w:t>
      </w:r>
      <w:r>
        <w:t xml:space="preserve"> 90 </w:t>
      </w:r>
      <w:r>
        <w:t>保底必限定</w:t>
      </w:r>
      <w:r>
        <w:t>”</w:t>
      </w:r>
      <w:r>
        <w:t>的成本与付费强度可被</w:t>
      </w:r>
      <w:r>
        <w:t xml:space="preserve"> 120 </w:t>
      </w:r>
      <w:r>
        <w:t>期望免费抽平衡。</w:t>
      </w:r>
    </w:p>
    <w:p w14:paraId="66D95C8A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“</w:t>
      </w:r>
      <w:r>
        <w:t>三类不可囤积</w:t>
      </w:r>
      <w:r>
        <w:t>→</w:t>
      </w:r>
      <w:r>
        <w:t>期末兑换</w:t>
      </w:r>
      <w:r>
        <w:t>”</w:t>
      </w:r>
      <w:r>
        <w:t>能提升活动期活跃而非引发反感。</w:t>
      </w:r>
    </w:p>
    <w:p w14:paraId="3BC019BC" w14:textId="77777777" w:rsidR="00BB4688" w:rsidRDefault="00000000">
      <w:pPr>
        <w:pStyle w:val="2"/>
      </w:pPr>
      <w:bookmarkStart w:id="59" w:name="_Toc240728769"/>
      <w:r>
        <w:t>迭代方向</w:t>
      </w:r>
      <w:bookmarkEnd w:id="59"/>
    </w:p>
    <w:p w14:paraId="53A827F3" w14:textId="77777777" w:rsidR="00BB4688" w:rsidRDefault="00000000">
      <w:pPr>
        <w:pStyle w:val="a4"/>
        <w:numPr>
          <w:ilvl w:val="0"/>
          <w:numId w:val="2"/>
        </w:numPr>
        <w:spacing w:after="40"/>
      </w:pPr>
      <w:r>
        <w:t>依据流水与留存数据动态校准二类</w:t>
      </w:r>
      <w:r>
        <w:t>/</w:t>
      </w:r>
      <w:r>
        <w:t>三类资源的产出开口与兑换比例。</w:t>
      </w:r>
    </w:p>
    <w:p w14:paraId="037BADF6" w14:textId="2EE18ADA" w:rsidR="00BB4688" w:rsidRDefault="00000000" w:rsidP="00E523EA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t>为转盘动画节奏与金光表现建立满意度指标，据此微调</w:t>
      </w:r>
      <w:r>
        <w:t xml:space="preserve"> 3s/4s </w:t>
      </w:r>
      <w:r>
        <w:t>时长。</w:t>
      </w:r>
    </w:p>
    <w:sectPr w:rsidR="00BB46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B33C2"/>
    <w:multiLevelType w:val="hybridMultilevel"/>
    <w:tmpl w:val="AE3008F4"/>
    <w:lvl w:ilvl="0" w:tplc="C11251A8">
      <w:start w:val="1"/>
      <w:numFmt w:val="bullet"/>
      <w:lvlText w:val="•"/>
      <w:lvlJc w:val="left"/>
      <w:pPr>
        <w:ind w:left="720" w:hanging="360"/>
      </w:pPr>
    </w:lvl>
    <w:lvl w:ilvl="1" w:tplc="10CA6FD6">
      <w:numFmt w:val="decimal"/>
      <w:lvlText w:val=""/>
      <w:lvlJc w:val="left"/>
    </w:lvl>
    <w:lvl w:ilvl="2" w:tplc="01183F7E">
      <w:numFmt w:val="decimal"/>
      <w:lvlText w:val=""/>
      <w:lvlJc w:val="left"/>
    </w:lvl>
    <w:lvl w:ilvl="3" w:tplc="452E5C88">
      <w:numFmt w:val="decimal"/>
      <w:lvlText w:val=""/>
      <w:lvlJc w:val="left"/>
    </w:lvl>
    <w:lvl w:ilvl="4" w:tplc="4FDE4C7E">
      <w:numFmt w:val="decimal"/>
      <w:lvlText w:val=""/>
      <w:lvlJc w:val="left"/>
    </w:lvl>
    <w:lvl w:ilvl="5" w:tplc="124677DA">
      <w:numFmt w:val="decimal"/>
      <w:lvlText w:val=""/>
      <w:lvlJc w:val="left"/>
    </w:lvl>
    <w:lvl w:ilvl="6" w:tplc="457E4AE8">
      <w:numFmt w:val="decimal"/>
      <w:lvlText w:val=""/>
      <w:lvlJc w:val="left"/>
    </w:lvl>
    <w:lvl w:ilvl="7" w:tplc="F818679C">
      <w:numFmt w:val="decimal"/>
      <w:lvlText w:val=""/>
      <w:lvlJc w:val="left"/>
    </w:lvl>
    <w:lvl w:ilvl="8" w:tplc="43C436C2">
      <w:numFmt w:val="decimal"/>
      <w:lvlText w:val=""/>
      <w:lvlJc w:val="left"/>
    </w:lvl>
  </w:abstractNum>
  <w:abstractNum w:abstractNumId="1" w15:restartNumberingAfterBreak="0">
    <w:nsid w:val="464C0893"/>
    <w:multiLevelType w:val="hybridMultilevel"/>
    <w:tmpl w:val="EF30A43C"/>
    <w:lvl w:ilvl="0" w:tplc="2A102DAA">
      <w:start w:val="1"/>
      <w:numFmt w:val="bullet"/>
      <w:lvlText w:val="●"/>
      <w:lvlJc w:val="left"/>
      <w:pPr>
        <w:ind w:left="720" w:hanging="360"/>
      </w:pPr>
    </w:lvl>
    <w:lvl w:ilvl="1" w:tplc="174297E2">
      <w:start w:val="1"/>
      <w:numFmt w:val="bullet"/>
      <w:lvlText w:val="○"/>
      <w:lvlJc w:val="left"/>
      <w:pPr>
        <w:ind w:left="1440" w:hanging="360"/>
      </w:pPr>
    </w:lvl>
    <w:lvl w:ilvl="2" w:tplc="41548306">
      <w:start w:val="1"/>
      <w:numFmt w:val="bullet"/>
      <w:lvlText w:val="■"/>
      <w:lvlJc w:val="left"/>
      <w:pPr>
        <w:ind w:left="2160" w:hanging="360"/>
      </w:pPr>
    </w:lvl>
    <w:lvl w:ilvl="3" w:tplc="1D0838C0">
      <w:start w:val="1"/>
      <w:numFmt w:val="bullet"/>
      <w:lvlText w:val="●"/>
      <w:lvlJc w:val="left"/>
      <w:pPr>
        <w:ind w:left="2880" w:hanging="360"/>
      </w:pPr>
    </w:lvl>
    <w:lvl w:ilvl="4" w:tplc="8976EE90">
      <w:start w:val="1"/>
      <w:numFmt w:val="bullet"/>
      <w:lvlText w:val="○"/>
      <w:lvlJc w:val="left"/>
      <w:pPr>
        <w:ind w:left="3600" w:hanging="360"/>
      </w:pPr>
    </w:lvl>
    <w:lvl w:ilvl="5" w:tplc="C9B83A20">
      <w:start w:val="1"/>
      <w:numFmt w:val="bullet"/>
      <w:lvlText w:val="■"/>
      <w:lvlJc w:val="left"/>
      <w:pPr>
        <w:ind w:left="4320" w:hanging="360"/>
      </w:pPr>
    </w:lvl>
    <w:lvl w:ilvl="6" w:tplc="65304C2E">
      <w:start w:val="1"/>
      <w:numFmt w:val="bullet"/>
      <w:lvlText w:val="●"/>
      <w:lvlJc w:val="left"/>
      <w:pPr>
        <w:ind w:left="5040" w:hanging="360"/>
      </w:pPr>
    </w:lvl>
    <w:lvl w:ilvl="7" w:tplc="F9C6DF62">
      <w:start w:val="1"/>
      <w:numFmt w:val="bullet"/>
      <w:lvlText w:val="●"/>
      <w:lvlJc w:val="left"/>
      <w:pPr>
        <w:ind w:left="5760" w:hanging="360"/>
      </w:pPr>
    </w:lvl>
    <w:lvl w:ilvl="8" w:tplc="420C4D8C">
      <w:start w:val="1"/>
      <w:numFmt w:val="bullet"/>
      <w:lvlText w:val="●"/>
      <w:lvlJc w:val="left"/>
      <w:pPr>
        <w:ind w:left="6480" w:hanging="360"/>
      </w:pPr>
    </w:lvl>
  </w:abstractNum>
  <w:num w:numId="1" w16cid:durableId="1156800856">
    <w:abstractNumId w:val="1"/>
    <w:lvlOverride w:ilvl="0">
      <w:startOverride w:val="1"/>
    </w:lvlOverride>
  </w:num>
  <w:num w:numId="2" w16cid:durableId="333579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688"/>
    <w:rsid w:val="000D0075"/>
    <w:rsid w:val="000E4E87"/>
    <w:rsid w:val="002A1BB6"/>
    <w:rsid w:val="002E6DA4"/>
    <w:rsid w:val="00497A13"/>
    <w:rsid w:val="0053590C"/>
    <w:rsid w:val="00536CF3"/>
    <w:rsid w:val="00614A4F"/>
    <w:rsid w:val="00633E52"/>
    <w:rsid w:val="006410A7"/>
    <w:rsid w:val="00680AA9"/>
    <w:rsid w:val="006F6A52"/>
    <w:rsid w:val="00752D74"/>
    <w:rsid w:val="00770F05"/>
    <w:rsid w:val="008E7AC7"/>
    <w:rsid w:val="00947719"/>
    <w:rsid w:val="009E7160"/>
    <w:rsid w:val="00AD21EB"/>
    <w:rsid w:val="00B34B18"/>
    <w:rsid w:val="00B44E93"/>
    <w:rsid w:val="00B53B2B"/>
    <w:rsid w:val="00BB4688"/>
    <w:rsid w:val="00BF7940"/>
    <w:rsid w:val="00DD7A8E"/>
    <w:rsid w:val="00E523EA"/>
    <w:rsid w:val="00E7324F"/>
    <w:rsid w:val="00FA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F210"/>
  <w15:docId w15:val="{DA1CCD73-0A74-4867-BCA9-2F6B2A76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6410A7"/>
    <w:rPr>
      <w:rFonts w:asciiTheme="minorHAnsi" w:hAnsiTheme="minorHAnsi" w:cstheme="minorBidi"/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BF794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BF7940"/>
  </w:style>
  <w:style w:type="paragraph" w:styleId="TOC2">
    <w:name w:val="toc 2"/>
    <w:basedOn w:val="a"/>
    <w:next w:val="a"/>
    <w:autoRedefine/>
    <w:uiPriority w:val="39"/>
    <w:unhideWhenUsed/>
    <w:rsid w:val="00BF794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F794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37D07-6F3F-48EE-BC08-E1BCDE3B7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18</Pages>
  <Words>1634</Words>
  <Characters>9315</Characters>
  <Application>Microsoft Office Word</Application>
  <DocSecurity>0</DocSecurity>
  <Lines>77</Lines>
  <Paragraphs>21</Paragraphs>
  <ScaleCrop>false</ScaleCrop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自研抽卡系统设计文档（转盘抽卡 · 五卡池 · 三类资源）</dc:title>
  <dc:creator>Candidate</dc:creator>
  <cp:lastModifiedBy>航 刘</cp:lastModifiedBy>
  <cp:revision>34</cp:revision>
  <dcterms:created xsi:type="dcterms:W3CDTF">2026-09-18T10:56:00Z</dcterms:created>
  <dcterms:modified xsi:type="dcterms:W3CDTF">2026-09-19T08:57:00Z</dcterms:modified>
</cp:coreProperties>
</file>