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7080" w14:textId="77777777" w:rsidR="00343D68" w:rsidRPr="008368F7" w:rsidRDefault="00343D68" w:rsidP="00343D68">
      <w:pPr>
        <w:ind w:firstLineChars="200" w:firstLine="480"/>
        <w:rPr>
          <w:rFonts w:ascii="楷体" w:eastAsia="楷体" w:hAnsi="楷体" w:cs="Times New Roman"/>
          <w:sz w:val="24"/>
          <w:szCs w:val="24"/>
        </w:rPr>
      </w:pPr>
      <w:bookmarkStart w:id="0" w:name="_GoBack"/>
      <w:bookmarkEnd w:id="0"/>
      <w:r w:rsidRPr="008368F7">
        <w:rPr>
          <w:rFonts w:ascii="楷体" w:eastAsia="楷体" w:hAnsi="楷体" w:cs="Times New Roman"/>
          <w:sz w:val="24"/>
          <w:szCs w:val="24"/>
        </w:rPr>
        <w:t>我觉得你看完我的解释，一定会生出更多的问题的…</w:t>
      </w:r>
      <w:r w:rsidR="001A67BF">
        <w:rPr>
          <w:rFonts w:ascii="楷体" w:eastAsia="楷体" w:hAnsi="楷体" w:cs="Times New Roman"/>
          <w:sz w:val="24"/>
          <w:szCs w:val="24"/>
        </w:rPr>
        <w:t>我不是</w:t>
      </w:r>
      <w:r w:rsidR="001A67BF">
        <w:rPr>
          <w:rFonts w:ascii="楷体" w:eastAsia="楷体" w:hAnsi="楷体" w:cs="Times New Roman" w:hint="eastAsia"/>
          <w:sz w:val="24"/>
          <w:szCs w:val="24"/>
        </w:rPr>
        <w:t>来</w:t>
      </w:r>
      <w:r w:rsidRPr="008368F7">
        <w:rPr>
          <w:rFonts w:ascii="楷体" w:eastAsia="楷体" w:hAnsi="楷体" w:cs="Times New Roman"/>
          <w:sz w:val="24"/>
          <w:szCs w:val="24"/>
        </w:rPr>
        <w:t>解决疑问，而是来制造疑问…</w:t>
      </w:r>
    </w:p>
    <w:p w14:paraId="7521C154" w14:textId="77777777" w:rsidR="00343D68" w:rsidRPr="008368F7" w:rsidRDefault="008368F7" w:rsidP="00343D68">
      <w:pPr>
        <w:ind w:firstLineChars="200" w:firstLine="480"/>
        <w:rPr>
          <w:rFonts w:ascii="楷体" w:eastAsia="楷体" w:hAnsi="楷体" w:cs="Times New Roman"/>
          <w:sz w:val="24"/>
          <w:szCs w:val="24"/>
        </w:rPr>
      </w:pPr>
      <w:r w:rsidRPr="008368F7">
        <w:rPr>
          <w:rFonts w:ascii="楷体" w:eastAsia="楷体" w:hAnsi="楷体" w:cs="Times New Roman"/>
          <w:sz w:val="24"/>
          <w:szCs w:val="24"/>
        </w:rPr>
        <w:t>为了控制篇幅，</w:t>
      </w:r>
      <w:r w:rsidR="00343D68" w:rsidRPr="008368F7">
        <w:rPr>
          <w:rFonts w:ascii="楷体" w:eastAsia="楷体" w:hAnsi="楷体" w:cs="Times New Roman"/>
          <w:sz w:val="24"/>
          <w:szCs w:val="24"/>
        </w:rPr>
        <w:t>解释中涉及了部分和你问的问题关系不大的部分，说的比较简略，</w:t>
      </w:r>
      <w:r w:rsidR="00A57088" w:rsidRPr="008368F7">
        <w:rPr>
          <w:rFonts w:ascii="楷体" w:eastAsia="楷体" w:hAnsi="楷体" w:cs="Times New Roman"/>
          <w:sz w:val="24"/>
          <w:szCs w:val="24"/>
        </w:rPr>
        <w:t>我都注明了（略）。</w:t>
      </w:r>
      <w:r w:rsidR="00343D68" w:rsidRPr="008368F7">
        <w:rPr>
          <w:rFonts w:ascii="楷体" w:eastAsia="楷体" w:hAnsi="楷体" w:cs="Times New Roman"/>
          <w:sz w:val="24"/>
          <w:szCs w:val="24"/>
        </w:rPr>
        <w:t>你如果觉得逻辑不通</w:t>
      </w:r>
      <w:r w:rsidRPr="008368F7">
        <w:rPr>
          <w:rFonts w:ascii="楷体" w:eastAsia="楷体" w:hAnsi="楷体" w:cs="Times New Roman"/>
          <w:sz w:val="24"/>
          <w:szCs w:val="24"/>
        </w:rPr>
        <w:t>或者感兴趣</w:t>
      </w:r>
      <w:r w:rsidR="00343D68" w:rsidRPr="008368F7">
        <w:rPr>
          <w:rFonts w:ascii="楷体" w:eastAsia="楷体" w:hAnsi="楷体" w:cs="Times New Roman"/>
          <w:sz w:val="24"/>
          <w:szCs w:val="24"/>
        </w:rPr>
        <w:t>，可以再问我~</w:t>
      </w:r>
    </w:p>
    <w:p w14:paraId="2B02A3C3" w14:textId="77777777" w:rsidR="00343D68" w:rsidRPr="008368F7" w:rsidRDefault="00343D68" w:rsidP="00343D68">
      <w:pPr>
        <w:ind w:firstLineChars="200" w:firstLine="480"/>
        <w:rPr>
          <w:rFonts w:ascii="楷体" w:eastAsia="楷体" w:hAnsi="楷体" w:cs="Times New Roman"/>
          <w:sz w:val="24"/>
          <w:szCs w:val="24"/>
        </w:rPr>
      </w:pPr>
      <w:r w:rsidRPr="008368F7">
        <w:rPr>
          <w:rFonts w:ascii="楷体" w:eastAsia="楷体" w:hAnsi="楷体" w:cs="Times New Roman"/>
          <w:sz w:val="24"/>
          <w:szCs w:val="24"/>
        </w:rPr>
        <w:t>另外，由于我现在真的是刚刚踏入经济学的大门，水平有限，写出的东西可能比较无趣</w:t>
      </w:r>
      <w:r w:rsidR="000F0BB1">
        <w:rPr>
          <w:rFonts w:ascii="楷体" w:eastAsia="楷体" w:hAnsi="楷体" w:cs="Times New Roman" w:hint="eastAsia"/>
          <w:sz w:val="24"/>
          <w:szCs w:val="24"/>
        </w:rPr>
        <w:t>并存在差错</w:t>
      </w:r>
      <w:r w:rsidRPr="008368F7">
        <w:rPr>
          <w:rFonts w:ascii="楷体" w:eastAsia="楷体" w:hAnsi="楷体" w:cs="Times New Roman"/>
          <w:sz w:val="24"/>
          <w:szCs w:val="24"/>
        </w:rPr>
        <w:t>，用户体验</w:t>
      </w:r>
      <w:r w:rsidR="000F0BB1">
        <w:rPr>
          <w:rFonts w:ascii="楷体" w:eastAsia="楷体" w:hAnsi="楷体" w:cs="Times New Roman" w:hint="eastAsia"/>
          <w:sz w:val="24"/>
          <w:szCs w:val="24"/>
        </w:rPr>
        <w:t>肯定很</w:t>
      </w:r>
      <w:r w:rsidRPr="008368F7">
        <w:rPr>
          <w:rFonts w:ascii="楷体" w:eastAsia="楷体" w:hAnsi="楷体" w:cs="Times New Roman"/>
          <w:sz w:val="24"/>
          <w:szCs w:val="24"/>
        </w:rPr>
        <w:t>差…读不下去就别读了，我其实写的挺开心的，就当复习了一遍，等我研究生学了高微高宏，有了更深入的理解，再跟你分享。现在这个版本，我自己都看不下去………</w:t>
      </w:r>
    </w:p>
    <w:p w14:paraId="1F512737" w14:textId="77777777" w:rsidR="00343D68" w:rsidRDefault="00343D68" w:rsidP="00143EA6">
      <w:pPr>
        <w:rPr>
          <w:sz w:val="24"/>
          <w:szCs w:val="24"/>
        </w:rPr>
      </w:pPr>
    </w:p>
    <w:p w14:paraId="075A2560" w14:textId="77777777" w:rsidR="00343D68" w:rsidRPr="00343D68" w:rsidRDefault="00343D68" w:rsidP="00143EA6">
      <w:pPr>
        <w:rPr>
          <w:sz w:val="24"/>
          <w:szCs w:val="24"/>
        </w:rPr>
      </w:pPr>
      <w:r>
        <w:rPr>
          <w:rFonts w:hint="eastAsia"/>
          <w:sz w:val="24"/>
          <w:szCs w:val="24"/>
        </w:rPr>
        <w:t>---------------------------------------------------</w:t>
      </w:r>
      <w:r w:rsidR="00A57088">
        <w:rPr>
          <w:rFonts w:hint="eastAsia"/>
          <w:sz w:val="24"/>
          <w:szCs w:val="24"/>
        </w:rPr>
        <w:t>(</w:t>
      </w:r>
      <w:r w:rsidR="00A57088">
        <w:rPr>
          <w:rFonts w:hint="eastAsia"/>
          <w:sz w:val="24"/>
          <w:szCs w:val="24"/>
        </w:rPr>
        <w:t>进入正题</w:t>
      </w:r>
      <w:r w:rsidR="00A57088">
        <w:rPr>
          <w:rFonts w:hint="eastAsia"/>
          <w:sz w:val="24"/>
          <w:szCs w:val="24"/>
        </w:rPr>
        <w:t>)</w:t>
      </w:r>
      <w:r>
        <w:rPr>
          <w:rFonts w:hint="eastAsia"/>
          <w:sz w:val="24"/>
          <w:szCs w:val="24"/>
        </w:rPr>
        <w:t>--------------------------------------------</w:t>
      </w:r>
    </w:p>
    <w:p w14:paraId="285896CA" w14:textId="77777777" w:rsidR="00343D68" w:rsidRPr="00A57088" w:rsidRDefault="00343D68" w:rsidP="00A57088">
      <w:pPr>
        <w:rPr>
          <w:b/>
          <w:sz w:val="24"/>
          <w:szCs w:val="24"/>
        </w:rPr>
      </w:pPr>
    </w:p>
    <w:p w14:paraId="699D7EB9" w14:textId="77777777" w:rsidR="000C3D67" w:rsidRPr="00143EA6" w:rsidRDefault="000C3D67" w:rsidP="00143EA6">
      <w:pPr>
        <w:pStyle w:val="ListParagraph"/>
        <w:numPr>
          <w:ilvl w:val="0"/>
          <w:numId w:val="2"/>
        </w:numPr>
        <w:ind w:firstLineChars="0"/>
        <w:rPr>
          <w:b/>
          <w:sz w:val="24"/>
          <w:szCs w:val="24"/>
        </w:rPr>
      </w:pPr>
      <w:r w:rsidRPr="00143EA6">
        <w:rPr>
          <w:rFonts w:hint="eastAsia"/>
          <w:b/>
          <w:sz w:val="24"/>
          <w:szCs w:val="24"/>
        </w:rPr>
        <w:t>首先，来说说货币</w:t>
      </w:r>
      <w:r w:rsidR="00143EA6" w:rsidRPr="00143EA6">
        <w:rPr>
          <w:rFonts w:hint="eastAsia"/>
          <w:b/>
          <w:sz w:val="24"/>
          <w:szCs w:val="24"/>
        </w:rPr>
        <w:t>供应量</w:t>
      </w:r>
      <w:r w:rsidRPr="00143EA6">
        <w:rPr>
          <w:rFonts w:hint="eastAsia"/>
          <w:b/>
          <w:sz w:val="24"/>
          <w:szCs w:val="24"/>
        </w:rPr>
        <w:t>。</w:t>
      </w:r>
    </w:p>
    <w:p w14:paraId="5A137A03" w14:textId="77777777" w:rsidR="00143EA6" w:rsidRDefault="00143EA6" w:rsidP="000C3D67"/>
    <w:p w14:paraId="383CBA21" w14:textId="77777777" w:rsidR="000C3D67" w:rsidRDefault="000C3D67" w:rsidP="000C3D67">
      <w:r>
        <w:rPr>
          <w:rFonts w:hint="eastAsia"/>
        </w:rPr>
        <w:t>货币供应量主要受央妈调控，但同时也会受汇率和外汇储备变化的影响。</w:t>
      </w:r>
      <w:r w:rsidR="00143EA6">
        <w:rPr>
          <w:rFonts w:hint="eastAsia"/>
        </w:rPr>
        <w:t>这里的货币主要指市场上</w:t>
      </w:r>
      <w:r w:rsidR="00143EA6" w:rsidRPr="00143EA6">
        <w:rPr>
          <w:rFonts w:hint="eastAsia"/>
          <w:b/>
        </w:rPr>
        <w:t>流通的</w:t>
      </w:r>
      <w:r w:rsidR="00A57088">
        <w:rPr>
          <w:rFonts w:hint="eastAsia"/>
        </w:rPr>
        <w:t>货币，你查的资料中</w:t>
      </w:r>
      <w:r w:rsidR="00143EA6">
        <w:rPr>
          <w:rFonts w:hint="eastAsia"/>
        </w:rPr>
        <w:t>M0</w:t>
      </w:r>
      <w:r w:rsidR="00143EA6">
        <w:rPr>
          <w:rFonts w:hint="eastAsia"/>
        </w:rPr>
        <w:t>、</w:t>
      </w:r>
      <w:r w:rsidR="00143EA6">
        <w:rPr>
          <w:rFonts w:hint="eastAsia"/>
        </w:rPr>
        <w:t>M1</w:t>
      </w:r>
      <w:r w:rsidR="00143EA6">
        <w:rPr>
          <w:rFonts w:hint="eastAsia"/>
        </w:rPr>
        <w:t>、</w:t>
      </w:r>
      <w:r w:rsidR="00143EA6">
        <w:rPr>
          <w:rFonts w:hint="eastAsia"/>
        </w:rPr>
        <w:t>M2</w:t>
      </w:r>
      <w:r w:rsidR="00143EA6">
        <w:rPr>
          <w:rFonts w:hint="eastAsia"/>
        </w:rPr>
        <w:t>之类的只是根据流动性不同划分的类别。需要知道的是假如央行印了一笔钱，但是没有让其进入市场流通，那就没有增加货币供应量。</w:t>
      </w:r>
    </w:p>
    <w:p w14:paraId="0CBD5331" w14:textId="77777777" w:rsidR="00143EA6" w:rsidRDefault="00143EA6" w:rsidP="000C3D67"/>
    <w:p w14:paraId="562D320D" w14:textId="77777777" w:rsidR="000B7CC3" w:rsidRPr="000B7CC3" w:rsidRDefault="000C3D67" w:rsidP="000C3D67">
      <w:r>
        <w:rPr>
          <w:rFonts w:hint="eastAsia"/>
        </w:rPr>
        <w:t>央妈增发货币主要有两个手段：一是降息和降准；二是在公开市场上买入国债。</w:t>
      </w:r>
      <w:r w:rsidR="00A57088">
        <w:rPr>
          <w:rFonts w:hint="eastAsia"/>
        </w:rPr>
        <w:t>（略）</w:t>
      </w:r>
    </w:p>
    <w:p w14:paraId="1EE5FFDB" w14:textId="77777777" w:rsidR="000C3D67" w:rsidRDefault="00143EA6" w:rsidP="000C3D67">
      <w:r>
        <w:rPr>
          <w:rFonts w:hint="eastAsia"/>
        </w:rPr>
        <w:t>至于汇率的影响。假如我们</w:t>
      </w:r>
      <w:r w:rsidR="000C3D67">
        <w:rPr>
          <w:rFonts w:hint="eastAsia"/>
        </w:rPr>
        <w:t>预期</w:t>
      </w:r>
      <w:r w:rsidR="000C3D67">
        <w:rPr>
          <w:rFonts w:hint="eastAsia"/>
        </w:rPr>
        <w:t>RMB</w:t>
      </w:r>
      <w:r w:rsidR="000C3D67">
        <w:rPr>
          <w:rFonts w:hint="eastAsia"/>
        </w:rPr>
        <w:t>汇率未来会升值，那大家现在就会赶紧卖出外汇，买入</w:t>
      </w:r>
      <w:r w:rsidR="000C3D67">
        <w:rPr>
          <w:rFonts w:hint="eastAsia"/>
        </w:rPr>
        <w:t>RMB</w:t>
      </w:r>
      <w:r w:rsidR="000C3D67">
        <w:rPr>
          <w:rFonts w:hint="eastAsia"/>
        </w:rPr>
        <w:t>，使得市场上流通的</w:t>
      </w:r>
      <w:r w:rsidR="000C3D67">
        <w:rPr>
          <w:rFonts w:hint="eastAsia"/>
        </w:rPr>
        <w:t>RMB</w:t>
      </w:r>
      <w:r w:rsidR="000C3D67">
        <w:rPr>
          <w:rFonts w:hint="eastAsia"/>
        </w:rPr>
        <w:t>增多，货币供应量增加。</w:t>
      </w:r>
    </w:p>
    <w:p w14:paraId="789533F2" w14:textId="77777777" w:rsidR="000C3D67" w:rsidRDefault="00143EA6" w:rsidP="000C3D67">
      <w:r>
        <w:rPr>
          <w:rFonts w:hint="eastAsia"/>
        </w:rPr>
        <w:t>当外汇储备减少，即国家卖出外汇时，同理也会使得货币供给量增加。至于为什么要卖外汇，原因多样，比如说前段时间我国外汇大量减少，是为了稳住汇率（防止</w:t>
      </w:r>
      <w:r>
        <w:rPr>
          <w:rFonts w:hint="eastAsia"/>
        </w:rPr>
        <w:t>RMB</w:t>
      </w:r>
      <w:r>
        <w:rPr>
          <w:rFonts w:hint="eastAsia"/>
        </w:rPr>
        <w:t>贬值），国家用外汇买</w:t>
      </w:r>
      <w:r>
        <w:rPr>
          <w:rFonts w:hint="eastAsia"/>
        </w:rPr>
        <w:t>RMB</w:t>
      </w:r>
      <w:r>
        <w:rPr>
          <w:rFonts w:hint="eastAsia"/>
        </w:rPr>
        <w:t>，增加</w:t>
      </w:r>
      <w:r>
        <w:rPr>
          <w:rFonts w:hint="eastAsia"/>
        </w:rPr>
        <w:t>RMB</w:t>
      </w:r>
      <w:r>
        <w:rPr>
          <w:rFonts w:hint="eastAsia"/>
        </w:rPr>
        <w:t>的需求，防止</w:t>
      </w:r>
      <w:r>
        <w:rPr>
          <w:rFonts w:hint="eastAsia"/>
        </w:rPr>
        <w:t>RMB</w:t>
      </w:r>
      <w:r>
        <w:rPr>
          <w:rFonts w:hint="eastAsia"/>
        </w:rPr>
        <w:t>价格下跌。（汇率其实就是一国货币用他国货币表示的价格）。</w:t>
      </w:r>
    </w:p>
    <w:p w14:paraId="0EF6BE62" w14:textId="77777777" w:rsidR="000B7CC3" w:rsidRDefault="000B7CC3" w:rsidP="000C3D67"/>
    <w:p w14:paraId="2AF265A2" w14:textId="77777777" w:rsidR="00B166A6" w:rsidRDefault="000B7CC3" w:rsidP="000C3D67">
      <w:r>
        <w:rPr>
          <w:rFonts w:hint="eastAsia"/>
        </w:rPr>
        <w:t>那么，央行调整货币供应量的规则</w:t>
      </w:r>
      <w:r w:rsidR="00B166A6">
        <w:rPr>
          <w:rFonts w:hint="eastAsia"/>
        </w:rPr>
        <w:t>是什么呢？</w:t>
      </w:r>
      <w:r>
        <w:rPr>
          <w:rFonts w:hint="eastAsia"/>
        </w:rPr>
        <w:t>一般来说，不同国家有不同的规则，同一国家的规则在不同时期可能有所差异。</w:t>
      </w:r>
      <w:r w:rsidR="00B166A6">
        <w:rPr>
          <w:rFonts w:hint="eastAsia"/>
        </w:rPr>
        <w:t>例举一些学界提过的规则：</w:t>
      </w:r>
    </w:p>
    <w:p w14:paraId="3031BBE3" w14:textId="77777777" w:rsidR="00B166A6" w:rsidRDefault="00B166A6" w:rsidP="000C3D67">
      <w:r>
        <w:rPr>
          <w:rFonts w:hint="eastAsia"/>
        </w:rPr>
        <w:t>1.</w:t>
      </w:r>
      <w:r w:rsidR="000B7CC3">
        <w:rPr>
          <w:rFonts w:hint="eastAsia"/>
        </w:rPr>
        <w:t>货币增速与</w:t>
      </w:r>
      <w:r w:rsidR="000B7CC3">
        <w:rPr>
          <w:rFonts w:hint="eastAsia"/>
        </w:rPr>
        <w:t>GDP</w:t>
      </w:r>
      <w:r w:rsidR="000B7CC3">
        <w:rPr>
          <w:rFonts w:hint="eastAsia"/>
        </w:rPr>
        <w:t>增速保持一致</w:t>
      </w:r>
    </w:p>
    <w:p w14:paraId="7F01CA9A" w14:textId="77777777" w:rsidR="00B166A6" w:rsidRDefault="000B7CC3" w:rsidP="000C3D67">
      <w:r>
        <w:rPr>
          <w:rFonts w:hint="eastAsia"/>
        </w:rPr>
        <w:t>2.</w:t>
      </w:r>
      <w:r>
        <w:rPr>
          <w:rFonts w:hint="eastAsia"/>
        </w:rPr>
        <w:t>调整货币供给以使得名义利率保持不变</w:t>
      </w:r>
      <w:r>
        <w:rPr>
          <w:rFonts w:hint="eastAsia"/>
        </w:rPr>
        <w:t xml:space="preserve"> </w:t>
      </w:r>
    </w:p>
    <w:p w14:paraId="02C67FAB" w14:textId="77777777" w:rsidR="00B166A6" w:rsidRDefault="00B166A6" w:rsidP="000C3D67">
      <w:r>
        <w:rPr>
          <w:rFonts w:hint="eastAsia"/>
        </w:rPr>
        <w:t>3.</w:t>
      </w:r>
      <w:r>
        <w:rPr>
          <w:rFonts w:hint="eastAsia"/>
        </w:rPr>
        <w:t>调整货币供给以使得通货膨胀率维持在一定水平</w:t>
      </w:r>
    </w:p>
    <w:p w14:paraId="141C7134" w14:textId="77777777" w:rsidR="0090227E" w:rsidRDefault="0090227E" w:rsidP="000C3D67"/>
    <w:p w14:paraId="222FA692" w14:textId="77777777" w:rsidR="008368F7" w:rsidRDefault="000B7CC3" w:rsidP="000C3D67">
      <w:r>
        <w:rPr>
          <w:rFonts w:hint="eastAsia"/>
        </w:rPr>
        <w:t>但现实</w:t>
      </w:r>
      <w:r w:rsidR="00B42CB0">
        <w:rPr>
          <w:rFonts w:hint="eastAsia"/>
        </w:rPr>
        <w:t>中，</w:t>
      </w:r>
      <w:r w:rsidR="001F5137">
        <w:rPr>
          <w:rFonts w:hint="eastAsia"/>
        </w:rPr>
        <w:t>远比以上单一的</w:t>
      </w:r>
      <w:r w:rsidR="00B42CB0">
        <w:rPr>
          <w:rFonts w:hint="eastAsia"/>
        </w:rPr>
        <w:t>规则</w:t>
      </w:r>
      <w:r w:rsidR="001F5137">
        <w:rPr>
          <w:rFonts w:hint="eastAsia"/>
        </w:rPr>
        <w:t>复杂</w:t>
      </w:r>
      <w:r w:rsidR="00B42CB0">
        <w:rPr>
          <w:rFonts w:hint="eastAsia"/>
        </w:rPr>
        <w:t>。至于央妈的规则是啥，我也不知道</w:t>
      </w:r>
      <w:r w:rsidR="00B42CB0">
        <w:rPr>
          <w:rFonts w:hint="eastAsia"/>
        </w:rPr>
        <w:t>...</w:t>
      </w:r>
      <w:r w:rsidR="008368F7">
        <w:rPr>
          <w:rFonts w:hint="eastAsia"/>
        </w:rPr>
        <w:t>或许有时央妈自己都不知道</w:t>
      </w:r>
      <w:r w:rsidR="008368F7">
        <w:t>…</w:t>
      </w:r>
    </w:p>
    <w:p w14:paraId="1915EEE1" w14:textId="77777777" w:rsidR="000C3D67" w:rsidRDefault="00A57088" w:rsidP="000C3D67">
      <w:r>
        <w:rPr>
          <w:rFonts w:hint="eastAsia"/>
        </w:rPr>
        <w:t>但是</w:t>
      </w:r>
      <w:r w:rsidR="008368F7">
        <w:rPr>
          <w:rFonts w:hint="eastAsia"/>
        </w:rPr>
        <w:t>，</w:t>
      </w:r>
      <w:r>
        <w:rPr>
          <w:rFonts w:hint="eastAsia"/>
        </w:rPr>
        <w:t>这里还是要给你安利一下央妈的苦衷，调控货币挺难的。</w:t>
      </w:r>
    </w:p>
    <w:p w14:paraId="7979FE48" w14:textId="77777777" w:rsidR="00A57088" w:rsidRDefault="00A57088" w:rsidP="008368F7">
      <w:pPr>
        <w:pStyle w:val="ListParagraph"/>
        <w:numPr>
          <w:ilvl w:val="0"/>
          <w:numId w:val="4"/>
        </w:numPr>
        <w:ind w:firstLineChars="0"/>
      </w:pPr>
      <w:r>
        <w:rPr>
          <w:rFonts w:hint="eastAsia"/>
        </w:rPr>
        <w:t>央妈其实要注意控制很多指标，通胀率不能太高的同时失业率也不能高，汇率稳定的同时还要避免资本大量流入或流出。难免会顾此失彼，或者是</w:t>
      </w:r>
      <w:r w:rsidRPr="00A57088">
        <w:rPr>
          <w:rFonts w:hint="eastAsia"/>
          <w:b/>
        </w:rPr>
        <w:t>必然</w:t>
      </w:r>
      <w:r>
        <w:rPr>
          <w:rFonts w:hint="eastAsia"/>
        </w:rPr>
        <w:t>会故此失彼。经济学中一个著名的难题是“</w:t>
      </w:r>
      <w:r w:rsidRPr="00A57088">
        <w:rPr>
          <w:rFonts w:hint="eastAsia"/>
          <w:b/>
        </w:rPr>
        <w:t>不可能三角</w:t>
      </w:r>
      <w:r>
        <w:rPr>
          <w:rFonts w:hint="eastAsia"/>
        </w:rPr>
        <w:t>”，指</w:t>
      </w:r>
      <w:r w:rsidR="008368F7" w:rsidRPr="008368F7">
        <w:rPr>
          <w:rFonts w:hint="eastAsia"/>
        </w:rPr>
        <w:t>在金融政策方面，资本自由流动、汇率稳定和货币政策独立性</w:t>
      </w:r>
      <w:r w:rsidR="008368F7">
        <w:rPr>
          <w:rFonts w:hint="eastAsia"/>
        </w:rPr>
        <w:t>这三个目标，不可能同时实现（略）</w:t>
      </w:r>
      <w:r w:rsidR="008368F7" w:rsidRPr="008368F7">
        <w:rPr>
          <w:rFonts w:hint="eastAsia"/>
        </w:rPr>
        <w:t>。</w:t>
      </w:r>
      <w:r w:rsidR="008368F7">
        <w:rPr>
          <w:rFonts w:hint="eastAsia"/>
        </w:rPr>
        <w:t>这就导致有时为了管理汇率和外汇储备，央妈会不得以向市场增发货币。</w:t>
      </w:r>
    </w:p>
    <w:p w14:paraId="581D1A79" w14:textId="77777777" w:rsidR="00A57088" w:rsidRDefault="008368F7" w:rsidP="00A57088">
      <w:pPr>
        <w:pStyle w:val="ListParagraph"/>
        <w:numPr>
          <w:ilvl w:val="0"/>
          <w:numId w:val="4"/>
        </w:numPr>
        <w:ind w:firstLineChars="0"/>
      </w:pPr>
      <w:r>
        <w:rPr>
          <w:rFonts w:hint="eastAsia"/>
        </w:rPr>
        <w:t>央妈的调控手段其实很笨拙。无论是降息、降准或公开市场操作，央妈并不能准全预料到自己行为的后果。利率降一个百分点，货币供给量到底增加多少？这只能有一个大概的估计。所以有时用力过猛，难免会超发。</w:t>
      </w:r>
      <w:r w:rsidR="001A67BF">
        <w:rPr>
          <w:rFonts w:hint="eastAsia"/>
        </w:rPr>
        <w:t>（并且央行总有超发的激励，因为可以收</w:t>
      </w:r>
      <w:r w:rsidR="001A67BF" w:rsidRPr="001A67BF">
        <w:rPr>
          <w:rFonts w:hint="eastAsia"/>
          <w:b/>
        </w:rPr>
        <w:t>铸币税</w:t>
      </w:r>
      <w:r w:rsidR="00D56668" w:rsidRPr="00D56668">
        <w:rPr>
          <w:rFonts w:hint="eastAsia"/>
        </w:rPr>
        <w:t>，</w:t>
      </w:r>
      <w:r w:rsidR="00D56668">
        <w:rPr>
          <w:rFonts w:hint="eastAsia"/>
        </w:rPr>
        <w:t>缓解政府债务</w:t>
      </w:r>
      <w:r w:rsidR="001A67BF">
        <w:rPr>
          <w:rFonts w:hint="eastAsia"/>
        </w:rPr>
        <w:t>（略））</w:t>
      </w:r>
    </w:p>
    <w:p w14:paraId="6F8D79C8" w14:textId="77777777" w:rsidR="008368F7" w:rsidRDefault="008368F7" w:rsidP="008368F7"/>
    <w:p w14:paraId="2185E817" w14:textId="77777777" w:rsidR="001A67BF" w:rsidRDefault="008368F7" w:rsidP="008368F7">
      <w:r>
        <w:rPr>
          <w:rFonts w:hint="eastAsia"/>
        </w:rPr>
        <w:lastRenderedPageBreak/>
        <w:t>从你查的数据来看，几年间，货币供给量增长了</w:t>
      </w:r>
      <w:r>
        <w:rPr>
          <w:rFonts w:hint="eastAsia"/>
        </w:rPr>
        <w:t>3</w:t>
      </w:r>
      <w:r>
        <w:rPr>
          <w:rFonts w:hint="eastAsia"/>
        </w:rPr>
        <w:t>倍，远快于经济增长速度。</w:t>
      </w:r>
      <w:r w:rsidR="001A67BF">
        <w:rPr>
          <w:rFonts w:hint="eastAsia"/>
        </w:rPr>
        <w:t>其中原因除了央妈一定程度上的超发，我还猜想有以下原因，简略叙述：</w:t>
      </w:r>
    </w:p>
    <w:p w14:paraId="29258CB4" w14:textId="77777777" w:rsidR="001A67BF" w:rsidRDefault="001A67BF" w:rsidP="008368F7">
      <w:r>
        <w:rPr>
          <w:rFonts w:hint="eastAsia"/>
        </w:rPr>
        <w:t xml:space="preserve">1. </w:t>
      </w:r>
      <w:r>
        <w:rPr>
          <w:rFonts w:hint="eastAsia"/>
        </w:rPr>
        <w:t>货币需求增加。消费习惯的改变（观念改变、网购的发展等等），使人们愿意把更多部分收入拿去消费，需要更多流通的货币实现购买的行为。</w:t>
      </w:r>
    </w:p>
    <w:p w14:paraId="2093A0C5" w14:textId="77777777" w:rsidR="008368F7" w:rsidRDefault="001A67BF" w:rsidP="008368F7">
      <w:r>
        <w:rPr>
          <w:rFonts w:hint="eastAsia"/>
        </w:rPr>
        <w:t xml:space="preserve">2. </w:t>
      </w:r>
      <w:r>
        <w:rPr>
          <w:rFonts w:hint="eastAsia"/>
        </w:rPr>
        <w:t>货币流通度下降。你看新闻，可能</w:t>
      </w:r>
      <w:r w:rsidR="00D56668">
        <w:rPr>
          <w:rFonts w:hint="eastAsia"/>
        </w:rPr>
        <w:t>也会听到很多关于影子银行，以及银行坏账呆账的增加，这些因素都会使</w:t>
      </w:r>
      <w:r>
        <w:rPr>
          <w:rFonts w:hint="eastAsia"/>
        </w:rPr>
        <w:t>货币流通速度下降（略）。流通速度下降，自然就只能增加货币量来满足人们的需求。</w:t>
      </w:r>
    </w:p>
    <w:p w14:paraId="5A8B7510" w14:textId="77777777" w:rsidR="001F5137" w:rsidRPr="001F5137" w:rsidRDefault="001F5137" w:rsidP="000C3D67"/>
    <w:p w14:paraId="3316DC4D" w14:textId="77777777" w:rsidR="000C3D67" w:rsidRPr="000B7CC3" w:rsidRDefault="000C3D67" w:rsidP="000B7CC3">
      <w:pPr>
        <w:pStyle w:val="ListParagraph"/>
        <w:numPr>
          <w:ilvl w:val="0"/>
          <w:numId w:val="3"/>
        </w:numPr>
        <w:ind w:firstLineChars="0"/>
        <w:rPr>
          <w:b/>
          <w:sz w:val="24"/>
          <w:szCs w:val="24"/>
        </w:rPr>
      </w:pPr>
      <w:r w:rsidRPr="000B7CC3">
        <w:rPr>
          <w:rFonts w:hint="eastAsia"/>
          <w:b/>
          <w:sz w:val="24"/>
          <w:szCs w:val="24"/>
        </w:rPr>
        <w:t>第二，货币供应量和通货膨胀什么关系，以及通货膨胀对我们生活的影响。</w:t>
      </w:r>
    </w:p>
    <w:p w14:paraId="0F0E489F" w14:textId="77777777" w:rsidR="00070065" w:rsidRDefault="00070065" w:rsidP="000C3D67"/>
    <w:p w14:paraId="3204BCA7" w14:textId="77777777" w:rsidR="00070065" w:rsidRDefault="00070065" w:rsidP="000C3D67">
      <w:r>
        <w:rPr>
          <w:rFonts w:hint="eastAsia"/>
        </w:rPr>
        <w:t>明确一下定义</w:t>
      </w:r>
      <w:r>
        <w:rPr>
          <w:rFonts w:hint="eastAsia"/>
        </w:rPr>
        <w:t xml:space="preserve"> </w:t>
      </w:r>
      <w:r>
        <w:rPr>
          <w:rFonts w:hint="eastAsia"/>
        </w:rPr>
        <w:t>通货膨胀：一定时期内，物价水平的持续上涨过程。</w:t>
      </w:r>
    </w:p>
    <w:p w14:paraId="7AC611AE" w14:textId="77777777" w:rsidR="00070065" w:rsidRDefault="00070065" w:rsidP="000C3D67">
      <w:r>
        <w:rPr>
          <w:rFonts w:hint="eastAsia"/>
        </w:rPr>
        <w:t>通货膨胀的原因有很多：需求拉动、成本推动、结构</w:t>
      </w:r>
      <w:r w:rsidR="00F745C6">
        <w:rPr>
          <w:rFonts w:hint="eastAsia"/>
        </w:rPr>
        <w:t>性通胀</w:t>
      </w:r>
      <w:r>
        <w:rPr>
          <w:rFonts w:hint="eastAsia"/>
        </w:rPr>
        <w:t>等等。这里</w:t>
      </w:r>
      <w:r w:rsidR="00570C16">
        <w:rPr>
          <w:rFonts w:hint="eastAsia"/>
        </w:rPr>
        <w:t>只</w:t>
      </w:r>
      <w:r>
        <w:rPr>
          <w:rFonts w:hint="eastAsia"/>
        </w:rPr>
        <w:t>说货币因素。</w:t>
      </w:r>
    </w:p>
    <w:p w14:paraId="1BA13733" w14:textId="77777777" w:rsidR="00070065" w:rsidRDefault="00070065" w:rsidP="000C3D67"/>
    <w:p w14:paraId="12CF6417" w14:textId="77777777" w:rsidR="000C3D67" w:rsidRDefault="00070065" w:rsidP="000C3D67">
      <w:r>
        <w:rPr>
          <w:rFonts w:hint="eastAsia"/>
        </w:rPr>
        <w:t>最开始，经济学家们</w:t>
      </w:r>
      <w:r w:rsidR="00B42CB0">
        <w:rPr>
          <w:rFonts w:hint="eastAsia"/>
        </w:rPr>
        <w:t>认为货币是“</w:t>
      </w:r>
      <w:r w:rsidR="00B42CB0" w:rsidRPr="00B42CB0">
        <w:rPr>
          <w:rFonts w:hint="eastAsia"/>
          <w:b/>
        </w:rPr>
        <w:t>中性</w:t>
      </w:r>
      <w:r w:rsidR="00B42CB0">
        <w:rPr>
          <w:rFonts w:hint="eastAsia"/>
        </w:rPr>
        <w:t>”的，比如：当货币数量从</w:t>
      </w:r>
      <w:r w:rsidR="00B42CB0">
        <w:rPr>
          <w:rFonts w:hint="eastAsia"/>
        </w:rPr>
        <w:t>Q</w:t>
      </w:r>
      <w:r w:rsidR="00B42CB0">
        <w:rPr>
          <w:rFonts w:hint="eastAsia"/>
        </w:rPr>
        <w:t>增加为</w:t>
      </w:r>
      <w:r w:rsidR="00B42CB0">
        <w:rPr>
          <w:rFonts w:hint="eastAsia"/>
        </w:rPr>
        <w:t>2Q</w:t>
      </w:r>
      <w:r w:rsidR="00B42CB0">
        <w:rPr>
          <w:rFonts w:hint="eastAsia"/>
        </w:rPr>
        <w:t>，那么价格水平也会从</w:t>
      </w:r>
      <w:r w:rsidR="00B42CB0">
        <w:rPr>
          <w:rFonts w:hint="eastAsia"/>
        </w:rPr>
        <w:t>P</w:t>
      </w:r>
      <w:r w:rsidR="00B42CB0">
        <w:rPr>
          <w:rFonts w:hint="eastAsia"/>
        </w:rPr>
        <w:t>变为</w:t>
      </w:r>
      <w:r w:rsidR="00B42CB0">
        <w:rPr>
          <w:rFonts w:hint="eastAsia"/>
        </w:rPr>
        <w:t>2P</w:t>
      </w:r>
      <w:r>
        <w:rPr>
          <w:rFonts w:hint="eastAsia"/>
        </w:rPr>
        <w:t>，工资水平从</w:t>
      </w:r>
      <w:r>
        <w:rPr>
          <w:rFonts w:hint="eastAsia"/>
        </w:rPr>
        <w:t>W</w:t>
      </w:r>
      <w:r>
        <w:rPr>
          <w:rFonts w:hint="eastAsia"/>
        </w:rPr>
        <w:t>变为</w:t>
      </w:r>
      <w:r>
        <w:rPr>
          <w:rFonts w:hint="eastAsia"/>
        </w:rPr>
        <w:t>2W</w:t>
      </w:r>
      <w:r>
        <w:rPr>
          <w:rFonts w:hint="eastAsia"/>
        </w:rPr>
        <w:t>。货币增加只是改变了</w:t>
      </w:r>
      <w:r w:rsidRPr="00070065">
        <w:rPr>
          <w:rFonts w:hint="eastAsia"/>
          <w:b/>
        </w:rPr>
        <w:t>名义上</w:t>
      </w:r>
      <w:r>
        <w:rPr>
          <w:rFonts w:hint="eastAsia"/>
        </w:rPr>
        <w:t>的价格水平，但并没有改变</w:t>
      </w:r>
      <w:r w:rsidRPr="00070065">
        <w:rPr>
          <w:rFonts w:hint="eastAsia"/>
          <w:b/>
        </w:rPr>
        <w:t>实际购买力</w:t>
      </w:r>
      <w:r>
        <w:rPr>
          <w:rFonts w:hint="eastAsia"/>
          <w:b/>
        </w:rPr>
        <w:t>，</w:t>
      </w:r>
      <w:r>
        <w:rPr>
          <w:rFonts w:hint="eastAsia"/>
        </w:rPr>
        <w:t>也</w:t>
      </w:r>
      <w:r w:rsidRPr="00570C16">
        <w:rPr>
          <w:rFonts w:hint="eastAsia"/>
          <w:b/>
        </w:rPr>
        <w:t>不会改变生产行为</w:t>
      </w:r>
      <w:r>
        <w:rPr>
          <w:rFonts w:hint="eastAsia"/>
        </w:rPr>
        <w:t>。也就是说通货膨胀对生活没啥实质影响</w:t>
      </w:r>
      <w:r w:rsidR="00570C16">
        <w:rPr>
          <w:rFonts w:hint="eastAsia"/>
        </w:rPr>
        <w:t>，只是所有数字扩大</w:t>
      </w:r>
      <w:r w:rsidR="00570C16">
        <w:rPr>
          <w:rFonts w:hint="eastAsia"/>
        </w:rPr>
        <w:t>1</w:t>
      </w:r>
      <w:r>
        <w:rPr>
          <w:rFonts w:hint="eastAsia"/>
        </w:rPr>
        <w:t>倍。</w:t>
      </w:r>
    </w:p>
    <w:p w14:paraId="393F818D" w14:textId="77777777" w:rsidR="00C973E1" w:rsidRDefault="00C973E1" w:rsidP="000C3D67"/>
    <w:p w14:paraId="5459C4BB" w14:textId="77777777" w:rsidR="00810007" w:rsidRDefault="00070065" w:rsidP="000C3D67">
      <w:r>
        <w:rPr>
          <w:rFonts w:hint="eastAsia"/>
        </w:rPr>
        <w:t>但是近年来，</w:t>
      </w:r>
      <w:r w:rsidR="00570C16">
        <w:rPr>
          <w:rFonts w:hint="eastAsia"/>
        </w:rPr>
        <w:t>经济学家们逐渐注意到了“</w:t>
      </w:r>
      <w:r w:rsidR="00570C16" w:rsidRPr="00570C16">
        <w:rPr>
          <w:rFonts w:hint="eastAsia"/>
          <w:b/>
        </w:rPr>
        <w:t>价格粘性</w:t>
      </w:r>
      <w:r w:rsidR="00570C16">
        <w:rPr>
          <w:rFonts w:hint="eastAsia"/>
        </w:rPr>
        <w:t>”的现象。</w:t>
      </w:r>
      <w:r w:rsidR="00343D68">
        <w:rPr>
          <w:rFonts w:hint="eastAsia"/>
        </w:rPr>
        <w:t>价格粘性是指</w:t>
      </w:r>
      <w:r w:rsidR="00570C16">
        <w:rPr>
          <w:rFonts w:hint="eastAsia"/>
        </w:rPr>
        <w:t>就是说工资和物价并不能</w:t>
      </w:r>
      <w:r w:rsidR="00C973E1">
        <w:rPr>
          <w:rFonts w:hint="eastAsia"/>
        </w:rPr>
        <w:t>随着货币量</w:t>
      </w:r>
      <w:r w:rsidR="00570C16">
        <w:rPr>
          <w:rFonts w:hint="eastAsia"/>
        </w:rPr>
        <w:t>一下子</w:t>
      </w:r>
      <w:r w:rsidR="00343D68">
        <w:rPr>
          <w:rFonts w:hint="eastAsia"/>
        </w:rPr>
        <w:t>扩大</w:t>
      </w:r>
      <w:r w:rsidR="00343D68">
        <w:rPr>
          <w:rFonts w:hint="eastAsia"/>
        </w:rPr>
        <w:t>1</w:t>
      </w:r>
      <w:r w:rsidR="00343D68">
        <w:rPr>
          <w:rFonts w:hint="eastAsia"/>
        </w:rPr>
        <w:t>倍，而只能缓慢的移动（尤其是工资，因为一般合约都会规定好薪酬高低</w:t>
      </w:r>
      <w:r w:rsidR="00C973E1">
        <w:rPr>
          <w:rFonts w:hint="eastAsia"/>
        </w:rPr>
        <w:t>；而对于物价来说，商品价格里总是包含一定的人工成本，工资没涨，价格也不会涨，同时生产商调整价格是需要成本的，比如说：奶茶店调高价格就得新制作一张菜单，换菜单要钱的啊</w:t>
      </w:r>
      <w:r w:rsidR="00C973E1">
        <w:t>…</w:t>
      </w:r>
      <w:r w:rsidR="00C973E1">
        <w:rPr>
          <w:rFonts w:hint="eastAsia"/>
        </w:rPr>
        <w:t>只有当调价幅度够大时，他们才会换菜单</w:t>
      </w:r>
      <w:r w:rsidR="00343D68">
        <w:rPr>
          <w:rFonts w:hint="eastAsia"/>
        </w:rPr>
        <w:t>）。</w:t>
      </w:r>
    </w:p>
    <w:p w14:paraId="12DD10DA" w14:textId="77777777" w:rsidR="0059639E" w:rsidRDefault="0059639E" w:rsidP="000C3D67">
      <w:r>
        <w:rPr>
          <w:rFonts w:hint="eastAsia"/>
        </w:rPr>
        <w:t>现在我们来</w:t>
      </w:r>
      <w:r w:rsidRPr="00932ECF">
        <w:rPr>
          <w:rFonts w:hint="eastAsia"/>
          <w:b/>
        </w:rPr>
        <w:t>举个例子</w:t>
      </w:r>
      <w:r>
        <w:rPr>
          <w:rFonts w:hint="eastAsia"/>
        </w:rPr>
        <w:t>，假如央行降息了，利息降低，通胀率又不低，大家都觉得把钱存在银行里贬值，还不如取出来拿出去花了，有的拿去各种投资（股票基金买房随意），有的则增加自己的消费，反正商品价格没变</w:t>
      </w:r>
      <w:r w:rsidR="00810007">
        <w:rPr>
          <w:rFonts w:hint="eastAsia"/>
        </w:rPr>
        <w:t>（因为价格粘性）</w:t>
      </w:r>
      <w:r>
        <w:rPr>
          <w:rFonts w:hint="eastAsia"/>
        </w:rPr>
        <w:t>，自己闲钱又变多</w:t>
      </w:r>
      <w:r w:rsidR="00810007">
        <w:rPr>
          <w:rFonts w:hint="eastAsia"/>
        </w:rPr>
        <w:t>了，这就导致对各种商品（也包括旅游之类的服务业）的需求增加，短时间内供不应求导致物价上涨，物价上涨使得工人生活压力变大，要求增加工资，经过层层争取和协商，工资终于调高，生产成本也变高，物价又上涨</w:t>
      </w:r>
      <w:r>
        <w:rPr>
          <w:rFonts w:hint="eastAsia"/>
        </w:rPr>
        <w:t>。</w:t>
      </w:r>
      <w:r w:rsidR="00810007">
        <w:rPr>
          <w:rFonts w:hint="eastAsia"/>
        </w:rPr>
        <w:t>最后反反复复达到的均衡点理论上也会是物价和工资和货币量等比例增加，只是中间需要一个不断波动的漫长的过程。</w:t>
      </w:r>
    </w:p>
    <w:p w14:paraId="45DC49A5" w14:textId="77777777" w:rsidR="00810007" w:rsidRDefault="00810007" w:rsidP="000C3D67"/>
    <w:p w14:paraId="2F021F9A" w14:textId="77777777" w:rsidR="006D1021" w:rsidRDefault="006D1021" w:rsidP="000C3D67">
      <w:r>
        <w:rPr>
          <w:rFonts w:hint="eastAsia"/>
        </w:rPr>
        <w:t>最后，还需要提一下通货膨胀的“</w:t>
      </w:r>
      <w:r w:rsidRPr="006D1021">
        <w:rPr>
          <w:rFonts w:hint="eastAsia"/>
          <w:b/>
        </w:rPr>
        <w:t>再分配效应</w:t>
      </w:r>
      <w:r>
        <w:rPr>
          <w:rFonts w:hint="eastAsia"/>
        </w:rPr>
        <w:t>”。</w:t>
      </w:r>
    </w:p>
    <w:p w14:paraId="7F83168E" w14:textId="77777777" w:rsidR="006D1021" w:rsidRDefault="006D1021" w:rsidP="006D1021">
      <w:pPr>
        <w:pStyle w:val="ListParagraph"/>
        <w:numPr>
          <w:ilvl w:val="0"/>
          <w:numId w:val="5"/>
        </w:numPr>
        <w:ind w:firstLineChars="0"/>
      </w:pPr>
      <w:r>
        <w:rPr>
          <w:rFonts w:hint="eastAsia"/>
        </w:rPr>
        <w:t>收入再分配。</w:t>
      </w:r>
      <w:r w:rsidR="00FB0C10">
        <w:rPr>
          <w:rFonts w:hint="eastAsia"/>
        </w:rPr>
        <w:t>根据实证分析，通货膨胀的过程中，</w:t>
      </w:r>
      <w:r>
        <w:rPr>
          <w:rFonts w:hint="eastAsia"/>
        </w:rPr>
        <w:t>工薪阶层</w:t>
      </w:r>
      <w:r w:rsidR="00FB0C10">
        <w:rPr>
          <w:rFonts w:hint="eastAsia"/>
        </w:rPr>
        <w:t>工资的增幅往往低于利润收入阶层（可以理解为资本家）。</w:t>
      </w:r>
    </w:p>
    <w:p w14:paraId="63054DF4" w14:textId="77777777" w:rsidR="006D1021" w:rsidRDefault="006D1021" w:rsidP="006D1021">
      <w:pPr>
        <w:pStyle w:val="ListParagraph"/>
        <w:numPr>
          <w:ilvl w:val="0"/>
          <w:numId w:val="5"/>
        </w:numPr>
        <w:ind w:firstLineChars="0"/>
      </w:pPr>
      <w:r>
        <w:rPr>
          <w:rFonts w:hint="eastAsia"/>
        </w:rPr>
        <w:t>财富再分配。</w:t>
      </w:r>
      <w:r w:rsidR="00FB0C10">
        <w:rPr>
          <w:rFonts w:hint="eastAsia"/>
        </w:rPr>
        <w:t>由于不同人资产持有形式不同，富人往往有更多的固定资产，而穷人则更多是货币资产。从而在通货膨胀中，富人收益，穷人会受损。</w:t>
      </w:r>
    </w:p>
    <w:p w14:paraId="5D8C79F5" w14:textId="77777777" w:rsidR="006D1021" w:rsidRPr="006D1021" w:rsidRDefault="006D1021" w:rsidP="006D1021">
      <w:pPr>
        <w:pStyle w:val="ListParagraph"/>
        <w:numPr>
          <w:ilvl w:val="0"/>
          <w:numId w:val="5"/>
        </w:numPr>
        <w:ind w:firstLineChars="0"/>
      </w:pPr>
      <w:r>
        <w:rPr>
          <w:rFonts w:hint="eastAsia"/>
        </w:rPr>
        <w:t>债权债务再分配。</w:t>
      </w:r>
      <w:r w:rsidR="00454834">
        <w:rPr>
          <w:rFonts w:hint="eastAsia"/>
        </w:rPr>
        <w:t>通货膨胀会有利于债务人，还</w:t>
      </w:r>
      <w:r w:rsidR="00FB0C10">
        <w:rPr>
          <w:rFonts w:hint="eastAsia"/>
        </w:rPr>
        <w:t>的钱数额没变，但实际购买力却大大降低。</w:t>
      </w:r>
    </w:p>
    <w:p w14:paraId="712F908E" w14:textId="77777777" w:rsidR="00C973E1" w:rsidRPr="00C973E1" w:rsidRDefault="00C973E1" w:rsidP="000C3D67"/>
    <w:p w14:paraId="48C98EA6" w14:textId="77777777" w:rsidR="00C973E1" w:rsidRDefault="000C3D67" w:rsidP="00C973E1">
      <w:pPr>
        <w:pStyle w:val="ListParagraph"/>
        <w:numPr>
          <w:ilvl w:val="0"/>
          <w:numId w:val="3"/>
        </w:numPr>
        <w:ind w:firstLineChars="0"/>
        <w:rPr>
          <w:b/>
          <w:sz w:val="24"/>
          <w:szCs w:val="24"/>
        </w:rPr>
      </w:pPr>
      <w:r w:rsidRPr="000B7CC3">
        <w:rPr>
          <w:rFonts w:hint="eastAsia"/>
          <w:b/>
          <w:sz w:val="24"/>
          <w:szCs w:val="24"/>
        </w:rPr>
        <w:t>第三，货币供给量与资本</w:t>
      </w:r>
      <w:r w:rsidR="001A67BF">
        <w:rPr>
          <w:rFonts w:hint="eastAsia"/>
          <w:b/>
          <w:sz w:val="24"/>
          <w:szCs w:val="24"/>
        </w:rPr>
        <w:t>流动</w:t>
      </w:r>
      <w:r w:rsidR="00932ECF">
        <w:rPr>
          <w:rFonts w:hint="eastAsia"/>
          <w:b/>
          <w:sz w:val="24"/>
          <w:szCs w:val="24"/>
        </w:rPr>
        <w:t>的相互影响</w:t>
      </w:r>
      <w:r w:rsidRPr="000B7CC3">
        <w:rPr>
          <w:rFonts w:hint="eastAsia"/>
          <w:b/>
          <w:sz w:val="24"/>
          <w:szCs w:val="24"/>
        </w:rPr>
        <w:t>。</w:t>
      </w:r>
    </w:p>
    <w:p w14:paraId="777241E7" w14:textId="77777777" w:rsidR="002273A0" w:rsidRPr="00932ECF" w:rsidRDefault="002273A0" w:rsidP="00932ECF">
      <w:pPr>
        <w:pStyle w:val="ListParagraph"/>
        <w:ind w:left="420" w:firstLineChars="0" w:firstLine="0"/>
        <w:rPr>
          <w:szCs w:val="21"/>
        </w:rPr>
      </w:pPr>
    </w:p>
    <w:p w14:paraId="755745AF" w14:textId="77777777" w:rsidR="00D56668" w:rsidRPr="00932ECF" w:rsidRDefault="00D56668" w:rsidP="00932ECF">
      <w:pPr>
        <w:rPr>
          <w:szCs w:val="21"/>
        </w:rPr>
      </w:pPr>
      <w:r w:rsidRPr="00932ECF">
        <w:rPr>
          <w:rFonts w:hint="eastAsia"/>
          <w:szCs w:val="21"/>
        </w:rPr>
        <w:t>资本流动对货币供应量的影响是显而易见且直接的。资本流出，要把</w:t>
      </w:r>
      <w:r w:rsidRPr="00932ECF">
        <w:rPr>
          <w:rFonts w:hint="eastAsia"/>
          <w:szCs w:val="21"/>
        </w:rPr>
        <w:t>RMB</w:t>
      </w:r>
      <w:r w:rsidRPr="00932ECF">
        <w:rPr>
          <w:rFonts w:hint="eastAsia"/>
          <w:szCs w:val="21"/>
        </w:rPr>
        <w:t>换成外汇，货币供应量减少；资本流入，用外汇买</w:t>
      </w:r>
      <w:r w:rsidRPr="00932ECF">
        <w:rPr>
          <w:rFonts w:hint="eastAsia"/>
          <w:szCs w:val="21"/>
        </w:rPr>
        <w:t>RMB</w:t>
      </w:r>
      <w:r w:rsidRPr="00932ECF">
        <w:rPr>
          <w:rFonts w:hint="eastAsia"/>
          <w:szCs w:val="21"/>
        </w:rPr>
        <w:t>，货币供应量增加。</w:t>
      </w:r>
    </w:p>
    <w:p w14:paraId="301933B3" w14:textId="77777777" w:rsidR="002273A0" w:rsidRDefault="002273A0" w:rsidP="00D56668">
      <w:pPr>
        <w:rPr>
          <w:szCs w:val="21"/>
        </w:rPr>
      </w:pPr>
    </w:p>
    <w:p w14:paraId="51E12DDF" w14:textId="77777777" w:rsidR="00932ECF" w:rsidRDefault="002273A0" w:rsidP="00D56668">
      <w:pPr>
        <w:rPr>
          <w:szCs w:val="21"/>
        </w:rPr>
      </w:pPr>
      <w:r>
        <w:rPr>
          <w:rFonts w:hint="eastAsia"/>
          <w:szCs w:val="21"/>
        </w:rPr>
        <w:lastRenderedPageBreak/>
        <w:t>分析货币供应量对资本流动的影响前，先解释一下：资本流动的方向主要根据“</w:t>
      </w:r>
      <w:r w:rsidRPr="002273A0">
        <w:rPr>
          <w:rFonts w:hint="eastAsia"/>
          <w:b/>
          <w:szCs w:val="21"/>
        </w:rPr>
        <w:t>利率平价</w:t>
      </w:r>
      <w:r>
        <w:rPr>
          <w:rFonts w:hint="eastAsia"/>
          <w:szCs w:val="21"/>
        </w:rPr>
        <w:t>”规则。</w:t>
      </w:r>
    </w:p>
    <w:p w14:paraId="46A9A7AB" w14:textId="77777777" w:rsidR="002273A0" w:rsidRDefault="002273A0" w:rsidP="00D56668">
      <w:pPr>
        <w:rPr>
          <w:szCs w:val="21"/>
        </w:rPr>
      </w:pPr>
      <w:r>
        <w:rPr>
          <w:rFonts w:hint="eastAsia"/>
          <w:szCs w:val="21"/>
        </w:rPr>
        <w:t>举个例子：我有</w:t>
      </w:r>
      <w:r>
        <w:rPr>
          <w:rFonts w:hint="eastAsia"/>
          <w:szCs w:val="21"/>
        </w:rPr>
        <w:t>100RMB</w:t>
      </w:r>
      <w:r>
        <w:rPr>
          <w:rFonts w:hint="eastAsia"/>
          <w:szCs w:val="21"/>
        </w:rPr>
        <w:t>，在中国利息率假设为</w:t>
      </w:r>
      <w:r>
        <w:rPr>
          <w:rFonts w:hint="eastAsia"/>
          <w:szCs w:val="21"/>
        </w:rPr>
        <w:t>a%</w:t>
      </w:r>
      <w:r>
        <w:rPr>
          <w:rFonts w:hint="eastAsia"/>
          <w:szCs w:val="21"/>
        </w:rPr>
        <w:t>，</w:t>
      </w:r>
      <w:r w:rsidR="00053F3F">
        <w:rPr>
          <w:rFonts w:hint="eastAsia"/>
          <w:szCs w:val="21"/>
        </w:rPr>
        <w:t>一</w:t>
      </w:r>
      <w:r w:rsidR="00932ECF">
        <w:rPr>
          <w:rFonts w:hint="eastAsia"/>
          <w:szCs w:val="21"/>
        </w:rPr>
        <w:t>年</w:t>
      </w:r>
      <w:r w:rsidR="00053F3F">
        <w:rPr>
          <w:rFonts w:hint="eastAsia"/>
          <w:szCs w:val="21"/>
        </w:rPr>
        <w:t>后</w:t>
      </w:r>
      <w:r>
        <w:rPr>
          <w:rFonts w:hint="eastAsia"/>
          <w:szCs w:val="21"/>
        </w:rPr>
        <w:t>到期</w:t>
      </w:r>
      <w:r w:rsidR="00053F3F">
        <w:rPr>
          <w:rFonts w:hint="eastAsia"/>
          <w:szCs w:val="21"/>
        </w:rPr>
        <w:t>总共我得到了</w:t>
      </w:r>
      <w:r>
        <w:rPr>
          <w:rFonts w:hint="eastAsia"/>
          <w:szCs w:val="21"/>
        </w:rPr>
        <w:t>1</w:t>
      </w:r>
      <w:r w:rsidR="00053F3F">
        <w:rPr>
          <w:rFonts w:hint="eastAsia"/>
          <w:szCs w:val="21"/>
        </w:rPr>
        <w:t>00</w:t>
      </w:r>
      <w:r w:rsidR="00053F3F">
        <w:rPr>
          <w:rFonts w:hint="eastAsia"/>
          <w:szCs w:val="21"/>
        </w:rPr>
        <w:t>（</w:t>
      </w:r>
      <w:r w:rsidR="00053F3F">
        <w:rPr>
          <w:rFonts w:hint="eastAsia"/>
          <w:szCs w:val="21"/>
        </w:rPr>
        <w:t>1+a%</w:t>
      </w:r>
      <w:r w:rsidR="00053F3F">
        <w:rPr>
          <w:rFonts w:hint="eastAsia"/>
          <w:szCs w:val="21"/>
        </w:rPr>
        <w:t>）</w:t>
      </w:r>
      <w:r>
        <w:rPr>
          <w:rFonts w:hint="eastAsia"/>
          <w:szCs w:val="21"/>
        </w:rPr>
        <w:t>。</w:t>
      </w:r>
      <w:r w:rsidR="00053F3F">
        <w:rPr>
          <w:rFonts w:hint="eastAsia"/>
          <w:szCs w:val="21"/>
        </w:rPr>
        <w:t>假如我把这</w:t>
      </w:r>
      <w:r w:rsidR="00053F3F">
        <w:rPr>
          <w:rFonts w:hint="eastAsia"/>
          <w:szCs w:val="21"/>
        </w:rPr>
        <w:t>100RMB</w:t>
      </w:r>
      <w:r w:rsidR="00053F3F">
        <w:rPr>
          <w:rFonts w:hint="eastAsia"/>
          <w:szCs w:val="21"/>
        </w:rPr>
        <w:t>换成美元，</w:t>
      </w:r>
      <w:r w:rsidR="00932ECF">
        <w:rPr>
          <w:rFonts w:hint="eastAsia"/>
          <w:szCs w:val="21"/>
        </w:rPr>
        <w:t>目前</w:t>
      </w:r>
      <w:r w:rsidR="00053F3F">
        <w:rPr>
          <w:rFonts w:hint="eastAsia"/>
          <w:szCs w:val="21"/>
        </w:rPr>
        <w:t>1</w:t>
      </w:r>
      <w:r w:rsidR="00053F3F">
        <w:rPr>
          <w:rFonts w:hint="eastAsia"/>
          <w:szCs w:val="21"/>
        </w:rPr>
        <w:t>美元换</w:t>
      </w:r>
      <w:r w:rsidR="00053F3F">
        <w:rPr>
          <w:rFonts w:hint="eastAsia"/>
          <w:szCs w:val="21"/>
        </w:rPr>
        <w:t>x RMB</w:t>
      </w:r>
      <w:r w:rsidR="00053F3F">
        <w:rPr>
          <w:rFonts w:hint="eastAsia"/>
          <w:szCs w:val="21"/>
        </w:rPr>
        <w:t>，那我就有</w:t>
      </w:r>
      <w:r w:rsidR="00053F3F">
        <w:rPr>
          <w:rFonts w:hint="eastAsia"/>
          <w:szCs w:val="21"/>
        </w:rPr>
        <w:t xml:space="preserve">100/x </w:t>
      </w:r>
      <w:r w:rsidR="00053F3F">
        <w:rPr>
          <w:rFonts w:hint="eastAsia"/>
          <w:szCs w:val="21"/>
        </w:rPr>
        <w:t>美元，把这些美元存到美国银行（利率假设为</w:t>
      </w:r>
      <w:r w:rsidR="00053F3F">
        <w:rPr>
          <w:rFonts w:hint="eastAsia"/>
          <w:szCs w:val="21"/>
        </w:rPr>
        <w:t>b%</w:t>
      </w:r>
      <w:r w:rsidR="00053F3F">
        <w:rPr>
          <w:rFonts w:hint="eastAsia"/>
          <w:szCs w:val="21"/>
        </w:rPr>
        <w:t>），一</w:t>
      </w:r>
      <w:r w:rsidR="00932ECF">
        <w:rPr>
          <w:rFonts w:hint="eastAsia"/>
          <w:szCs w:val="21"/>
        </w:rPr>
        <w:t>年</w:t>
      </w:r>
      <w:r w:rsidR="00053F3F">
        <w:rPr>
          <w:rFonts w:hint="eastAsia"/>
          <w:szCs w:val="21"/>
        </w:rPr>
        <w:t>后我又换回人命币（</w:t>
      </w:r>
      <w:r w:rsidR="00932ECF">
        <w:rPr>
          <w:rFonts w:hint="eastAsia"/>
          <w:szCs w:val="21"/>
        </w:rPr>
        <w:t>预估</w:t>
      </w:r>
      <w:r w:rsidR="00053F3F">
        <w:rPr>
          <w:rFonts w:hint="eastAsia"/>
          <w:szCs w:val="21"/>
        </w:rPr>
        <w:t>一</w:t>
      </w:r>
      <w:r w:rsidR="00932ECF">
        <w:rPr>
          <w:rFonts w:hint="eastAsia"/>
          <w:szCs w:val="21"/>
        </w:rPr>
        <w:t>年</w:t>
      </w:r>
      <w:r w:rsidR="00053F3F">
        <w:rPr>
          <w:rFonts w:hint="eastAsia"/>
          <w:szCs w:val="21"/>
        </w:rPr>
        <w:t>后</w:t>
      </w:r>
      <w:r w:rsidR="00053F3F">
        <w:rPr>
          <w:rFonts w:hint="eastAsia"/>
          <w:szCs w:val="21"/>
        </w:rPr>
        <w:t>1</w:t>
      </w:r>
      <w:r w:rsidR="00053F3F">
        <w:rPr>
          <w:rFonts w:hint="eastAsia"/>
          <w:szCs w:val="21"/>
        </w:rPr>
        <w:t>美元换</w:t>
      </w:r>
      <w:r w:rsidR="00053F3F">
        <w:rPr>
          <w:rFonts w:hint="eastAsia"/>
          <w:szCs w:val="21"/>
        </w:rPr>
        <w:t>y RMB</w:t>
      </w:r>
      <w:r w:rsidR="00053F3F">
        <w:rPr>
          <w:rFonts w:hint="eastAsia"/>
          <w:szCs w:val="21"/>
        </w:rPr>
        <w:t>），可以得到</w:t>
      </w:r>
      <m:oMath>
        <m:f>
          <m:fPr>
            <m:ctrlPr>
              <w:rPr>
                <w:rFonts w:ascii="Cambria Math" w:eastAsia="Cambria Math" w:hAnsi="Cambria Math"/>
                <w:szCs w:val="21"/>
              </w:rPr>
            </m:ctrlPr>
          </m:fPr>
          <m:num>
            <m:r>
              <m:rPr>
                <m:sty m:val="p"/>
              </m:rPr>
              <w:rPr>
                <w:rFonts w:ascii="Cambria Math" w:eastAsia="Cambria Math" w:hAnsi="Cambria Math" w:cs="Cambria Math"/>
                <w:szCs w:val="21"/>
              </w:rPr>
              <m:t>100</m:t>
            </m:r>
          </m:num>
          <m:den>
            <m:r>
              <m:rPr>
                <m:sty m:val="p"/>
              </m:rPr>
              <w:rPr>
                <w:rFonts w:ascii="Cambria Math" w:eastAsia="Cambria Math" w:hAnsi="Cambria Math" w:cs="Cambria Math"/>
                <w:szCs w:val="21"/>
              </w:rPr>
              <m:t>x</m:t>
            </m:r>
          </m:den>
        </m:f>
        <m:r>
          <w:rPr>
            <w:rFonts w:ascii="Cambria Math" w:eastAsia="Cambria Math" w:hAnsi="Cambria Math"/>
            <w:szCs w:val="21"/>
          </w:rPr>
          <m:t>(1+b%)y</m:t>
        </m:r>
      </m:oMath>
      <w:r w:rsidR="00053F3F">
        <w:rPr>
          <w:rFonts w:hint="eastAsia"/>
          <w:szCs w:val="21"/>
        </w:rPr>
        <w:t xml:space="preserve"> RMB.  </w:t>
      </w:r>
      <w:r w:rsidR="00053F3F">
        <w:rPr>
          <w:rFonts w:hint="eastAsia"/>
          <w:szCs w:val="21"/>
        </w:rPr>
        <w:t>资本总是逐利的，只有在两国获得的收益率一样时（即：</w:t>
      </w:r>
      <m:oMath>
        <m:f>
          <m:fPr>
            <m:ctrlPr>
              <w:rPr>
                <w:rFonts w:ascii="Cambria Math" w:eastAsia="Cambria Math" w:hAnsi="Cambria Math"/>
                <w:szCs w:val="21"/>
              </w:rPr>
            </m:ctrlPr>
          </m:fPr>
          <m:num>
            <m:r>
              <w:rPr>
                <w:rFonts w:ascii="Cambria Math" w:eastAsia="Cambria Math" w:hAnsi="Cambria Math"/>
                <w:szCs w:val="21"/>
              </w:rPr>
              <m:t>y</m:t>
            </m:r>
          </m:num>
          <m:den>
            <m:r>
              <m:rPr>
                <m:sty m:val="p"/>
              </m:rPr>
              <w:rPr>
                <w:rFonts w:ascii="Cambria Math" w:eastAsia="Cambria Math" w:hAnsi="Cambria Math" w:cs="Cambria Math"/>
                <w:szCs w:val="21"/>
              </w:rPr>
              <m:t>x</m:t>
            </m:r>
          </m:den>
        </m:f>
        <m:r>
          <m:rPr>
            <m:sty m:val="p"/>
          </m:rPr>
          <w:rPr>
            <w:rFonts w:ascii="Cambria Math" w:eastAsia="Cambria Math" w:hAnsi="Cambria Math" w:cs="Cambria Math"/>
            <w:szCs w:val="21"/>
          </w:rPr>
          <m:t>100</m:t>
        </m:r>
        <m:d>
          <m:dPr>
            <m:ctrlPr>
              <w:rPr>
                <w:rFonts w:ascii="Cambria Math" w:eastAsia="Cambria Math" w:hAnsi="Cambria Math"/>
                <w:i/>
                <w:szCs w:val="21"/>
              </w:rPr>
            </m:ctrlPr>
          </m:dPr>
          <m:e>
            <m:r>
              <w:rPr>
                <w:rFonts w:ascii="Cambria Math" w:eastAsia="Cambria Math" w:hAnsi="Cambria Math"/>
                <w:szCs w:val="21"/>
              </w:rPr>
              <m:t>1+b%</m:t>
            </m:r>
          </m:e>
        </m:d>
        <m:r>
          <w:rPr>
            <w:rFonts w:ascii="Cambria Math" w:eastAsia="Cambria Math" w:hAnsi="Cambria Math"/>
            <w:szCs w:val="21"/>
          </w:rPr>
          <m:t>=</m:t>
        </m:r>
        <m:r>
          <m:rPr>
            <m:sty m:val="p"/>
          </m:rPr>
          <w:rPr>
            <w:rFonts w:ascii="Cambria Math" w:hAnsi="Cambria Math" w:hint="eastAsia"/>
            <w:szCs w:val="21"/>
          </w:rPr>
          <m:t>100</m:t>
        </m:r>
        <m:r>
          <m:rPr>
            <m:sty m:val="p"/>
          </m:rPr>
          <w:rPr>
            <w:rFonts w:ascii="Cambria Math" w:hAnsi="Cambria Math" w:hint="eastAsia"/>
            <w:szCs w:val="21"/>
          </w:rPr>
          <m:t>（</m:t>
        </m:r>
        <m:r>
          <m:rPr>
            <m:sty m:val="p"/>
          </m:rPr>
          <w:rPr>
            <w:rFonts w:ascii="Cambria Math" w:hAnsi="Cambria Math" w:hint="eastAsia"/>
            <w:szCs w:val="21"/>
          </w:rPr>
          <m:t>1+a%</m:t>
        </m:r>
        <m:r>
          <m:rPr>
            <m:sty m:val="p"/>
          </m:rPr>
          <w:rPr>
            <w:rFonts w:ascii="Cambria Math" w:hAnsi="Cambria Math" w:hint="eastAsia"/>
            <w:szCs w:val="21"/>
          </w:rPr>
          <m:t>）</m:t>
        </m:r>
      </m:oMath>
      <w:r w:rsidR="00053F3F">
        <w:rPr>
          <w:rFonts w:hint="eastAsia"/>
          <w:szCs w:val="21"/>
        </w:rPr>
        <w:t>），才会停止流动。根据这个式子我们可以看到，影响资本</w:t>
      </w:r>
      <w:r w:rsidR="00932ECF">
        <w:rPr>
          <w:rFonts w:hint="eastAsia"/>
          <w:szCs w:val="21"/>
        </w:rPr>
        <w:t>流动的核心因素就是：</w:t>
      </w:r>
      <w:r w:rsidR="00053F3F">
        <w:rPr>
          <w:rFonts w:hint="eastAsia"/>
          <w:szCs w:val="21"/>
        </w:rPr>
        <w:t>各国的</w:t>
      </w:r>
      <w:r w:rsidR="00053F3F" w:rsidRPr="00053F3F">
        <w:rPr>
          <w:rFonts w:hint="eastAsia"/>
          <w:b/>
          <w:szCs w:val="21"/>
        </w:rPr>
        <w:t>利率</w:t>
      </w:r>
      <w:r w:rsidR="00053F3F">
        <w:rPr>
          <w:rFonts w:hint="eastAsia"/>
          <w:szCs w:val="21"/>
        </w:rPr>
        <w:t>（准确说是投资回报率，资本并不是跑来存银行，多半是投资，但投资回报率和利率是高度相关的）和</w:t>
      </w:r>
      <w:r w:rsidR="00932ECF">
        <w:rPr>
          <w:rFonts w:hint="eastAsia"/>
          <w:szCs w:val="21"/>
        </w:rPr>
        <w:t>各国的</w:t>
      </w:r>
      <w:r w:rsidR="00053F3F" w:rsidRPr="00053F3F">
        <w:rPr>
          <w:rFonts w:hint="eastAsia"/>
          <w:b/>
          <w:szCs w:val="21"/>
        </w:rPr>
        <w:t>汇率</w:t>
      </w:r>
      <w:r w:rsidR="00053F3F">
        <w:rPr>
          <w:rFonts w:hint="eastAsia"/>
          <w:szCs w:val="21"/>
        </w:rPr>
        <w:t>（准确说是汇率变动趋势）。除此之外当然还受各国政策，基础设施条件等影响，但在此并不影响分析思路，可忽略不计。</w:t>
      </w:r>
    </w:p>
    <w:p w14:paraId="759214EC" w14:textId="77777777" w:rsidR="002273A0" w:rsidRDefault="002273A0" w:rsidP="00D56668">
      <w:pPr>
        <w:rPr>
          <w:szCs w:val="21"/>
        </w:rPr>
      </w:pPr>
    </w:p>
    <w:p w14:paraId="00399EB8" w14:textId="77777777" w:rsidR="00D56668" w:rsidRPr="00D56668" w:rsidRDefault="00932ECF" w:rsidP="00D56668">
      <w:pPr>
        <w:rPr>
          <w:szCs w:val="21"/>
        </w:rPr>
      </w:pPr>
      <w:r>
        <w:rPr>
          <w:rFonts w:hint="eastAsia"/>
          <w:szCs w:val="21"/>
        </w:rPr>
        <w:t>货币供应量</w:t>
      </w:r>
      <w:r w:rsidR="00D56668">
        <w:rPr>
          <w:rFonts w:hint="eastAsia"/>
          <w:szCs w:val="21"/>
        </w:rPr>
        <w:t>不会直接影响资本流动，</w:t>
      </w:r>
      <w:r>
        <w:rPr>
          <w:rFonts w:hint="eastAsia"/>
          <w:szCs w:val="21"/>
        </w:rPr>
        <w:t>但会</w:t>
      </w:r>
      <w:r w:rsidR="00D56668">
        <w:rPr>
          <w:rFonts w:hint="eastAsia"/>
          <w:szCs w:val="21"/>
        </w:rPr>
        <w:t>通过作用于利率和汇率间接影响资本流动。</w:t>
      </w:r>
      <w:r w:rsidR="00A57ABC">
        <w:rPr>
          <w:rFonts w:hint="eastAsia"/>
          <w:szCs w:val="21"/>
        </w:rPr>
        <w:t>增加货币供给时总会伴随利率下降（降息是直接调低利率，降准和卖债是直接增加货币供给，银行为了能把钱都贷出去，也会同时降低存款和贷款利率），利率降低，资本的收益变</w:t>
      </w:r>
      <w:r w:rsidR="002273A0">
        <w:rPr>
          <w:rFonts w:hint="eastAsia"/>
          <w:szCs w:val="21"/>
        </w:rPr>
        <w:t>少，资本开始外流。一方面，资本外流会直接使</w:t>
      </w:r>
      <w:r w:rsidR="00A57ABC">
        <w:rPr>
          <w:rFonts w:hint="eastAsia"/>
          <w:szCs w:val="21"/>
        </w:rPr>
        <w:t>货币供应量减少</w:t>
      </w:r>
      <w:r w:rsidR="002273A0">
        <w:rPr>
          <w:rFonts w:hint="eastAsia"/>
          <w:szCs w:val="21"/>
        </w:rPr>
        <w:t>；另一方面，资本外流</w:t>
      </w:r>
      <w:r w:rsidR="00A57ABC">
        <w:rPr>
          <w:rFonts w:hint="eastAsia"/>
          <w:szCs w:val="21"/>
        </w:rPr>
        <w:t>也会</w:t>
      </w:r>
      <w:r w:rsidR="002273A0">
        <w:rPr>
          <w:rFonts w:hint="eastAsia"/>
          <w:szCs w:val="21"/>
        </w:rPr>
        <w:t>促使</w:t>
      </w:r>
      <w:r w:rsidR="002273A0">
        <w:rPr>
          <w:rFonts w:hint="eastAsia"/>
          <w:szCs w:val="21"/>
        </w:rPr>
        <w:t>RMB</w:t>
      </w:r>
      <w:r w:rsidR="00A57ABC">
        <w:rPr>
          <w:rFonts w:hint="eastAsia"/>
          <w:szCs w:val="21"/>
        </w:rPr>
        <w:t>贬值，有利于出口，</w:t>
      </w:r>
      <w:r w:rsidR="002273A0">
        <w:rPr>
          <w:rFonts w:hint="eastAsia"/>
          <w:szCs w:val="21"/>
        </w:rPr>
        <w:t>不利于进口，外汇储备增多，货币供应量又会稍许增多。在反复波动中，</w:t>
      </w:r>
      <w:r w:rsidR="00A57ABC">
        <w:rPr>
          <w:rFonts w:hint="eastAsia"/>
          <w:szCs w:val="21"/>
        </w:rPr>
        <w:t>市场又会逐渐恢复平衡</w:t>
      </w:r>
      <w:r w:rsidR="00053F3F">
        <w:rPr>
          <w:rFonts w:hint="eastAsia"/>
          <w:szCs w:val="21"/>
        </w:rPr>
        <w:t>，但</w:t>
      </w:r>
      <w:r>
        <w:rPr>
          <w:rFonts w:hint="eastAsia"/>
          <w:szCs w:val="21"/>
        </w:rPr>
        <w:t>在整个过程中，</w:t>
      </w:r>
      <w:r w:rsidR="00053F3F">
        <w:rPr>
          <w:rFonts w:hint="eastAsia"/>
          <w:szCs w:val="21"/>
        </w:rPr>
        <w:t>货币供应量</w:t>
      </w:r>
      <w:r>
        <w:rPr>
          <w:rFonts w:hint="eastAsia"/>
          <w:szCs w:val="21"/>
        </w:rPr>
        <w:t>综合来说是多了还是少了</w:t>
      </w:r>
      <w:r w:rsidR="00053F3F">
        <w:rPr>
          <w:rFonts w:hint="eastAsia"/>
          <w:szCs w:val="21"/>
        </w:rPr>
        <w:t>其实是难以</w:t>
      </w:r>
      <w:r w:rsidR="00DF43E1">
        <w:rPr>
          <w:rFonts w:hint="eastAsia"/>
          <w:szCs w:val="21"/>
        </w:rPr>
        <w:t>提前</w:t>
      </w:r>
      <w:r w:rsidR="00053F3F">
        <w:rPr>
          <w:rFonts w:hint="eastAsia"/>
          <w:szCs w:val="21"/>
        </w:rPr>
        <w:t>估计的</w:t>
      </w:r>
      <w:r w:rsidR="00A57ABC">
        <w:rPr>
          <w:rFonts w:hint="eastAsia"/>
          <w:szCs w:val="21"/>
        </w:rPr>
        <w:t>。</w:t>
      </w:r>
    </w:p>
    <w:p w14:paraId="3D8AAB6C" w14:textId="77777777" w:rsidR="00D56668" w:rsidRPr="00D56668" w:rsidRDefault="00D56668" w:rsidP="00D56668">
      <w:pPr>
        <w:rPr>
          <w:b/>
          <w:sz w:val="24"/>
          <w:szCs w:val="24"/>
        </w:rPr>
      </w:pPr>
    </w:p>
    <w:p w14:paraId="0BDF1905" w14:textId="77777777" w:rsidR="008368F7" w:rsidRPr="00FB0C10" w:rsidRDefault="000C3D67" w:rsidP="008368F7">
      <w:pPr>
        <w:pStyle w:val="ListParagraph"/>
        <w:numPr>
          <w:ilvl w:val="0"/>
          <w:numId w:val="3"/>
        </w:numPr>
        <w:ind w:firstLineChars="0"/>
        <w:rPr>
          <w:b/>
          <w:sz w:val="24"/>
          <w:szCs w:val="24"/>
        </w:rPr>
      </w:pPr>
      <w:r w:rsidRPr="000B7CC3">
        <w:rPr>
          <w:rFonts w:hint="eastAsia"/>
          <w:b/>
          <w:sz w:val="24"/>
          <w:szCs w:val="24"/>
        </w:rPr>
        <w:t>最后，谈一谈房价</w:t>
      </w:r>
      <w:r w:rsidR="001A67BF">
        <w:rPr>
          <w:rFonts w:hint="eastAsia"/>
          <w:b/>
          <w:sz w:val="24"/>
          <w:szCs w:val="24"/>
        </w:rPr>
        <w:t>，喷一喷那篇文章</w:t>
      </w:r>
      <w:r w:rsidRPr="000B7CC3">
        <w:rPr>
          <w:rFonts w:hint="eastAsia"/>
          <w:b/>
          <w:sz w:val="24"/>
          <w:szCs w:val="24"/>
        </w:rPr>
        <w:t>。</w:t>
      </w:r>
    </w:p>
    <w:p w14:paraId="08CF7AF5" w14:textId="77777777" w:rsidR="00932ECF" w:rsidRDefault="00932ECF" w:rsidP="008368F7">
      <w:pPr>
        <w:rPr>
          <w:szCs w:val="21"/>
        </w:rPr>
      </w:pPr>
    </w:p>
    <w:p w14:paraId="1AACCDF1" w14:textId="77777777" w:rsidR="00932ECF" w:rsidRDefault="00932ECF" w:rsidP="00932ECF">
      <w:pPr>
        <w:rPr>
          <w:szCs w:val="21"/>
        </w:rPr>
      </w:pPr>
      <w:r>
        <w:rPr>
          <w:rFonts w:hint="eastAsia"/>
          <w:szCs w:val="21"/>
        </w:rPr>
        <w:t>首先喷一下文章中举得馒头和房子的例子。当货币从</w:t>
      </w:r>
      <w:r>
        <w:rPr>
          <w:rFonts w:hint="eastAsia"/>
          <w:szCs w:val="21"/>
        </w:rPr>
        <w:t>11</w:t>
      </w:r>
      <w:r>
        <w:rPr>
          <w:rFonts w:hint="eastAsia"/>
          <w:szCs w:val="21"/>
        </w:rPr>
        <w:t>万变成</w:t>
      </w:r>
      <w:r>
        <w:rPr>
          <w:rFonts w:hint="eastAsia"/>
          <w:szCs w:val="21"/>
        </w:rPr>
        <w:t>110</w:t>
      </w:r>
      <w:r>
        <w:rPr>
          <w:rFonts w:hint="eastAsia"/>
          <w:szCs w:val="21"/>
        </w:rPr>
        <w:t>万，馒头从</w:t>
      </w:r>
      <w:r>
        <w:rPr>
          <w:rFonts w:hint="eastAsia"/>
          <w:szCs w:val="21"/>
        </w:rPr>
        <w:t>1</w:t>
      </w:r>
      <w:r>
        <w:rPr>
          <w:rFonts w:hint="eastAsia"/>
          <w:szCs w:val="21"/>
        </w:rPr>
        <w:t>元变为</w:t>
      </w:r>
      <w:r>
        <w:rPr>
          <w:rFonts w:hint="eastAsia"/>
          <w:szCs w:val="21"/>
        </w:rPr>
        <w:t>1.5</w:t>
      </w:r>
      <w:r>
        <w:rPr>
          <w:rFonts w:hint="eastAsia"/>
          <w:szCs w:val="21"/>
        </w:rPr>
        <w:t>元，房子却从</w:t>
      </w:r>
      <w:r>
        <w:rPr>
          <w:rFonts w:hint="eastAsia"/>
          <w:szCs w:val="21"/>
        </w:rPr>
        <w:t>1</w:t>
      </w:r>
      <w:r>
        <w:rPr>
          <w:rFonts w:hint="eastAsia"/>
          <w:szCs w:val="21"/>
        </w:rPr>
        <w:t>万变为</w:t>
      </w:r>
      <w:r>
        <w:rPr>
          <w:rFonts w:hint="eastAsia"/>
          <w:szCs w:val="21"/>
        </w:rPr>
        <w:t>9.5</w:t>
      </w:r>
      <w:r>
        <w:rPr>
          <w:rFonts w:hint="eastAsia"/>
          <w:szCs w:val="21"/>
        </w:rPr>
        <w:t>万。</w:t>
      </w:r>
    </w:p>
    <w:p w14:paraId="72654E38" w14:textId="77777777" w:rsidR="000178DA" w:rsidRDefault="00BA2C3C" w:rsidP="00BA2C3C">
      <w:pPr>
        <w:rPr>
          <w:szCs w:val="21"/>
        </w:rPr>
      </w:pPr>
      <w:r>
        <w:rPr>
          <w:rFonts w:hint="eastAsia"/>
          <w:szCs w:val="21"/>
        </w:rPr>
        <w:t>再用一下</w:t>
      </w:r>
      <w:r w:rsidR="00932ECF">
        <w:rPr>
          <w:rFonts w:hint="eastAsia"/>
          <w:szCs w:val="21"/>
        </w:rPr>
        <w:t>我第二部分</w:t>
      </w:r>
      <w:r>
        <w:rPr>
          <w:rFonts w:hint="eastAsia"/>
          <w:szCs w:val="21"/>
        </w:rPr>
        <w:t>举的例子：央行降息之后，大家闲钱变多，都想拿出去投资和消费。短期内，很多商品都供不应求价格上涨飞快，但他当供应商傻啊，价格那么高，当然得扩大生产量，使劲挣钱啊。他这个例子里，前后馒头和房子的数量都没变</w:t>
      </w:r>
      <w:r w:rsidR="000178DA">
        <w:rPr>
          <w:rFonts w:hint="eastAsia"/>
          <w:szCs w:val="21"/>
        </w:rPr>
        <w:t>（他说馒头不能保存，大家也吃不了那么多，但房子会更多，更多旅游之类的服务性消费，买更多衣服</w:t>
      </w:r>
      <w:r w:rsidR="000178DA">
        <w:rPr>
          <w:szCs w:val="21"/>
        </w:rPr>
        <w:t>…</w:t>
      </w:r>
      <w:r w:rsidR="000178DA">
        <w:rPr>
          <w:rFonts w:hint="eastAsia"/>
          <w:szCs w:val="21"/>
        </w:rPr>
        <w:t>等等）</w:t>
      </w:r>
      <w:r>
        <w:rPr>
          <w:rFonts w:hint="eastAsia"/>
          <w:szCs w:val="21"/>
        </w:rPr>
        <w:t>，这是第一个问题。</w:t>
      </w:r>
    </w:p>
    <w:p w14:paraId="3376B8F9" w14:textId="77777777" w:rsidR="000178DA" w:rsidRDefault="00BA2C3C" w:rsidP="00BA2C3C">
      <w:pPr>
        <w:rPr>
          <w:szCs w:val="21"/>
        </w:rPr>
      </w:pPr>
      <w:r>
        <w:rPr>
          <w:rFonts w:hint="eastAsia"/>
          <w:szCs w:val="21"/>
        </w:rPr>
        <w:t>第二，我承认，因为房子的特殊属性，对房子需求的上涨比例肯定是高于馒头之类的日用品。但是物价上涨那么快，人工成本上升，面粉价格也会涨，做馒头的也要生活啊，</w:t>
      </w:r>
      <w:r w:rsidR="00CC63D3">
        <w:rPr>
          <w:rFonts w:hint="eastAsia"/>
          <w:szCs w:val="21"/>
        </w:rPr>
        <w:t>更何况做馒头的人</w:t>
      </w:r>
      <w:r>
        <w:rPr>
          <w:rFonts w:hint="eastAsia"/>
          <w:szCs w:val="21"/>
        </w:rPr>
        <w:t>也要住房子啊，</w:t>
      </w:r>
      <w:r w:rsidR="00CC63D3">
        <w:rPr>
          <w:rFonts w:hint="eastAsia"/>
          <w:szCs w:val="21"/>
        </w:rPr>
        <w:t>还要租门面</w:t>
      </w:r>
      <w:r w:rsidR="00CC63D3">
        <w:rPr>
          <w:szCs w:val="21"/>
        </w:rPr>
        <w:t>…</w:t>
      </w:r>
      <w:r>
        <w:rPr>
          <w:rFonts w:hint="eastAsia"/>
          <w:szCs w:val="21"/>
        </w:rPr>
        <w:t>肯定也要</w:t>
      </w:r>
      <w:r w:rsidR="00CC63D3">
        <w:rPr>
          <w:rFonts w:hint="eastAsia"/>
          <w:szCs w:val="21"/>
        </w:rPr>
        <w:t>有</w:t>
      </w:r>
      <w:r>
        <w:rPr>
          <w:rFonts w:hint="eastAsia"/>
          <w:szCs w:val="21"/>
        </w:rPr>
        <w:t>较大幅提价，他想当然的说馒头只涨</w:t>
      </w:r>
      <w:r>
        <w:rPr>
          <w:rFonts w:hint="eastAsia"/>
          <w:szCs w:val="21"/>
        </w:rPr>
        <w:t>0.5</w:t>
      </w:r>
      <w:r>
        <w:rPr>
          <w:rFonts w:hint="eastAsia"/>
          <w:szCs w:val="21"/>
        </w:rPr>
        <w:t>倍</w:t>
      </w:r>
      <w:r>
        <w:rPr>
          <w:szCs w:val="21"/>
        </w:rPr>
        <w:t>…</w:t>
      </w:r>
      <w:r w:rsidR="000178DA">
        <w:rPr>
          <w:rFonts w:hint="eastAsia"/>
          <w:szCs w:val="21"/>
        </w:rPr>
        <w:t>逻辑在哪里，依据在哪里，</w:t>
      </w:r>
      <w:r>
        <w:rPr>
          <w:rFonts w:hint="eastAsia"/>
          <w:szCs w:val="21"/>
        </w:rPr>
        <w:t>我能说什么好。</w:t>
      </w:r>
    </w:p>
    <w:p w14:paraId="6CA30165" w14:textId="77777777" w:rsidR="00CC63D3" w:rsidRDefault="00BA2C3C" w:rsidP="00BA2C3C">
      <w:pPr>
        <w:rPr>
          <w:szCs w:val="21"/>
        </w:rPr>
      </w:pPr>
      <w:r>
        <w:rPr>
          <w:rFonts w:hint="eastAsia"/>
          <w:szCs w:val="21"/>
        </w:rPr>
        <w:t>第三，</w:t>
      </w:r>
      <w:r w:rsidR="000178DA">
        <w:rPr>
          <w:rFonts w:hint="eastAsia"/>
          <w:szCs w:val="21"/>
        </w:rPr>
        <w:t>这作者说的增发货币简直就是国家为了剥削普通老百姓的黑暗阴谋。但我想说，</w:t>
      </w:r>
      <w:r w:rsidR="000178DA" w:rsidRPr="00DF43E1">
        <w:rPr>
          <w:rFonts w:hint="eastAsia"/>
          <w:b/>
          <w:szCs w:val="21"/>
        </w:rPr>
        <w:t>国家的增发的货币的初衷多半是真诚的，对房价的影响，只是因为金融市场发育不完全所导致的副作用。</w:t>
      </w:r>
      <w:r w:rsidR="000178DA">
        <w:rPr>
          <w:rFonts w:hint="eastAsia"/>
          <w:szCs w:val="21"/>
        </w:rPr>
        <w:t>目前经济学界普遍认同，保持一个温和的通货膨胀率是由有利于经济发展的。因为适当通货膨胀下，</w:t>
      </w:r>
      <w:r w:rsidR="00CC63D3">
        <w:rPr>
          <w:rFonts w:hint="eastAsia"/>
          <w:szCs w:val="21"/>
        </w:rPr>
        <w:t>预期</w:t>
      </w:r>
      <w:r w:rsidR="000178DA">
        <w:rPr>
          <w:rFonts w:hint="eastAsia"/>
          <w:szCs w:val="21"/>
        </w:rPr>
        <w:t>货币贬值会激励大家</w:t>
      </w:r>
      <w:r w:rsidR="00CC63D3">
        <w:rPr>
          <w:rFonts w:hint="eastAsia"/>
          <w:szCs w:val="21"/>
        </w:rPr>
        <w:t>在现在</w:t>
      </w:r>
      <w:r w:rsidR="000178DA">
        <w:rPr>
          <w:rFonts w:hint="eastAsia"/>
          <w:szCs w:val="21"/>
        </w:rPr>
        <w:t>更多的去消费，而不是把所有的钱都存起来，这是有利于经济增长的。同时，</w:t>
      </w:r>
      <w:r w:rsidR="000178DA">
        <w:rPr>
          <w:rFonts w:hint="eastAsia"/>
          <w:szCs w:val="21"/>
        </w:rPr>
        <w:t>GDP</w:t>
      </w:r>
      <w:r w:rsidR="000178DA">
        <w:rPr>
          <w:rFonts w:hint="eastAsia"/>
          <w:szCs w:val="21"/>
        </w:rPr>
        <w:t>的增加，产出的增加，更多的货币需求也</w:t>
      </w:r>
      <w:r w:rsidR="00CC63D3">
        <w:rPr>
          <w:rFonts w:hint="eastAsia"/>
          <w:szCs w:val="21"/>
        </w:rPr>
        <w:t>要求更多的货币供给。这些因素才是一个国家是要保持一定的货币增发</w:t>
      </w:r>
      <w:r w:rsidR="000178DA">
        <w:rPr>
          <w:rFonts w:hint="eastAsia"/>
          <w:szCs w:val="21"/>
        </w:rPr>
        <w:t>速度的</w:t>
      </w:r>
      <w:r w:rsidR="00CC63D3" w:rsidRPr="00DF43E1">
        <w:rPr>
          <w:rFonts w:hint="eastAsia"/>
          <w:b/>
          <w:szCs w:val="21"/>
        </w:rPr>
        <w:t>根本原因</w:t>
      </w:r>
      <w:r w:rsidR="00CC63D3">
        <w:rPr>
          <w:rFonts w:hint="eastAsia"/>
          <w:szCs w:val="21"/>
        </w:rPr>
        <w:t>，而不是作者的阴谋论</w:t>
      </w:r>
      <w:r w:rsidR="000178DA">
        <w:rPr>
          <w:rFonts w:hint="eastAsia"/>
          <w:szCs w:val="21"/>
        </w:rPr>
        <w:t>。</w:t>
      </w:r>
    </w:p>
    <w:p w14:paraId="447970D5" w14:textId="77777777" w:rsidR="00CC63D3" w:rsidRDefault="00CC63D3" w:rsidP="00BA2C3C">
      <w:pPr>
        <w:rPr>
          <w:szCs w:val="21"/>
        </w:rPr>
      </w:pPr>
    </w:p>
    <w:p w14:paraId="01EA8003" w14:textId="77777777" w:rsidR="00067836" w:rsidRDefault="00CC63D3" w:rsidP="00BA2C3C">
      <w:pPr>
        <w:rPr>
          <w:szCs w:val="21"/>
        </w:rPr>
      </w:pPr>
      <w:r>
        <w:rPr>
          <w:rFonts w:hint="eastAsia"/>
          <w:szCs w:val="21"/>
        </w:rPr>
        <w:t>那为什么中国那么特殊，货币增发让房价涨的那么快</w:t>
      </w:r>
      <w:r w:rsidR="006D7EE7">
        <w:rPr>
          <w:rFonts w:hint="eastAsia"/>
          <w:szCs w:val="21"/>
        </w:rPr>
        <w:t>，别的国家为啥不这样？答案或许是金融市场发展不完全。在外国，房子更多是一种耐用品，是用来满足居住需求的，炒房的现象</w:t>
      </w:r>
      <w:r w:rsidR="006D7EE7">
        <w:rPr>
          <w:rFonts w:hint="eastAsia"/>
          <w:szCs w:val="21"/>
        </w:rPr>
        <w:lastRenderedPageBreak/>
        <w:t>并不那么流行。但在中国，房子却多了另一重非常重要的功能，投资！！！我的经验里看，普通的城市家庭有个</w:t>
      </w:r>
      <w:r w:rsidR="006D7EE7">
        <w:rPr>
          <w:rFonts w:hint="eastAsia"/>
          <w:szCs w:val="21"/>
        </w:rPr>
        <w:t>2</w:t>
      </w:r>
      <w:r w:rsidR="006D7EE7">
        <w:rPr>
          <w:rFonts w:hint="eastAsia"/>
          <w:szCs w:val="21"/>
        </w:rPr>
        <w:t>、</w:t>
      </w:r>
      <w:r w:rsidR="006D7EE7">
        <w:rPr>
          <w:rFonts w:hint="eastAsia"/>
          <w:szCs w:val="21"/>
        </w:rPr>
        <w:t>3</w:t>
      </w:r>
      <w:r w:rsidR="006D7EE7">
        <w:rPr>
          <w:rFonts w:hint="eastAsia"/>
          <w:szCs w:val="21"/>
        </w:rPr>
        <w:t>套房子是比较常见的。外国家庭的资产配置可能很大一部分都是在基金，股市，并且是把自己的资产交给资产管理公司打理，并不是自己直接参与进股市。但中国，基金和股市发展的不完全，投资风险是比较大，</w:t>
      </w:r>
      <w:r w:rsidR="00067836">
        <w:rPr>
          <w:rFonts w:hint="eastAsia"/>
          <w:szCs w:val="21"/>
        </w:rPr>
        <w:t>投资渠道也不那么多，闲的钱也不可能全拿去消费，那就买房吧。再说</w:t>
      </w:r>
      <w:r w:rsidR="006D7EE7">
        <w:rPr>
          <w:rFonts w:hint="eastAsia"/>
          <w:szCs w:val="21"/>
        </w:rPr>
        <w:t>房子获利</w:t>
      </w:r>
      <w:r w:rsidR="00067836">
        <w:rPr>
          <w:rFonts w:hint="eastAsia"/>
          <w:szCs w:val="21"/>
        </w:rPr>
        <w:t>也是</w:t>
      </w:r>
      <w:r w:rsidR="006D7EE7">
        <w:rPr>
          <w:rFonts w:hint="eastAsia"/>
          <w:szCs w:val="21"/>
        </w:rPr>
        <w:t>比较稳妥的，价格</w:t>
      </w:r>
      <w:r w:rsidR="00067836">
        <w:rPr>
          <w:rFonts w:hint="eastAsia"/>
          <w:szCs w:val="21"/>
        </w:rPr>
        <w:t>即使跌，最后也</w:t>
      </w:r>
      <w:r w:rsidR="006D7EE7">
        <w:rPr>
          <w:rFonts w:hint="eastAsia"/>
          <w:szCs w:val="21"/>
        </w:rPr>
        <w:t>有套房，不会血本无归。</w:t>
      </w:r>
    </w:p>
    <w:p w14:paraId="1C3DA465" w14:textId="77777777" w:rsidR="00FE012C" w:rsidRDefault="00FE012C" w:rsidP="00BA2C3C">
      <w:pPr>
        <w:rPr>
          <w:szCs w:val="21"/>
        </w:rPr>
      </w:pPr>
    </w:p>
    <w:p w14:paraId="03D87E1B" w14:textId="77777777" w:rsidR="00FE012C" w:rsidRDefault="00DF43E1" w:rsidP="00BA2C3C">
      <w:pPr>
        <w:rPr>
          <w:szCs w:val="21"/>
        </w:rPr>
      </w:pPr>
      <w:r>
        <w:rPr>
          <w:rFonts w:hint="eastAsia"/>
          <w:szCs w:val="21"/>
        </w:rPr>
        <w:t>最后</w:t>
      </w:r>
      <w:r w:rsidR="00067836">
        <w:rPr>
          <w:rFonts w:hint="eastAsia"/>
          <w:szCs w:val="21"/>
        </w:rPr>
        <w:t>，顺带说说中美股市，帮助你理解金融市场发展不完全，</w:t>
      </w:r>
      <w:r w:rsidR="00FE012C">
        <w:rPr>
          <w:rFonts w:hint="eastAsia"/>
          <w:szCs w:val="21"/>
        </w:rPr>
        <w:t>中国股市有两个很显著的特点：</w:t>
      </w:r>
    </w:p>
    <w:p w14:paraId="236A79E6" w14:textId="77777777" w:rsidR="00FE012C" w:rsidRPr="00FE012C" w:rsidRDefault="00067836" w:rsidP="00FE012C">
      <w:pPr>
        <w:pStyle w:val="ListParagraph"/>
        <w:numPr>
          <w:ilvl w:val="0"/>
          <w:numId w:val="6"/>
        </w:numPr>
        <w:ind w:firstLineChars="0"/>
        <w:rPr>
          <w:szCs w:val="21"/>
        </w:rPr>
      </w:pPr>
      <w:r w:rsidRPr="00FE012C">
        <w:rPr>
          <w:rFonts w:hint="eastAsia"/>
          <w:szCs w:val="21"/>
        </w:rPr>
        <w:t>散户多。像我刚才说的，美国家庭基本都是把财产交给资产管理公司打理，所以美国股市大半以上参与者都是机构投资者，而中国差不多</w:t>
      </w:r>
      <w:r w:rsidRPr="00FE012C">
        <w:rPr>
          <w:rFonts w:hint="eastAsia"/>
          <w:szCs w:val="21"/>
        </w:rPr>
        <w:t>90%</w:t>
      </w:r>
      <w:r w:rsidRPr="00FE012C">
        <w:rPr>
          <w:rFonts w:hint="eastAsia"/>
          <w:szCs w:val="21"/>
        </w:rPr>
        <w:t>都是散户。散户与机构投资者最大的不同，就是对收益率的微小差别都十分敏感，但对风险却没有充分的评估。散户一听最近股市赚钱啊，一窝蜂就扎进股市，买买买，股市飞涨；一旦股市跌一点又开始恐慌，马上撤出股市，大幅撤资又会加剧股市的下跌，然后跌跌不休。</w:t>
      </w:r>
    </w:p>
    <w:p w14:paraId="46D326D9" w14:textId="77777777" w:rsidR="00BA2C3C" w:rsidRDefault="00FE012C" w:rsidP="00FE012C">
      <w:pPr>
        <w:pStyle w:val="ListParagraph"/>
        <w:numPr>
          <w:ilvl w:val="0"/>
          <w:numId w:val="6"/>
        </w:numPr>
        <w:ind w:firstLineChars="0"/>
        <w:rPr>
          <w:szCs w:val="21"/>
        </w:rPr>
      </w:pPr>
      <w:r w:rsidRPr="00FE012C">
        <w:rPr>
          <w:rFonts w:hint="eastAsia"/>
          <w:szCs w:val="21"/>
        </w:rPr>
        <w:t>股市涨跌脱离了基本面。金融的本质就是资金的融通，让闲钱</w:t>
      </w:r>
      <w:r>
        <w:rPr>
          <w:rFonts w:hint="eastAsia"/>
          <w:szCs w:val="21"/>
        </w:rPr>
        <w:t>能</w:t>
      </w:r>
      <w:r w:rsidRPr="00FE012C">
        <w:rPr>
          <w:rFonts w:hint="eastAsia"/>
          <w:szCs w:val="21"/>
        </w:rPr>
        <w:t>流通到需要投资且值得投资的公司。一个公司的股票</w:t>
      </w:r>
      <w:r>
        <w:rPr>
          <w:rFonts w:hint="eastAsia"/>
          <w:szCs w:val="21"/>
        </w:rPr>
        <w:t>理论上</w:t>
      </w:r>
      <w:r w:rsidRPr="00FE012C">
        <w:rPr>
          <w:rFonts w:hint="eastAsia"/>
          <w:szCs w:val="21"/>
        </w:rPr>
        <w:t>应该</w:t>
      </w:r>
      <w:r>
        <w:rPr>
          <w:rFonts w:hint="eastAsia"/>
          <w:szCs w:val="21"/>
        </w:rPr>
        <w:t>是</w:t>
      </w:r>
      <w:r w:rsidRPr="00FE012C">
        <w:rPr>
          <w:rFonts w:hint="eastAsia"/>
          <w:szCs w:val="21"/>
        </w:rPr>
        <w:t>能够反映一个公司的</w:t>
      </w:r>
      <w:r>
        <w:rPr>
          <w:rFonts w:hint="eastAsia"/>
          <w:szCs w:val="21"/>
        </w:rPr>
        <w:t>价值的。越有发展前途的公司越值钱。但中国却不是这样，股市更多的是信息驱动型的波动，比如说今天政府发了一个政策利于高新企业，那么全部的高新企业马上就开始疯涨。价格涨跌几乎脱离了公司本身的价值。这也跟散户多有关，散户既缺乏相关金融知识，又十分不很理性。中国其实一度有很多资产管理公司、借贷公司</w:t>
      </w:r>
      <w:r>
        <w:rPr>
          <w:szCs w:val="21"/>
        </w:rPr>
        <w:t>…</w:t>
      </w:r>
      <w:r>
        <w:rPr>
          <w:rFonts w:hint="eastAsia"/>
          <w:szCs w:val="21"/>
        </w:rPr>
        <w:t>你走大街上应该都能看到蛮多店面的吧，但规模也都非常小，又存在很多骗局。所以普通散户的投资环境不难么理想。</w:t>
      </w:r>
    </w:p>
    <w:p w14:paraId="2D8638D0" w14:textId="77777777" w:rsidR="00FE012C" w:rsidRPr="00FE012C" w:rsidRDefault="00FE012C" w:rsidP="00FE012C">
      <w:pPr>
        <w:rPr>
          <w:szCs w:val="21"/>
        </w:rPr>
      </w:pPr>
    </w:p>
    <w:p w14:paraId="113E3F35" w14:textId="77777777" w:rsidR="00BA2C3C" w:rsidRDefault="00FE012C" w:rsidP="00BA2C3C">
      <w:pPr>
        <w:rPr>
          <w:szCs w:val="21"/>
        </w:rPr>
      </w:pPr>
      <w:r>
        <w:rPr>
          <w:rFonts w:hint="eastAsia"/>
          <w:szCs w:val="21"/>
        </w:rPr>
        <w:t>总结一下吧，在投资渠道缺乏的情况下，货币增发时，大家的闲钱没处投资就都涌向了楼市，于是房价飞涨。但解决这个问题的核心，不是停止货币增发，而是建立一个更完整，监管更严的金融市场，为大家提供更多的投资机会。</w:t>
      </w:r>
    </w:p>
    <w:p w14:paraId="1C0B9E36" w14:textId="77777777" w:rsidR="00BA1A46" w:rsidRDefault="00BA1A46" w:rsidP="00BA2C3C">
      <w:pPr>
        <w:rPr>
          <w:szCs w:val="21"/>
        </w:rPr>
      </w:pPr>
    </w:p>
    <w:p w14:paraId="04C13BD0" w14:textId="77777777" w:rsidR="00BA1A46" w:rsidRDefault="00BA1A46" w:rsidP="00BA2C3C">
      <w:pPr>
        <w:rPr>
          <w:szCs w:val="21"/>
        </w:rPr>
      </w:pPr>
      <w:r>
        <w:rPr>
          <w:rFonts w:hint="eastAsia"/>
          <w:szCs w:val="21"/>
        </w:rPr>
        <w:t xml:space="preserve">                                                                   2016/3/4  </w:t>
      </w:r>
    </w:p>
    <w:p w14:paraId="042044E7" w14:textId="77777777" w:rsidR="00BA1A46" w:rsidRPr="00BA1A46" w:rsidRDefault="00BA1A46" w:rsidP="00BA1A46">
      <w:pPr>
        <w:jc w:val="right"/>
        <w:rPr>
          <w:szCs w:val="21"/>
        </w:rPr>
      </w:pPr>
      <w:r>
        <w:rPr>
          <w:rFonts w:hint="eastAsia"/>
          <w:szCs w:val="21"/>
        </w:rPr>
        <w:t xml:space="preserve">                    </w:t>
      </w:r>
    </w:p>
    <w:sectPr w:rsidR="00BA1A46" w:rsidRPr="00BA1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4D26D" w14:textId="77777777" w:rsidR="00D47E6F" w:rsidRDefault="00D47E6F" w:rsidP="00932ECF">
      <w:r>
        <w:separator/>
      </w:r>
    </w:p>
  </w:endnote>
  <w:endnote w:type="continuationSeparator" w:id="0">
    <w:p w14:paraId="1FFFCE87" w14:textId="77777777" w:rsidR="00D47E6F" w:rsidRDefault="00D47E6F" w:rsidP="0093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74437" w14:textId="77777777" w:rsidR="00D47E6F" w:rsidRDefault="00D47E6F" w:rsidP="00932ECF">
      <w:r>
        <w:separator/>
      </w:r>
    </w:p>
  </w:footnote>
  <w:footnote w:type="continuationSeparator" w:id="0">
    <w:p w14:paraId="10B36757" w14:textId="77777777" w:rsidR="00D47E6F" w:rsidRDefault="00D47E6F" w:rsidP="00932E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844B0"/>
    <w:multiLevelType w:val="hybridMultilevel"/>
    <w:tmpl w:val="9C0E4D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3D5053"/>
    <w:multiLevelType w:val="hybridMultilevel"/>
    <w:tmpl w:val="CF1A9364"/>
    <w:lvl w:ilvl="0" w:tplc="78C452E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123B82"/>
    <w:multiLevelType w:val="hybridMultilevel"/>
    <w:tmpl w:val="513E2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03131C"/>
    <w:multiLevelType w:val="hybridMultilevel"/>
    <w:tmpl w:val="9F12D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AF7588E"/>
    <w:multiLevelType w:val="hybridMultilevel"/>
    <w:tmpl w:val="3BE664DC"/>
    <w:lvl w:ilvl="0" w:tplc="4FDABB9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9C61AD"/>
    <w:multiLevelType w:val="hybridMultilevel"/>
    <w:tmpl w:val="80A60728"/>
    <w:lvl w:ilvl="0" w:tplc="42841C1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67"/>
    <w:rsid w:val="000178DA"/>
    <w:rsid w:val="00053F3F"/>
    <w:rsid w:val="00067836"/>
    <w:rsid w:val="00070065"/>
    <w:rsid w:val="000945F0"/>
    <w:rsid w:val="000B7CC3"/>
    <w:rsid w:val="000C3D67"/>
    <w:rsid w:val="000F0BB1"/>
    <w:rsid w:val="00101D21"/>
    <w:rsid w:val="0013277C"/>
    <w:rsid w:val="00143EA6"/>
    <w:rsid w:val="001A67BF"/>
    <w:rsid w:val="001E5DA8"/>
    <w:rsid w:val="001F5137"/>
    <w:rsid w:val="002273A0"/>
    <w:rsid w:val="0027360D"/>
    <w:rsid w:val="00343D68"/>
    <w:rsid w:val="00396275"/>
    <w:rsid w:val="00454834"/>
    <w:rsid w:val="00570C16"/>
    <w:rsid w:val="0059639E"/>
    <w:rsid w:val="006D1021"/>
    <w:rsid w:val="006D7EE7"/>
    <w:rsid w:val="0074396F"/>
    <w:rsid w:val="00787CFA"/>
    <w:rsid w:val="007940AC"/>
    <w:rsid w:val="00810007"/>
    <w:rsid w:val="008207A2"/>
    <w:rsid w:val="008368F7"/>
    <w:rsid w:val="0090227E"/>
    <w:rsid w:val="00932ECF"/>
    <w:rsid w:val="00994444"/>
    <w:rsid w:val="00A471D8"/>
    <w:rsid w:val="00A57088"/>
    <w:rsid w:val="00A57ABC"/>
    <w:rsid w:val="00A833B4"/>
    <w:rsid w:val="00AE2228"/>
    <w:rsid w:val="00B166A6"/>
    <w:rsid w:val="00B42CB0"/>
    <w:rsid w:val="00BA1A46"/>
    <w:rsid w:val="00BA2C3C"/>
    <w:rsid w:val="00C54344"/>
    <w:rsid w:val="00C973E1"/>
    <w:rsid w:val="00CC63D3"/>
    <w:rsid w:val="00D47E6F"/>
    <w:rsid w:val="00D56668"/>
    <w:rsid w:val="00DB5874"/>
    <w:rsid w:val="00DF43E1"/>
    <w:rsid w:val="00E20DC7"/>
    <w:rsid w:val="00F745C6"/>
    <w:rsid w:val="00FB0C10"/>
    <w:rsid w:val="00FE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EBBF"/>
  <w15:docId w15:val="{C277883A-540D-4FCA-919D-69690C36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EA6"/>
    <w:pPr>
      <w:ind w:firstLineChars="200" w:firstLine="420"/>
    </w:pPr>
  </w:style>
  <w:style w:type="paragraph" w:styleId="BalloonText">
    <w:name w:val="Balloon Text"/>
    <w:basedOn w:val="Normal"/>
    <w:link w:val="BalloonTextChar"/>
    <w:uiPriority w:val="99"/>
    <w:semiHidden/>
    <w:unhideWhenUsed/>
    <w:rsid w:val="00053F3F"/>
    <w:rPr>
      <w:sz w:val="18"/>
      <w:szCs w:val="18"/>
    </w:rPr>
  </w:style>
  <w:style w:type="character" w:customStyle="1" w:styleId="BalloonTextChar">
    <w:name w:val="Balloon Text Char"/>
    <w:basedOn w:val="DefaultParagraphFont"/>
    <w:link w:val="BalloonText"/>
    <w:uiPriority w:val="99"/>
    <w:semiHidden/>
    <w:rsid w:val="00053F3F"/>
    <w:rPr>
      <w:sz w:val="18"/>
      <w:szCs w:val="18"/>
    </w:rPr>
  </w:style>
  <w:style w:type="paragraph" w:styleId="Header">
    <w:name w:val="header"/>
    <w:basedOn w:val="Normal"/>
    <w:link w:val="HeaderChar"/>
    <w:uiPriority w:val="99"/>
    <w:unhideWhenUsed/>
    <w:rsid w:val="00932E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2ECF"/>
    <w:rPr>
      <w:sz w:val="18"/>
      <w:szCs w:val="18"/>
    </w:rPr>
  </w:style>
  <w:style w:type="paragraph" w:styleId="Footer">
    <w:name w:val="footer"/>
    <w:basedOn w:val="Normal"/>
    <w:link w:val="FooterChar"/>
    <w:uiPriority w:val="99"/>
    <w:unhideWhenUsed/>
    <w:rsid w:val="00932E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Jianbo Guo</cp:lastModifiedBy>
  <cp:revision>2</cp:revision>
  <dcterms:created xsi:type="dcterms:W3CDTF">2017-04-18T03:04:00Z</dcterms:created>
  <dcterms:modified xsi:type="dcterms:W3CDTF">2017-04-18T03:04:00Z</dcterms:modified>
</cp:coreProperties>
</file>