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B16" w:rsidRPr="00F81CBA" w:rsidRDefault="00744B16" w:rsidP="00F81CBA">
      <w:pPr>
        <w:wordWrap w:val="0"/>
        <w:spacing w:line="360" w:lineRule="auto"/>
        <w:ind w:rightChars="30" w:right="63" w:firstLine="561"/>
        <w:jc w:val="right"/>
        <w:rPr>
          <w:rFonts w:eastAsia="黑体"/>
          <w:sz w:val="24"/>
        </w:rPr>
      </w:pPr>
      <w:r w:rsidRPr="00F81CBA">
        <w:rPr>
          <w:rFonts w:ascii="宋体" w:eastAsia="宋体" w:hAnsi="宋体"/>
          <w:szCs w:val="21"/>
        </w:rPr>
        <w:t>合同编号：</w:t>
      </w:r>
      <w:r w:rsidRPr="00F81CBA">
        <w:rPr>
          <w:rFonts w:ascii="宋体" w:eastAsia="宋体" w:hAnsi="宋体" w:hint="eastAsia"/>
          <w:szCs w:val="21"/>
          <w:u w:val="single"/>
        </w:rPr>
        <w:t xml:space="preserve">           </w:t>
      </w:r>
      <w:r w:rsidRPr="00F81CBA">
        <w:rPr>
          <w:rFonts w:ascii="宋体" w:eastAsia="宋体" w:hAnsi="宋体"/>
          <w:szCs w:val="21"/>
          <w:u w:val="single"/>
        </w:rPr>
        <w:t xml:space="preserve"> </w:t>
      </w:r>
    </w:p>
    <w:p w:rsidR="00744B16" w:rsidRPr="00F81CBA" w:rsidRDefault="00744B16" w:rsidP="00744B16">
      <w:pPr>
        <w:pStyle w:val="3"/>
      </w:pPr>
      <w:bookmarkStart w:id="0" w:name="_GoBack"/>
      <w:r w:rsidRPr="00F81CBA">
        <w:t>建设工程人工地基检测合同</w:t>
      </w:r>
    </w:p>
    <w:bookmarkEnd w:id="0"/>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工程名称：</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工程地点：</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ind w:firstLine="630"/>
        <w:rPr>
          <w:rFonts w:eastAsia="宋体"/>
          <w:sz w:val="32"/>
          <w:u w:val="single"/>
        </w:rPr>
      </w:pPr>
      <w:r w:rsidRPr="00F81CBA">
        <w:rPr>
          <w:rFonts w:eastAsia="宋体"/>
          <w:sz w:val="32"/>
        </w:rPr>
        <w:t>委托单位：</w:t>
      </w:r>
      <w:r w:rsidRPr="00F81CBA">
        <w:rPr>
          <w:rFonts w:eastAsia="宋体"/>
          <w:sz w:val="32"/>
          <w:u w:val="single"/>
        </w:rPr>
        <w:t xml:space="preserve">                                </w:t>
      </w:r>
      <w:r w:rsidRPr="00F81CBA">
        <w:rPr>
          <w:rFonts w:eastAsia="宋体" w:hint="eastAsia"/>
          <w:sz w:val="32"/>
          <w:u w:val="single"/>
        </w:rPr>
        <w:t xml:space="preserve">  </w:t>
      </w:r>
    </w:p>
    <w:p w:rsidR="00744B16" w:rsidRPr="00BE3D72" w:rsidRDefault="00744B16" w:rsidP="00BE3D72">
      <w:pPr>
        <w:spacing w:before="100" w:beforeAutospacing="1" w:afterLines="200" w:after="624" w:line="360" w:lineRule="auto"/>
        <w:ind w:firstLine="629"/>
        <w:rPr>
          <w:rFonts w:eastAsia="宋体"/>
          <w:sz w:val="32"/>
          <w:u w:val="single"/>
        </w:rPr>
      </w:pPr>
      <w:r w:rsidRPr="00F81CBA">
        <w:rPr>
          <w:rFonts w:eastAsia="宋体"/>
          <w:sz w:val="32"/>
        </w:rPr>
        <w:t>检测单位：</w:t>
      </w:r>
      <w:r w:rsidRPr="00F81CBA">
        <w:rPr>
          <w:rFonts w:eastAsia="黑体"/>
          <w:u w:val="single"/>
        </w:rPr>
        <w:t xml:space="preserve"> </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签订地点：</w:t>
      </w:r>
      <w:r w:rsidRPr="00F81CBA">
        <w:rPr>
          <w:rFonts w:eastAsia="宋体"/>
          <w:sz w:val="32"/>
          <w:u w:val="single"/>
        </w:rPr>
        <w:t xml:space="preserve">                                  </w:t>
      </w:r>
    </w:p>
    <w:p w:rsidR="00744B16" w:rsidRPr="00F81CBA" w:rsidRDefault="00744B16" w:rsidP="00F81CBA">
      <w:pPr>
        <w:spacing w:before="100" w:beforeAutospacing="1" w:after="100" w:afterAutospacing="1" w:line="360" w:lineRule="auto"/>
        <w:rPr>
          <w:rFonts w:eastAsia="宋体"/>
          <w:sz w:val="32"/>
        </w:rPr>
      </w:pPr>
      <w:r w:rsidRPr="00F81CBA">
        <w:rPr>
          <w:rFonts w:eastAsia="宋体" w:hint="eastAsia"/>
          <w:sz w:val="32"/>
        </w:rPr>
        <w:t xml:space="preserve">    </w:t>
      </w:r>
      <w:r w:rsidRPr="00F81CBA">
        <w:rPr>
          <w:rFonts w:eastAsia="宋体"/>
          <w:sz w:val="32"/>
        </w:rPr>
        <w:t>签订时间：</w:t>
      </w:r>
      <w:r w:rsidRPr="00F81CBA">
        <w:rPr>
          <w:rFonts w:eastAsia="宋体"/>
          <w:sz w:val="32"/>
          <w:u w:val="single"/>
        </w:rPr>
        <w:t xml:space="preserve">                                  </w:t>
      </w:r>
    </w:p>
    <w:p w:rsidR="00744B16" w:rsidRPr="00F81CBA" w:rsidRDefault="00744B16" w:rsidP="00F81CBA">
      <w:pPr>
        <w:pStyle w:val="aa"/>
        <w:spacing w:line="360" w:lineRule="auto"/>
        <w:rPr>
          <w:rFonts w:eastAsia="宋体" w:hAnsi="宋体"/>
          <w:b/>
        </w:rPr>
      </w:pPr>
    </w:p>
    <w:p w:rsidR="00744B16" w:rsidRPr="00CC7370" w:rsidRDefault="00744B16" w:rsidP="00BE3D72">
      <w:pPr>
        <w:pStyle w:val="aa"/>
        <w:spacing w:afterLines="100" w:after="312" w:line="360" w:lineRule="auto"/>
        <w:jc w:val="center"/>
        <w:rPr>
          <w:rFonts w:ascii="宋体" w:eastAsia="宋体" w:hAnsi="宋体"/>
          <w:b/>
          <w:sz w:val="32"/>
          <w:szCs w:val="32"/>
        </w:rPr>
      </w:pPr>
      <w:r>
        <w:rPr>
          <w:rFonts w:ascii="黑体" w:eastAsia="黑体" w:hAnsi="宋体"/>
          <w:sz w:val="36"/>
          <w:szCs w:val="36"/>
        </w:rPr>
        <w:br w:type="page"/>
      </w:r>
      <w:r w:rsidRPr="00CC7370">
        <w:rPr>
          <w:rFonts w:ascii="宋体" w:eastAsia="宋体" w:hAnsi="宋体" w:hint="eastAsia"/>
          <w:b/>
          <w:sz w:val="32"/>
          <w:szCs w:val="32"/>
        </w:rPr>
        <w:lastRenderedPageBreak/>
        <w:t>建设工程人工地基检测合同</w:t>
      </w:r>
    </w:p>
    <w:p w:rsidR="00744B16" w:rsidRPr="00F81CBA" w:rsidRDefault="00744B16" w:rsidP="00F81CBA">
      <w:pPr>
        <w:pStyle w:val="aa"/>
        <w:spacing w:beforeLines="100" w:before="312" w:afterLines="100" w:after="312" w:line="360" w:lineRule="auto"/>
        <w:rPr>
          <w:rFonts w:eastAsia="宋体"/>
          <w:b/>
          <w:u w:val="single"/>
        </w:rPr>
      </w:pPr>
      <w:r w:rsidRPr="00F81CBA">
        <w:rPr>
          <w:rFonts w:eastAsia="宋体" w:hAnsi="宋体" w:hint="eastAsia"/>
          <w:b/>
        </w:rPr>
        <w:t xml:space="preserve">    </w:t>
      </w:r>
      <w:r w:rsidRPr="00F81CBA">
        <w:rPr>
          <w:rFonts w:eastAsia="宋体" w:hAnsi="宋体"/>
          <w:b/>
        </w:rPr>
        <w:t>甲方（委托单位）：</w:t>
      </w:r>
      <w:r w:rsidRPr="00F81CBA">
        <w:rPr>
          <w:rFonts w:eastAsia="宋体"/>
          <w:u w:val="single"/>
        </w:rPr>
        <w:t xml:space="preserve">                                        </w:t>
      </w:r>
    </w:p>
    <w:p w:rsidR="00744B16" w:rsidRPr="00F81CBA" w:rsidRDefault="00744B16" w:rsidP="00F81CBA">
      <w:pPr>
        <w:pStyle w:val="aa"/>
        <w:spacing w:beforeLines="100" w:before="312" w:afterLines="100" w:after="312" w:line="360" w:lineRule="auto"/>
        <w:rPr>
          <w:rFonts w:eastAsia="宋体"/>
        </w:rPr>
      </w:pPr>
      <w:r w:rsidRPr="00F81CBA">
        <w:rPr>
          <w:rFonts w:eastAsia="宋体" w:hAnsi="宋体" w:hint="eastAsia"/>
          <w:b/>
        </w:rPr>
        <w:t xml:space="preserve">    </w:t>
      </w:r>
      <w:r w:rsidRPr="00F81CBA">
        <w:rPr>
          <w:rFonts w:eastAsia="宋体" w:hAnsi="宋体"/>
          <w:b/>
        </w:rPr>
        <w:t>乙方（检测单位）：</w:t>
      </w:r>
      <w:r w:rsidRPr="00F81CBA">
        <w:rPr>
          <w:rFonts w:eastAsia="宋体"/>
          <w:u w:val="single"/>
        </w:rPr>
        <w:t xml:space="preserve">                                        </w:t>
      </w:r>
    </w:p>
    <w:p w:rsidR="00744B16" w:rsidRPr="00F81CBA" w:rsidRDefault="00744B16" w:rsidP="00F81CBA">
      <w:pPr>
        <w:pStyle w:val="aa"/>
        <w:spacing w:line="360" w:lineRule="auto"/>
        <w:ind w:firstLineChars="200" w:firstLine="560"/>
        <w:rPr>
          <w:rFonts w:eastAsia="宋体"/>
          <w:u w:val="single"/>
        </w:rPr>
      </w:pPr>
      <w:r w:rsidRPr="00F81CBA">
        <w:rPr>
          <w:rFonts w:eastAsia="宋体" w:hAnsi="宋体"/>
        </w:rPr>
        <w:t>甲方委托乙方承担</w:t>
      </w:r>
      <w:r w:rsidRPr="00F81CBA">
        <w:rPr>
          <w:rFonts w:eastAsia="宋体"/>
          <w:u w:val="single"/>
        </w:rPr>
        <w:t xml:space="preserve">                                 </w:t>
      </w:r>
      <w:r w:rsidRPr="00F81CBA">
        <w:rPr>
          <w:rFonts w:eastAsia="宋体" w:hAnsi="宋体"/>
        </w:rPr>
        <w:t>工程的人工地基工程质量检测。根据《中华人民共和国合同法》，结合本工程具体情况，经双方友好协商，签订本合同，以资共同遵守。</w:t>
      </w:r>
    </w:p>
    <w:p w:rsidR="00744B16" w:rsidRPr="00F81CBA" w:rsidRDefault="00744B16" w:rsidP="00744B16">
      <w:pPr>
        <w:pStyle w:val="2"/>
        <w:keepNext w:val="0"/>
        <w:keepLines w:val="0"/>
        <w:numPr>
          <w:ilvl w:val="0"/>
          <w:numId w:val="11"/>
        </w:numPr>
        <w:spacing w:before="100" w:beforeAutospacing="1" w:after="100" w:afterAutospacing="1" w:line="360" w:lineRule="auto"/>
        <w:ind w:left="1310" w:hanging="839"/>
        <w:rPr>
          <w:rFonts w:ascii="Times New Roman" w:eastAsia="宋体" w:hAnsi="Times New Roman"/>
          <w:sz w:val="24"/>
          <w:szCs w:val="24"/>
        </w:rPr>
      </w:pPr>
      <w:r w:rsidRPr="00F81CBA">
        <w:rPr>
          <w:rFonts w:ascii="Times New Roman" w:eastAsia="宋体" w:hAnsi="宋体" w:hint="eastAsia"/>
          <w:sz w:val="24"/>
          <w:szCs w:val="24"/>
        </w:rPr>
        <w:t xml:space="preserve"> </w:t>
      </w:r>
      <w:r w:rsidRPr="00F81CBA">
        <w:rPr>
          <w:rFonts w:ascii="Times New Roman" w:eastAsia="宋体" w:hAnsi="宋体"/>
          <w:sz w:val="24"/>
          <w:szCs w:val="24"/>
        </w:rPr>
        <w:t>工程概况</w:t>
      </w:r>
    </w:p>
    <w:p w:rsidR="00744B16" w:rsidRPr="00F81CBA" w:rsidRDefault="00744B16" w:rsidP="00F81CBA">
      <w:pPr>
        <w:spacing w:line="360" w:lineRule="auto"/>
      </w:pPr>
      <w:r w:rsidRPr="00F81CBA">
        <w:rPr>
          <w:rFonts w:eastAsia="宋体" w:hint="eastAsia"/>
          <w:sz w:val="24"/>
        </w:rPr>
        <w:t xml:space="preserve">    </w:t>
      </w:r>
      <w:r w:rsidRPr="00F81CBA">
        <w:rPr>
          <w:rFonts w:eastAsia="宋体"/>
          <w:sz w:val="24"/>
        </w:rPr>
        <w:t xml:space="preserve">1.1 </w:t>
      </w:r>
      <w:r w:rsidRPr="00F81CBA">
        <w:rPr>
          <w:rFonts w:eastAsia="宋体" w:hAnsi="宋体" w:hint="eastAsia"/>
          <w:sz w:val="24"/>
        </w:rPr>
        <w:t>项目名称：</w:t>
      </w:r>
      <w:r w:rsidRPr="00F81CBA">
        <w:rPr>
          <w:rFonts w:eastAsia="宋体"/>
          <w:sz w:val="24"/>
          <w:u w:val="single"/>
        </w:rPr>
        <w:t xml:space="preserve">                                                   </w:t>
      </w:r>
      <w:r w:rsidRPr="00F81CBA">
        <w:rPr>
          <w:rFonts w:hint="eastAsia"/>
        </w:rPr>
        <w:t>。</w:t>
      </w:r>
    </w:p>
    <w:p w:rsidR="00744B16" w:rsidRPr="00F81CBA" w:rsidRDefault="00744B16" w:rsidP="00F81CBA">
      <w:pPr>
        <w:spacing w:line="360" w:lineRule="auto"/>
        <w:rPr>
          <w:rFonts w:eastAsia="宋体"/>
          <w:sz w:val="24"/>
        </w:rPr>
      </w:pPr>
      <w:r w:rsidRPr="00F81CBA">
        <w:rPr>
          <w:rFonts w:eastAsia="宋体" w:hint="eastAsia"/>
          <w:sz w:val="24"/>
        </w:rPr>
        <w:t xml:space="preserve">    </w:t>
      </w:r>
      <w:r w:rsidRPr="00F81CBA">
        <w:rPr>
          <w:rFonts w:eastAsia="宋体"/>
          <w:sz w:val="24"/>
        </w:rPr>
        <w:t xml:space="preserve">1.2 </w:t>
      </w:r>
      <w:r w:rsidRPr="00F81CBA">
        <w:rPr>
          <w:rFonts w:eastAsia="宋体" w:hAnsi="宋体" w:hint="eastAsia"/>
          <w:sz w:val="24"/>
        </w:rPr>
        <w:t>工程地点：</w:t>
      </w:r>
      <w:r w:rsidRPr="00F81CBA">
        <w:rPr>
          <w:rFonts w:eastAsia="宋体"/>
          <w:sz w:val="24"/>
          <w:u w:val="single"/>
        </w:rPr>
        <w:t xml:space="preserve">                                                   </w:t>
      </w:r>
      <w:r w:rsidRPr="00F81CBA">
        <w:rPr>
          <w:rFonts w:hint="eastAsia"/>
        </w:rPr>
        <w:t>。</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hint="eastAsia"/>
          <w:sz w:val="24"/>
          <w:szCs w:val="24"/>
        </w:rPr>
        <w:t>第二条</w:t>
      </w:r>
      <w:r w:rsidRPr="00F81CBA">
        <w:rPr>
          <w:rFonts w:ascii="Times New Roman" w:eastAsia="宋体" w:hAnsi="宋体" w:hint="eastAsia"/>
          <w:sz w:val="24"/>
          <w:szCs w:val="24"/>
        </w:rPr>
        <w:t xml:space="preserve">  </w:t>
      </w:r>
      <w:r w:rsidRPr="00F81CBA">
        <w:rPr>
          <w:rFonts w:ascii="Times New Roman" w:eastAsia="宋体" w:hAnsi="宋体"/>
          <w:sz w:val="24"/>
          <w:szCs w:val="24"/>
        </w:rPr>
        <w:t>检测内容与要求</w:t>
      </w:r>
    </w:p>
    <w:p w:rsidR="00744B16" w:rsidRPr="00F81CBA" w:rsidRDefault="00744B16" w:rsidP="00F81CBA">
      <w:pPr>
        <w:pStyle w:val="aa"/>
        <w:rPr>
          <w:rFonts w:eastAsia="宋体"/>
          <w:b/>
        </w:rPr>
      </w:pPr>
      <w:r w:rsidRPr="00F81CBA">
        <w:rPr>
          <w:rFonts w:eastAsia="宋体" w:hAnsi="宋体"/>
          <w:bCs/>
        </w:rPr>
        <w:t>按照设计意图、委托方的要求及有关规范的规定，为了</w:t>
      </w:r>
      <w:r w:rsidRPr="00CC7370">
        <w:rPr>
          <w:rFonts w:eastAsia="宋体"/>
          <w:sz w:val="36"/>
          <w:szCs w:val="36"/>
        </w:rPr>
        <w:t>□</w:t>
      </w:r>
      <w:r w:rsidRPr="00CC7370">
        <w:rPr>
          <w:rFonts w:eastAsia="宋体"/>
        </w:rPr>
        <w:t xml:space="preserve"> </w:t>
      </w:r>
      <w:r w:rsidRPr="00CC7370">
        <w:rPr>
          <w:rFonts w:eastAsia="宋体" w:hAnsi="宋体"/>
        </w:rPr>
        <w:t>提供设计依据或验证设计；</w:t>
      </w:r>
      <w:r w:rsidRPr="00CC7370">
        <w:rPr>
          <w:rFonts w:eastAsia="宋体"/>
          <w:sz w:val="36"/>
          <w:szCs w:val="36"/>
        </w:rPr>
        <w:t>□</w:t>
      </w:r>
      <w:r w:rsidRPr="00CC7370">
        <w:rPr>
          <w:rFonts w:eastAsia="宋体" w:hint="eastAsia"/>
        </w:rPr>
        <w:t xml:space="preserve"> </w:t>
      </w:r>
      <w:r w:rsidRPr="00CC7370">
        <w:rPr>
          <w:rFonts w:eastAsia="宋体" w:hAnsi="宋体"/>
        </w:rPr>
        <w:t>检测人工地基的工程质量，</w:t>
      </w:r>
      <w:r w:rsidRPr="00F81CBA">
        <w:rPr>
          <w:rFonts w:eastAsia="宋体" w:hAnsi="宋体"/>
        </w:rPr>
        <w:t>进行下列检测：</w:t>
      </w:r>
    </w:p>
    <w:p w:rsidR="00744B16" w:rsidRPr="00F81CBA" w:rsidRDefault="00744B16" w:rsidP="00F81CBA">
      <w:pPr>
        <w:ind w:firstLineChars="200" w:firstLine="480"/>
        <w:rPr>
          <w:rFonts w:eastAsia="宋体"/>
          <w:sz w:val="24"/>
        </w:rPr>
      </w:pPr>
      <w:r w:rsidRPr="00F81CBA">
        <w:rPr>
          <w:rFonts w:eastAsia="宋体"/>
          <w:sz w:val="24"/>
        </w:rPr>
        <w:t xml:space="preserve">2.1 </w:t>
      </w:r>
      <w:r w:rsidRPr="00F81CBA">
        <w:rPr>
          <w:rFonts w:eastAsia="宋体" w:hAnsi="宋体"/>
          <w:sz w:val="24"/>
        </w:rPr>
        <w:t>（</w:t>
      </w:r>
      <w:r w:rsidRPr="00F81CBA">
        <w:rPr>
          <w:rFonts w:eastAsia="宋体"/>
          <w:sz w:val="36"/>
          <w:szCs w:val="36"/>
        </w:rPr>
        <w:t>□</w:t>
      </w:r>
      <w:r w:rsidRPr="00F81CBA">
        <w:rPr>
          <w:rFonts w:eastAsia="宋体" w:hint="eastAsia"/>
          <w:sz w:val="36"/>
          <w:szCs w:val="36"/>
        </w:rPr>
        <w:t xml:space="preserve"> </w:t>
      </w:r>
      <w:r w:rsidRPr="00F81CBA">
        <w:rPr>
          <w:rFonts w:eastAsia="宋体" w:hAnsi="宋体"/>
          <w:sz w:val="24"/>
        </w:rPr>
        <w:t>单桩、</w:t>
      </w:r>
      <w:r w:rsidRPr="00F81CBA">
        <w:rPr>
          <w:rFonts w:eastAsia="宋体"/>
          <w:sz w:val="36"/>
          <w:szCs w:val="36"/>
        </w:rPr>
        <w:t>□</w:t>
      </w:r>
      <w:r w:rsidRPr="00F81CBA">
        <w:rPr>
          <w:rFonts w:eastAsia="宋体" w:hAnsi="宋体"/>
          <w:sz w:val="24"/>
        </w:rPr>
        <w:t>浅层平板、</w:t>
      </w:r>
      <w:r w:rsidRPr="00F81CBA">
        <w:rPr>
          <w:rFonts w:eastAsia="宋体"/>
          <w:sz w:val="36"/>
          <w:szCs w:val="36"/>
        </w:rPr>
        <w:t>□</w:t>
      </w:r>
      <w:r w:rsidRPr="00F81CBA">
        <w:rPr>
          <w:rFonts w:eastAsia="宋体" w:hAnsi="宋体"/>
          <w:sz w:val="24"/>
        </w:rPr>
        <w:t>复合地基）静载荷试验</w:t>
      </w:r>
      <w:r w:rsidRPr="00F81CBA">
        <w:rPr>
          <w:rFonts w:eastAsia="宋体"/>
          <w:sz w:val="24"/>
          <w:u w:val="single"/>
        </w:rPr>
        <w:t xml:space="preserve">        </w:t>
      </w:r>
      <w:r w:rsidRPr="00F81CBA">
        <w:rPr>
          <w:rFonts w:eastAsia="宋体" w:hAnsi="宋体"/>
          <w:sz w:val="24"/>
        </w:rPr>
        <w:t>根（点），抽检率（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，提供下列内容及参数；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Q—S</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S—1gQ</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S—1gt</w:t>
      </w:r>
      <w:r w:rsidRPr="00F81CBA">
        <w:rPr>
          <w:rFonts w:eastAsia="宋体" w:hAnsi="宋体"/>
          <w:sz w:val="24"/>
        </w:rPr>
        <w:t>曲线；</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单桩极限承载力特征值；</w:t>
      </w:r>
    </w:p>
    <w:p w:rsidR="00744B16" w:rsidRPr="00F81CBA" w:rsidRDefault="00744B16" w:rsidP="00F81CBA">
      <w:pPr>
        <w:ind w:firstLineChars="275" w:firstLine="990"/>
        <w:rPr>
          <w:rFonts w:eastAsia="宋体"/>
          <w:sz w:val="24"/>
        </w:rPr>
      </w:pPr>
      <w:r w:rsidRPr="00F81CBA">
        <w:rPr>
          <w:rFonts w:eastAsia="宋体"/>
          <w:sz w:val="36"/>
          <w:szCs w:val="36"/>
        </w:rPr>
        <w:lastRenderedPageBreak/>
        <w:t>□</w:t>
      </w:r>
      <w:r w:rsidRPr="00F81CBA">
        <w:rPr>
          <w:rFonts w:eastAsia="宋体" w:hint="eastAsia"/>
          <w:sz w:val="24"/>
        </w:rPr>
        <w:t xml:space="preserve"> </w:t>
      </w:r>
      <w:r w:rsidRPr="00F81CBA">
        <w:rPr>
          <w:rFonts w:eastAsia="宋体" w:hAnsi="宋体"/>
          <w:sz w:val="24"/>
        </w:rPr>
        <w:t>复合地基承载力特征值；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36"/>
          <w:szCs w:val="36"/>
        </w:rPr>
        <w:t xml:space="preserve"> </w:t>
      </w:r>
      <w:r w:rsidRPr="00F81CBA">
        <w:rPr>
          <w:rFonts w:eastAsia="宋体" w:hAnsi="宋体"/>
          <w:sz w:val="24"/>
        </w:rPr>
        <w:t>垫层地基承载力特征值；</w:t>
      </w:r>
    </w:p>
    <w:p w:rsidR="00744B16" w:rsidRPr="00F81CBA" w:rsidRDefault="00744B16" w:rsidP="00F81CBA">
      <w:pPr>
        <w:rPr>
          <w:rFonts w:eastAsia="宋体"/>
          <w:sz w:val="24"/>
        </w:rPr>
      </w:pPr>
      <w:r w:rsidRPr="00F81CBA">
        <w:rPr>
          <w:rFonts w:eastAsia="宋体" w:hint="eastAsia"/>
          <w:sz w:val="24"/>
        </w:rPr>
        <w:t xml:space="preserve">    </w:t>
      </w:r>
      <w:r w:rsidRPr="00F81CBA">
        <w:rPr>
          <w:rFonts w:eastAsia="宋体"/>
          <w:sz w:val="24"/>
        </w:rPr>
        <w:t>2.2</w:t>
      </w: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桩基高应变动力检测</w:t>
      </w:r>
      <w:r w:rsidRPr="00F81CBA">
        <w:rPr>
          <w:rFonts w:eastAsia="宋体"/>
          <w:sz w:val="24"/>
          <w:u w:val="single"/>
        </w:rPr>
        <w:t xml:space="preserve">       </w:t>
      </w:r>
      <w:r w:rsidRPr="00F81CBA">
        <w:rPr>
          <w:rFonts w:eastAsia="宋体" w:hAnsi="宋体"/>
          <w:sz w:val="24"/>
        </w:rPr>
        <w:t>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CASE</w:t>
      </w:r>
      <w:r w:rsidRPr="00F81CBA">
        <w:rPr>
          <w:rFonts w:eastAsia="宋体" w:hAnsi="宋体"/>
          <w:sz w:val="24"/>
        </w:rPr>
        <w:t>法确定单桩竖向极限承载力；</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CASE</w:t>
      </w:r>
      <w:r w:rsidRPr="00F81CBA">
        <w:rPr>
          <w:rFonts w:eastAsia="宋体" w:hAnsi="宋体"/>
          <w:sz w:val="24"/>
        </w:rPr>
        <w:t>法确定单桩竖向承载力特征值；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实测曲线拟合分析法，确定单桩竖向极限承载力；</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实测曲线拟合分析法，确定单桩竖向承载力特征值；</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桩身完整性；</w:t>
      </w:r>
    </w:p>
    <w:p w:rsidR="00744B16" w:rsidRPr="00F81CBA" w:rsidRDefault="00744B16" w:rsidP="00F81CBA">
      <w:pPr>
        <w:ind w:firstLineChars="186" w:firstLine="446"/>
        <w:rPr>
          <w:rFonts w:eastAsia="宋体"/>
          <w:sz w:val="24"/>
        </w:rPr>
      </w:pPr>
      <w:r w:rsidRPr="00F81CBA">
        <w:rPr>
          <w:rFonts w:eastAsia="宋体"/>
          <w:sz w:val="24"/>
        </w:rPr>
        <w:t>2.3</w:t>
      </w: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桩基（复合地基）低应变检测</w:t>
      </w:r>
      <w:r w:rsidRPr="00F81CBA">
        <w:rPr>
          <w:rFonts w:eastAsia="宋体"/>
          <w:sz w:val="24"/>
          <w:u w:val="single"/>
        </w:rPr>
        <w:t xml:space="preserve">      </w:t>
      </w:r>
      <w:r w:rsidRPr="00F81CBA">
        <w:rPr>
          <w:rFonts w:eastAsia="宋体" w:hAnsi="宋体"/>
          <w:sz w:val="24"/>
        </w:rPr>
        <w:t>根，抽检率（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混凝土质量；</w:t>
      </w:r>
    </w:p>
    <w:p w:rsidR="00744B16" w:rsidRPr="00F81CBA" w:rsidRDefault="00744B16" w:rsidP="00F81CBA">
      <w:pPr>
        <w:ind w:firstLineChars="275" w:firstLine="660"/>
        <w:rPr>
          <w:rFonts w:eastAsia="宋体"/>
          <w:sz w:val="24"/>
        </w:rPr>
      </w:pPr>
      <w:r w:rsidRPr="00F81CBA">
        <w:rPr>
          <w:rFonts w:eastAsia="宋体" w:hint="eastAsia"/>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桩身完整性；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p>
    <w:p w:rsidR="00744B16" w:rsidRPr="00F81CBA" w:rsidRDefault="00744B16" w:rsidP="00F81CBA">
      <w:pPr>
        <w:ind w:firstLineChars="186" w:firstLine="446"/>
        <w:rPr>
          <w:rFonts w:eastAsia="宋体"/>
          <w:sz w:val="24"/>
        </w:rPr>
      </w:pPr>
      <w:r w:rsidRPr="00F81CBA">
        <w:rPr>
          <w:rFonts w:eastAsia="宋体"/>
          <w:sz w:val="24"/>
        </w:rPr>
        <w:t xml:space="preserve">2.4  </w:t>
      </w:r>
      <w:r w:rsidRPr="00F81CBA">
        <w:rPr>
          <w:rFonts w:eastAsia="宋体"/>
          <w:sz w:val="36"/>
          <w:szCs w:val="36"/>
        </w:rPr>
        <w:t>□</w:t>
      </w:r>
      <w:r w:rsidRPr="00F81CBA">
        <w:rPr>
          <w:rFonts w:eastAsia="宋体"/>
          <w:sz w:val="24"/>
        </w:rPr>
        <w:t xml:space="preserve"> </w:t>
      </w:r>
      <w:r w:rsidRPr="00F81CBA">
        <w:rPr>
          <w:rFonts w:eastAsia="宋体" w:hAnsi="宋体"/>
          <w:sz w:val="24"/>
        </w:rPr>
        <w:t>灌注桩成孔质量检测</w:t>
      </w:r>
      <w:r w:rsidRPr="00F81CBA">
        <w:rPr>
          <w:rFonts w:eastAsia="宋体"/>
          <w:sz w:val="24"/>
          <w:u w:val="single"/>
        </w:rPr>
        <w:t xml:space="preserve">       </w:t>
      </w:r>
      <w:r w:rsidRPr="00F81CBA">
        <w:rPr>
          <w:rFonts w:eastAsia="宋体" w:hAnsi="宋体"/>
          <w:sz w:val="24"/>
        </w:rPr>
        <w:t>孔，抽检率（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孔深、孔径、孔斜；</w:t>
      </w:r>
    </w:p>
    <w:p w:rsidR="00744B16" w:rsidRPr="00F81CBA" w:rsidRDefault="00744B16" w:rsidP="00F81CBA">
      <w:pPr>
        <w:ind w:firstLineChars="275" w:firstLine="990"/>
        <w:rPr>
          <w:rFonts w:eastAsia="宋体"/>
          <w:sz w:val="24"/>
          <w:u w:val="single"/>
        </w:rPr>
      </w:pPr>
      <w:r w:rsidRPr="00F81CBA">
        <w:rPr>
          <w:rFonts w:eastAsia="宋体"/>
          <w:sz w:val="36"/>
          <w:szCs w:val="36"/>
        </w:rPr>
        <w:t>□</w:t>
      </w:r>
      <w:r w:rsidRPr="00F81CBA">
        <w:rPr>
          <w:rFonts w:eastAsia="宋体"/>
          <w:sz w:val="24"/>
        </w:rPr>
        <w:t xml:space="preserve"> </w:t>
      </w:r>
      <w:r w:rsidRPr="00F81CBA">
        <w:rPr>
          <w:rFonts w:eastAsia="宋体" w:hAnsi="宋体"/>
          <w:sz w:val="24"/>
        </w:rPr>
        <w:t>沉渣（虚土）。</w:t>
      </w:r>
    </w:p>
    <w:p w:rsidR="00744B16" w:rsidRPr="00F81CBA" w:rsidRDefault="00744B16" w:rsidP="00F81CBA">
      <w:pPr>
        <w:ind w:firstLineChars="192" w:firstLine="461"/>
        <w:rPr>
          <w:rFonts w:eastAsia="宋体"/>
          <w:sz w:val="24"/>
        </w:rPr>
      </w:pPr>
      <w:r w:rsidRPr="00F81CBA">
        <w:rPr>
          <w:rFonts w:eastAsia="宋体"/>
          <w:sz w:val="24"/>
        </w:rPr>
        <w:t xml:space="preserve">2.5  </w:t>
      </w:r>
      <w:r w:rsidRPr="00F81CBA">
        <w:rPr>
          <w:rFonts w:eastAsia="宋体"/>
          <w:sz w:val="36"/>
          <w:szCs w:val="36"/>
        </w:rPr>
        <w:t>□</w:t>
      </w:r>
      <w:r w:rsidRPr="00F81CBA">
        <w:rPr>
          <w:rFonts w:eastAsia="宋体" w:hint="eastAsia"/>
          <w:sz w:val="24"/>
        </w:rPr>
        <w:t xml:space="preserve"> </w:t>
      </w:r>
      <w:r w:rsidRPr="00F81CBA">
        <w:rPr>
          <w:rFonts w:eastAsia="宋体" w:hAnsi="宋体"/>
          <w:sz w:val="24"/>
        </w:rPr>
        <w:t>井探检测</w:t>
      </w:r>
      <w:r w:rsidRPr="00F81CBA">
        <w:rPr>
          <w:rFonts w:eastAsia="宋体"/>
          <w:sz w:val="24"/>
          <w:u w:val="single"/>
        </w:rPr>
        <w:t xml:space="preserve">        </w:t>
      </w:r>
      <w:r w:rsidRPr="00F81CBA">
        <w:rPr>
          <w:rFonts w:eastAsia="宋体" w:hAnsi="宋体"/>
          <w:sz w:val="24"/>
        </w:rPr>
        <w:t>点（孔），抽检率（</w:t>
      </w:r>
      <w:r w:rsidRPr="00F81CBA">
        <w:rPr>
          <w:rFonts w:eastAsia="宋体"/>
          <w:sz w:val="24"/>
        </w:rPr>
        <w:t>%</w:t>
      </w:r>
      <w:r w:rsidRPr="00F81CBA">
        <w:rPr>
          <w:rFonts w:eastAsia="宋体" w:hAnsi="宋体"/>
          <w:sz w:val="24"/>
        </w:rPr>
        <w:t>）</w:t>
      </w:r>
      <w:r w:rsidRPr="00F81CBA">
        <w:rPr>
          <w:rFonts w:eastAsia="宋体"/>
          <w:sz w:val="24"/>
          <w:u w:val="single"/>
        </w:rPr>
        <w:t xml:space="preserve">       </w:t>
      </w:r>
      <w:r w:rsidRPr="00F81CBA">
        <w:rPr>
          <w:rFonts w:eastAsia="宋体" w:hAnsi="宋体"/>
          <w:sz w:val="24"/>
        </w:rPr>
        <w:t>，提供下列参数；</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干密度、压实系数、均匀性；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湿陷性；</w:t>
      </w:r>
    </w:p>
    <w:p w:rsidR="00744B16" w:rsidRPr="00F81CBA" w:rsidRDefault="00744B16" w:rsidP="00F81CBA">
      <w:pPr>
        <w:ind w:firstLineChars="275" w:firstLine="990"/>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p>
    <w:p w:rsidR="00744B16" w:rsidRPr="00F81CBA" w:rsidRDefault="00744B16" w:rsidP="00F81CBA">
      <w:pPr>
        <w:ind w:firstLineChars="198" w:firstLine="475"/>
        <w:rPr>
          <w:rFonts w:eastAsia="宋体"/>
          <w:sz w:val="24"/>
        </w:rPr>
      </w:pPr>
      <w:r w:rsidRPr="00F81CBA">
        <w:rPr>
          <w:rFonts w:eastAsia="宋体"/>
          <w:sz w:val="24"/>
        </w:rPr>
        <w:t xml:space="preserve">2.6  </w:t>
      </w:r>
      <w:r w:rsidRPr="00F81CBA">
        <w:rPr>
          <w:rFonts w:eastAsia="宋体"/>
          <w:sz w:val="36"/>
          <w:szCs w:val="36"/>
        </w:rPr>
        <w:t>□</w:t>
      </w:r>
      <w:r w:rsidRPr="00F81CBA">
        <w:rPr>
          <w:rFonts w:eastAsia="宋体" w:hint="eastAsia"/>
          <w:sz w:val="24"/>
        </w:rPr>
        <w:t xml:space="preserve"> </w:t>
      </w:r>
      <w:r w:rsidRPr="00F81CBA">
        <w:rPr>
          <w:rFonts w:eastAsia="宋体" w:hAnsi="宋体"/>
          <w:sz w:val="24"/>
        </w:rPr>
        <w:t>标准贯入试验、</w:t>
      </w:r>
      <w:r w:rsidRPr="00F81CBA">
        <w:rPr>
          <w:rFonts w:eastAsia="宋体"/>
          <w:sz w:val="36"/>
          <w:szCs w:val="36"/>
        </w:rPr>
        <w:t>□</w:t>
      </w:r>
      <w:r w:rsidRPr="00F81CBA">
        <w:rPr>
          <w:rFonts w:eastAsia="宋体" w:hint="eastAsia"/>
          <w:sz w:val="24"/>
        </w:rPr>
        <w:t xml:space="preserve"> </w:t>
      </w:r>
      <w:r w:rsidRPr="00F81CBA">
        <w:rPr>
          <w:rFonts w:eastAsia="宋体" w:hAnsi="宋体"/>
          <w:sz w:val="24"/>
        </w:rPr>
        <w:t>动力触探、</w:t>
      </w:r>
      <w:r w:rsidRPr="00F81CBA">
        <w:rPr>
          <w:rFonts w:eastAsia="宋体"/>
          <w:sz w:val="36"/>
          <w:szCs w:val="36"/>
        </w:rPr>
        <w:t>□</w:t>
      </w:r>
      <w:r w:rsidRPr="00F81CBA">
        <w:rPr>
          <w:rFonts w:eastAsia="宋体" w:hint="eastAsia"/>
          <w:sz w:val="24"/>
        </w:rPr>
        <w:t xml:space="preserve"> </w:t>
      </w:r>
      <w:r w:rsidRPr="00F81CBA">
        <w:rPr>
          <w:rFonts w:eastAsia="宋体" w:hAnsi="宋体"/>
          <w:sz w:val="24"/>
        </w:rPr>
        <w:t>静力触探检测</w:t>
      </w:r>
      <w:r w:rsidRPr="00F81CBA">
        <w:rPr>
          <w:rFonts w:eastAsia="宋体"/>
          <w:sz w:val="24"/>
          <w:u w:val="single"/>
        </w:rPr>
        <w:t xml:space="preserve">           </w:t>
      </w:r>
      <w:r w:rsidRPr="00F81CBA">
        <w:rPr>
          <w:rFonts w:eastAsia="宋体" w:hAnsi="宋体"/>
          <w:sz w:val="24"/>
        </w:rPr>
        <w:t>孔（点）；</w:t>
      </w:r>
    </w:p>
    <w:p w:rsidR="00744B16" w:rsidRPr="00F81CBA" w:rsidRDefault="00744B16" w:rsidP="00F81CBA">
      <w:pPr>
        <w:ind w:firstLineChars="275" w:firstLine="990"/>
        <w:rPr>
          <w:rFonts w:eastAsia="宋体"/>
          <w:sz w:val="24"/>
        </w:rPr>
      </w:pPr>
      <w:r w:rsidRPr="00F81CBA">
        <w:rPr>
          <w:rFonts w:eastAsia="宋体"/>
          <w:sz w:val="36"/>
          <w:szCs w:val="36"/>
        </w:rPr>
        <w:lastRenderedPageBreak/>
        <w:t>□</w:t>
      </w:r>
      <w:r w:rsidRPr="00F81CBA">
        <w:rPr>
          <w:rFonts w:eastAsia="宋体" w:hint="eastAsia"/>
          <w:sz w:val="24"/>
        </w:rPr>
        <w:t xml:space="preserve"> </w:t>
      </w:r>
      <w:r w:rsidRPr="00F81CBA">
        <w:rPr>
          <w:rFonts w:eastAsia="宋体"/>
          <w:sz w:val="24"/>
          <w:u w:val="single"/>
        </w:rPr>
        <w:t xml:space="preserve">                               </w:t>
      </w:r>
    </w:p>
    <w:p w:rsidR="00744B16" w:rsidRPr="00F81CBA" w:rsidRDefault="00744B16" w:rsidP="00F81CBA">
      <w:pPr>
        <w:ind w:firstLineChars="200" w:firstLine="480"/>
        <w:rPr>
          <w:rFonts w:eastAsia="宋体"/>
          <w:sz w:val="24"/>
        </w:rPr>
      </w:pPr>
      <w:r w:rsidRPr="00F81CBA">
        <w:rPr>
          <w:rFonts w:eastAsia="宋体"/>
          <w:sz w:val="24"/>
        </w:rPr>
        <w:t>2.7</w:t>
      </w:r>
      <w:r w:rsidRPr="00F81CBA">
        <w:rPr>
          <w:rFonts w:eastAsia="宋体" w:hint="eastAsia"/>
          <w:sz w:val="24"/>
        </w:rPr>
        <w:t xml:space="preserve"> </w:t>
      </w:r>
      <w:r w:rsidRPr="00F81CBA">
        <w:rPr>
          <w:rFonts w:eastAsia="宋体"/>
          <w:sz w:val="24"/>
        </w:rPr>
        <w:t xml:space="preserve"> </w:t>
      </w:r>
      <w:r w:rsidRPr="00F81CBA">
        <w:rPr>
          <w:rFonts w:eastAsia="宋体"/>
          <w:sz w:val="36"/>
          <w:szCs w:val="36"/>
        </w:rPr>
        <w:t>□</w:t>
      </w:r>
      <w:r w:rsidRPr="00F81CBA">
        <w:rPr>
          <w:rFonts w:eastAsia="宋体" w:hint="eastAsia"/>
          <w:sz w:val="24"/>
        </w:rPr>
        <w:t xml:space="preserve"> </w:t>
      </w:r>
      <w:r w:rsidRPr="00F81CBA">
        <w:rPr>
          <w:rFonts w:eastAsia="宋体" w:hAnsi="宋体"/>
          <w:sz w:val="24"/>
        </w:rPr>
        <w:t>现场跟踪检测</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匹，每匹</w:t>
      </w:r>
      <w:r w:rsidRPr="00F81CBA">
        <w:rPr>
          <w:rFonts w:eastAsia="宋体"/>
          <w:sz w:val="24"/>
          <w:u w:val="single"/>
        </w:rPr>
        <w:t xml:space="preserve">        </w:t>
      </w:r>
      <w:r w:rsidRPr="00F81CBA">
        <w:rPr>
          <w:rFonts w:eastAsia="宋体" w:hAnsi="宋体"/>
          <w:sz w:val="24"/>
        </w:rPr>
        <w:t>样</w:t>
      </w:r>
      <w:r w:rsidRPr="00F81CBA">
        <w:rPr>
          <w:rFonts w:eastAsia="宋体"/>
          <w:sz w:val="24"/>
        </w:rPr>
        <w:t xml:space="preserve"> </w:t>
      </w:r>
      <w:r w:rsidRPr="00F81CBA">
        <w:rPr>
          <w:rFonts w:eastAsia="宋体" w:hAnsi="宋体"/>
          <w:sz w:val="24"/>
        </w:rPr>
        <w:t>；</w:t>
      </w:r>
    </w:p>
    <w:p w:rsidR="00744B16" w:rsidRPr="00F81CBA" w:rsidRDefault="00744B16" w:rsidP="00F81CBA">
      <w:pPr>
        <w:ind w:firstLine="993"/>
        <w:rPr>
          <w:rFonts w:eastAsia="宋体"/>
          <w:sz w:val="24"/>
        </w:rPr>
      </w:pPr>
      <w:r w:rsidRPr="00F81CBA">
        <w:rPr>
          <w:rFonts w:eastAsia="宋体"/>
          <w:sz w:val="36"/>
          <w:szCs w:val="36"/>
        </w:rPr>
        <w:t>□</w:t>
      </w:r>
      <w:r w:rsidRPr="00F81CBA">
        <w:rPr>
          <w:rFonts w:eastAsia="宋体" w:hint="eastAsia"/>
          <w:sz w:val="24"/>
        </w:rPr>
        <w:t xml:space="preserve"> </w:t>
      </w:r>
      <w:r w:rsidRPr="00F81CBA">
        <w:rPr>
          <w:rFonts w:eastAsia="宋体" w:hAnsi="宋体"/>
          <w:sz w:val="24"/>
        </w:rPr>
        <w:t>干密度、压实系数、均匀性；</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第三条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技术标准及检测依据</w:t>
      </w:r>
    </w:p>
    <w:p w:rsidR="00744B16" w:rsidRPr="00F81CBA" w:rsidRDefault="00744B16" w:rsidP="00F81CBA">
      <w:pPr>
        <w:spacing w:line="360" w:lineRule="auto"/>
        <w:ind w:firstLineChars="196" w:firstLine="470"/>
        <w:rPr>
          <w:rFonts w:eastAsia="宋体"/>
          <w:sz w:val="24"/>
          <w:u w:val="single"/>
        </w:rPr>
      </w:pPr>
      <w:r w:rsidRPr="00F81CBA">
        <w:rPr>
          <w:rFonts w:eastAsia="宋体"/>
          <w:sz w:val="24"/>
        </w:rPr>
        <w:t xml:space="preserve">3.1 </w:t>
      </w:r>
      <w:r w:rsidRPr="00F81CBA">
        <w:rPr>
          <w:rFonts w:eastAsia="宋体" w:hAnsi="宋体"/>
          <w:sz w:val="24"/>
        </w:rPr>
        <w:t>检测执行技术标准：</w:t>
      </w:r>
      <w:r w:rsidRPr="00F81CBA">
        <w:rPr>
          <w:rFonts w:eastAsia="宋体"/>
          <w:sz w:val="24"/>
          <w:u w:val="single"/>
        </w:rPr>
        <w:t xml:space="preserve">                                                 </w:t>
      </w:r>
    </w:p>
    <w:p w:rsidR="00744B16" w:rsidRPr="00F81CBA" w:rsidRDefault="00744B16" w:rsidP="00F81CBA">
      <w:pPr>
        <w:spacing w:line="360" w:lineRule="auto"/>
        <w:rPr>
          <w:rFonts w:eastAsia="宋体"/>
          <w:sz w:val="24"/>
        </w:rPr>
      </w:pPr>
      <w:r w:rsidRPr="00F81CBA">
        <w:rPr>
          <w:rFonts w:eastAsia="宋体"/>
          <w:sz w:val="24"/>
          <w:u w:val="single"/>
        </w:rPr>
        <w:t xml:space="preserve">                                                          </w:t>
      </w:r>
      <w:r w:rsidRPr="00F81CBA">
        <w:rPr>
          <w:rFonts w:eastAsia="宋体" w:hAnsi="宋体"/>
          <w:sz w:val="24"/>
        </w:rPr>
        <w:t>。</w:t>
      </w:r>
    </w:p>
    <w:p w:rsidR="00744B16" w:rsidRPr="00F81CBA" w:rsidRDefault="00744B16" w:rsidP="00F81CBA">
      <w:pPr>
        <w:spacing w:line="360" w:lineRule="auto"/>
        <w:ind w:firstLineChars="196" w:firstLine="470"/>
        <w:rPr>
          <w:rFonts w:eastAsia="宋体"/>
          <w:sz w:val="24"/>
          <w:u w:val="single"/>
        </w:rPr>
      </w:pPr>
      <w:r w:rsidRPr="00F81CBA">
        <w:rPr>
          <w:rFonts w:eastAsia="宋体"/>
          <w:sz w:val="24"/>
        </w:rPr>
        <w:t xml:space="preserve">3.2 </w:t>
      </w:r>
      <w:r w:rsidRPr="00F81CBA">
        <w:rPr>
          <w:rFonts w:eastAsia="宋体" w:hAnsi="宋体"/>
          <w:sz w:val="24"/>
        </w:rPr>
        <w:t>检测依据：</w:t>
      </w:r>
      <w:r w:rsidRPr="00F81CBA">
        <w:rPr>
          <w:rFonts w:eastAsia="宋体"/>
          <w:sz w:val="24"/>
          <w:u w:val="single"/>
        </w:rPr>
        <w:t xml:space="preserve">                                                         </w:t>
      </w:r>
    </w:p>
    <w:p w:rsidR="00744B16" w:rsidRPr="00F81CBA" w:rsidRDefault="00744B16" w:rsidP="00F81CBA">
      <w:pPr>
        <w:spacing w:line="360" w:lineRule="auto"/>
        <w:rPr>
          <w:rFonts w:eastAsia="宋体" w:hAnsi="宋体"/>
          <w:sz w:val="24"/>
        </w:rPr>
      </w:pPr>
      <w:r w:rsidRPr="00F81CBA">
        <w:rPr>
          <w:rFonts w:eastAsia="宋体"/>
          <w:sz w:val="24"/>
          <w:u w:val="single"/>
        </w:rPr>
        <w:t xml:space="preserve">                                                          </w:t>
      </w:r>
      <w:r w:rsidRPr="00F81CBA">
        <w:rPr>
          <w:rFonts w:eastAsia="宋体" w:hAnsi="宋体"/>
          <w:sz w:val="24"/>
        </w:rPr>
        <w:t>。</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Times New Roman"/>
          <w:sz w:val="24"/>
          <w:szCs w:val="24"/>
        </w:rPr>
      </w:pPr>
      <w:r w:rsidRPr="00F81CBA">
        <w:rPr>
          <w:rFonts w:ascii="Times New Roman" w:eastAsia="宋体" w:hAnsi="宋体"/>
          <w:sz w:val="24"/>
          <w:szCs w:val="24"/>
        </w:rPr>
        <w:t>第四条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甲方的权利义务</w:t>
      </w:r>
      <w:r w:rsidRPr="00F81CBA">
        <w:rPr>
          <w:rFonts w:ascii="Times New Roman" w:eastAsia="宋体" w:hAnsi="宋体"/>
          <w:sz w:val="24"/>
          <w:szCs w:val="24"/>
        </w:rPr>
        <w:t xml:space="preserve"> </w:t>
      </w:r>
    </w:p>
    <w:p w:rsidR="00744B16" w:rsidRPr="00F81CBA" w:rsidRDefault="00744B16" w:rsidP="00F81CBA">
      <w:pPr>
        <w:spacing w:line="360" w:lineRule="auto"/>
        <w:ind w:firstLine="561"/>
        <w:rPr>
          <w:rFonts w:eastAsia="宋体"/>
          <w:sz w:val="24"/>
        </w:rPr>
      </w:pPr>
      <w:r w:rsidRPr="00F81CBA">
        <w:rPr>
          <w:rFonts w:eastAsia="宋体"/>
          <w:sz w:val="24"/>
        </w:rPr>
        <w:t xml:space="preserve">4.1 </w:t>
      </w:r>
      <w:r w:rsidRPr="00F81CBA">
        <w:rPr>
          <w:rFonts w:eastAsia="宋体" w:hAnsi="宋体"/>
          <w:sz w:val="24"/>
        </w:rPr>
        <w:t>向乙方提供有关详细的工程地质、地基基础设计和施工资料；</w:t>
      </w:r>
    </w:p>
    <w:p w:rsidR="00744B16" w:rsidRPr="00F81CBA" w:rsidRDefault="00744B16" w:rsidP="00F81CBA">
      <w:pPr>
        <w:spacing w:line="360" w:lineRule="auto"/>
        <w:ind w:firstLine="561"/>
        <w:rPr>
          <w:rFonts w:eastAsia="宋体"/>
          <w:sz w:val="24"/>
        </w:rPr>
      </w:pPr>
      <w:r w:rsidRPr="00F81CBA">
        <w:rPr>
          <w:rFonts w:eastAsia="宋体"/>
          <w:sz w:val="24"/>
        </w:rPr>
        <w:t xml:space="preserve">4.2 </w:t>
      </w:r>
      <w:r w:rsidRPr="00F81CBA">
        <w:rPr>
          <w:rFonts w:eastAsia="宋体" w:hAnsi="宋体"/>
          <w:sz w:val="24"/>
        </w:rPr>
        <w:t>负责静载荷和高应变检测中被检测桩桩头、测点试坑以及锚桩桩头的处理工作；负责低应变检测中被检测桩桩头的处理工作；负责超声波检测中预埋管的工作；</w:t>
      </w:r>
    </w:p>
    <w:p w:rsidR="00744B16" w:rsidRPr="00F81CBA" w:rsidRDefault="00744B16" w:rsidP="00F81CBA">
      <w:pPr>
        <w:spacing w:line="360" w:lineRule="auto"/>
        <w:ind w:firstLine="561"/>
        <w:rPr>
          <w:rFonts w:eastAsia="宋体"/>
          <w:sz w:val="24"/>
        </w:rPr>
      </w:pPr>
      <w:r w:rsidRPr="00F81CBA">
        <w:rPr>
          <w:rFonts w:eastAsia="宋体"/>
          <w:sz w:val="24"/>
        </w:rPr>
        <w:t xml:space="preserve">4.3 </w:t>
      </w:r>
      <w:r w:rsidRPr="00F81CBA">
        <w:rPr>
          <w:rFonts w:eastAsia="宋体" w:hAnsi="宋体"/>
          <w:sz w:val="24"/>
        </w:rPr>
        <w:t>为检测工作提供必要的工作条件及三通一平，包括：通水、通电、通路等所需要的道路和场地；</w:t>
      </w:r>
    </w:p>
    <w:p w:rsidR="00744B16" w:rsidRPr="00F81CBA" w:rsidRDefault="00744B16" w:rsidP="00F81CBA">
      <w:pPr>
        <w:spacing w:line="360" w:lineRule="auto"/>
        <w:ind w:firstLine="561"/>
        <w:rPr>
          <w:rFonts w:eastAsia="宋体"/>
          <w:sz w:val="24"/>
        </w:rPr>
      </w:pPr>
      <w:r w:rsidRPr="00F81CBA">
        <w:rPr>
          <w:rFonts w:eastAsia="宋体"/>
          <w:sz w:val="24"/>
        </w:rPr>
        <w:t xml:space="preserve">4.4 </w:t>
      </w:r>
      <w:r w:rsidRPr="00F81CBA">
        <w:rPr>
          <w:rFonts w:eastAsia="宋体" w:hAnsi="宋体"/>
          <w:sz w:val="24"/>
        </w:rPr>
        <w:t>为乙方尽可能提供工作方便及配合；</w:t>
      </w:r>
    </w:p>
    <w:p w:rsidR="00744B16" w:rsidRPr="00F81CBA" w:rsidRDefault="00744B16" w:rsidP="00F81CBA">
      <w:pPr>
        <w:spacing w:line="360" w:lineRule="auto"/>
        <w:ind w:firstLine="561"/>
        <w:rPr>
          <w:rFonts w:eastAsia="宋体"/>
          <w:sz w:val="24"/>
        </w:rPr>
      </w:pPr>
      <w:r w:rsidRPr="00F81CBA">
        <w:rPr>
          <w:rFonts w:eastAsia="宋体"/>
          <w:sz w:val="24"/>
        </w:rPr>
        <w:t xml:space="preserve">4.5 </w:t>
      </w:r>
      <w:r w:rsidRPr="00F81CBA">
        <w:rPr>
          <w:rFonts w:eastAsia="宋体" w:hAnsi="宋体"/>
          <w:sz w:val="24"/>
        </w:rPr>
        <w:t>按照本合同的方法向乙方支付检测工作费用（详见第六条）；</w:t>
      </w:r>
    </w:p>
    <w:p w:rsidR="00744B16" w:rsidRPr="00F81CBA" w:rsidRDefault="00744B16" w:rsidP="00F81CBA">
      <w:pPr>
        <w:spacing w:line="360" w:lineRule="auto"/>
        <w:ind w:firstLine="561"/>
        <w:rPr>
          <w:rFonts w:eastAsia="宋体"/>
          <w:sz w:val="24"/>
        </w:rPr>
      </w:pPr>
      <w:r w:rsidRPr="00F81CBA">
        <w:rPr>
          <w:rFonts w:eastAsia="宋体"/>
          <w:sz w:val="24"/>
        </w:rPr>
        <w:t xml:space="preserve">4.6 </w:t>
      </w:r>
      <w:r w:rsidRPr="00F81CBA">
        <w:rPr>
          <w:rFonts w:eastAsia="宋体" w:hAnsi="宋体"/>
          <w:sz w:val="24"/>
        </w:rPr>
        <w:t>按照合同要求，享有检测成果报告。</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第五条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乙方的权利义务</w:t>
      </w:r>
    </w:p>
    <w:p w:rsidR="00744B16" w:rsidRPr="00F81CBA" w:rsidRDefault="00744B16" w:rsidP="00F81CBA">
      <w:pPr>
        <w:spacing w:line="360" w:lineRule="auto"/>
        <w:ind w:firstLineChars="200" w:firstLine="480"/>
        <w:rPr>
          <w:rFonts w:eastAsia="宋体"/>
          <w:b/>
          <w:sz w:val="24"/>
        </w:rPr>
      </w:pPr>
      <w:r w:rsidRPr="00F81CBA">
        <w:rPr>
          <w:rFonts w:eastAsia="宋体"/>
          <w:sz w:val="24"/>
        </w:rPr>
        <w:t>5.1</w:t>
      </w:r>
      <w:r w:rsidRPr="00F81CBA">
        <w:rPr>
          <w:rFonts w:eastAsia="宋体" w:hAnsi="宋体"/>
          <w:sz w:val="24"/>
        </w:rPr>
        <w:t>乙方承诺其具有独立的检测资质，将严格按照国家和省市有关规定及本合同要求进行现场检测工作，履行合同规定的各项条款；负责提供检测设备，并协助甲方完成</w:t>
      </w:r>
      <w:r w:rsidRPr="00F81CBA">
        <w:rPr>
          <w:rFonts w:eastAsia="宋体"/>
          <w:sz w:val="24"/>
        </w:rPr>
        <w:t>4.3</w:t>
      </w:r>
      <w:r w:rsidRPr="00F81CBA">
        <w:rPr>
          <w:rFonts w:eastAsia="宋体" w:hAnsi="宋体"/>
          <w:sz w:val="24"/>
        </w:rPr>
        <w:t>款准备工作；</w:t>
      </w:r>
    </w:p>
    <w:p w:rsidR="00744B16" w:rsidRPr="00F81CBA" w:rsidRDefault="00744B16" w:rsidP="00F81CBA">
      <w:pPr>
        <w:spacing w:line="360" w:lineRule="auto"/>
        <w:ind w:firstLine="561"/>
        <w:rPr>
          <w:rFonts w:eastAsia="宋体"/>
          <w:sz w:val="24"/>
        </w:rPr>
      </w:pPr>
      <w:r w:rsidRPr="00F81CBA">
        <w:rPr>
          <w:rFonts w:eastAsia="宋体"/>
          <w:sz w:val="24"/>
        </w:rPr>
        <w:lastRenderedPageBreak/>
        <w:t xml:space="preserve">5.2 </w:t>
      </w:r>
      <w:r w:rsidRPr="00F81CBA">
        <w:rPr>
          <w:rFonts w:eastAsia="宋体" w:hAnsi="宋体"/>
          <w:sz w:val="24"/>
        </w:rPr>
        <w:t>向甲方提供工程检测技术方案，提供桩头（测点试坑）的处理方案；</w:t>
      </w:r>
    </w:p>
    <w:p w:rsidR="00744B16" w:rsidRPr="00F81CBA" w:rsidRDefault="00744B16" w:rsidP="00F81CBA">
      <w:pPr>
        <w:spacing w:line="360" w:lineRule="auto"/>
        <w:ind w:firstLine="561"/>
        <w:rPr>
          <w:rFonts w:eastAsia="宋体"/>
          <w:sz w:val="24"/>
        </w:rPr>
      </w:pPr>
      <w:r w:rsidRPr="00F81CBA">
        <w:rPr>
          <w:rFonts w:eastAsia="宋体"/>
          <w:sz w:val="24"/>
        </w:rPr>
        <w:t xml:space="preserve">5.3 </w:t>
      </w:r>
      <w:r w:rsidRPr="00F81CBA">
        <w:rPr>
          <w:rFonts w:eastAsia="宋体" w:hAnsi="宋体"/>
          <w:sz w:val="24"/>
        </w:rPr>
        <w:t>完成检测数据的计算分析、资料整理及成果报告编写和文印等工作，对检测报告提出的检测结果及结论负责。</w:t>
      </w:r>
    </w:p>
    <w:p w:rsidR="00744B16" w:rsidRPr="00F81CBA" w:rsidRDefault="00744B16" w:rsidP="00F81CBA">
      <w:pPr>
        <w:spacing w:line="360" w:lineRule="auto"/>
        <w:ind w:firstLine="561"/>
        <w:rPr>
          <w:rFonts w:eastAsia="宋体"/>
          <w:sz w:val="24"/>
        </w:rPr>
      </w:pPr>
      <w:r w:rsidRPr="00F81CBA">
        <w:rPr>
          <w:rFonts w:eastAsia="宋体"/>
          <w:sz w:val="24"/>
        </w:rPr>
        <w:t xml:space="preserve">5.4 </w:t>
      </w:r>
      <w:r w:rsidRPr="00F81CBA">
        <w:rPr>
          <w:rFonts w:eastAsia="宋体" w:hAnsi="宋体"/>
          <w:sz w:val="24"/>
        </w:rPr>
        <w:t>因检测原因造成的成果质量低劣，不能满足技术要求，其检测费用由乙方承担；</w:t>
      </w:r>
    </w:p>
    <w:p w:rsidR="00744B16" w:rsidRPr="00F81CBA" w:rsidRDefault="00744B16" w:rsidP="00F81CBA">
      <w:pPr>
        <w:spacing w:line="360" w:lineRule="auto"/>
        <w:ind w:firstLine="561"/>
        <w:rPr>
          <w:rFonts w:eastAsia="宋体"/>
          <w:sz w:val="24"/>
        </w:rPr>
      </w:pPr>
      <w:r w:rsidRPr="00F81CBA">
        <w:rPr>
          <w:rFonts w:eastAsia="宋体"/>
          <w:sz w:val="24"/>
        </w:rPr>
        <w:t xml:space="preserve">5.5 </w:t>
      </w:r>
      <w:r w:rsidRPr="00F81CBA">
        <w:rPr>
          <w:rFonts w:eastAsia="宋体" w:hAnsi="宋体"/>
          <w:sz w:val="24"/>
        </w:rPr>
        <w:t>检测必须对整体工程质量进行评价，结论应明确：对存在的勘测、设计、施工质量问题必须明确指出；</w:t>
      </w:r>
    </w:p>
    <w:p w:rsidR="00744B16" w:rsidRPr="00F81CBA" w:rsidRDefault="00744B16" w:rsidP="00F81CBA">
      <w:pPr>
        <w:spacing w:line="360" w:lineRule="auto"/>
        <w:ind w:firstLine="561"/>
        <w:rPr>
          <w:rFonts w:eastAsia="宋体"/>
          <w:sz w:val="24"/>
        </w:rPr>
      </w:pPr>
      <w:r w:rsidRPr="00F81CBA">
        <w:rPr>
          <w:rFonts w:eastAsia="宋体"/>
          <w:sz w:val="24"/>
        </w:rPr>
        <w:t xml:space="preserve">5.6 </w:t>
      </w:r>
      <w:r w:rsidRPr="00F81CBA">
        <w:rPr>
          <w:rFonts w:eastAsia="宋体" w:hAnsi="宋体"/>
          <w:sz w:val="24"/>
        </w:rPr>
        <w:t>陕西省境内的成果资料，需经省总站加盖《备案专用章》后方为有效；</w:t>
      </w:r>
    </w:p>
    <w:p w:rsidR="00744B16" w:rsidRPr="00F81CBA" w:rsidRDefault="00744B16" w:rsidP="00F81CBA">
      <w:pPr>
        <w:spacing w:line="360" w:lineRule="auto"/>
        <w:ind w:firstLine="561"/>
        <w:rPr>
          <w:rFonts w:eastAsia="宋体"/>
          <w:sz w:val="24"/>
        </w:rPr>
      </w:pPr>
      <w:r w:rsidRPr="00F81CBA">
        <w:rPr>
          <w:rFonts w:eastAsia="宋体"/>
          <w:sz w:val="24"/>
        </w:rPr>
        <w:t xml:space="preserve">5.7 </w:t>
      </w:r>
      <w:r w:rsidRPr="00F81CBA">
        <w:rPr>
          <w:rFonts w:eastAsia="宋体" w:hAnsi="宋体"/>
          <w:sz w:val="24"/>
        </w:rPr>
        <w:t>按照合同要求，享有检测工作报酬；</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第六条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检测报告</w:t>
      </w:r>
    </w:p>
    <w:p w:rsidR="00744B16" w:rsidRPr="00F81CBA" w:rsidRDefault="00744B16" w:rsidP="00F81CBA">
      <w:pPr>
        <w:spacing w:line="360" w:lineRule="auto"/>
        <w:ind w:firstLine="480"/>
        <w:rPr>
          <w:rFonts w:eastAsia="宋体"/>
          <w:sz w:val="24"/>
        </w:rPr>
      </w:pPr>
      <w:r w:rsidRPr="00F81CBA">
        <w:rPr>
          <w:rFonts w:eastAsia="宋体"/>
          <w:sz w:val="24"/>
        </w:rPr>
        <w:t>6.1</w:t>
      </w:r>
      <w:r w:rsidRPr="00F81CBA">
        <w:rPr>
          <w:rFonts w:eastAsia="宋体" w:hint="eastAsia"/>
          <w:sz w:val="24"/>
        </w:rPr>
        <w:t xml:space="preserve"> </w:t>
      </w:r>
      <w:r w:rsidRPr="00F81CBA">
        <w:rPr>
          <w:rFonts w:eastAsia="宋体" w:hint="eastAsia"/>
          <w:sz w:val="24"/>
        </w:rPr>
        <w:t>检测时间</w:t>
      </w:r>
    </w:p>
    <w:p w:rsidR="00744B16" w:rsidRPr="00F81CBA" w:rsidRDefault="00744B16" w:rsidP="00F81CBA">
      <w:pPr>
        <w:spacing w:line="360" w:lineRule="auto"/>
        <w:ind w:firstLine="480"/>
        <w:rPr>
          <w:rFonts w:eastAsia="宋体"/>
          <w:sz w:val="24"/>
        </w:rPr>
      </w:pPr>
      <w:r w:rsidRPr="00F81CBA">
        <w:rPr>
          <w:rFonts w:eastAsia="宋体" w:hAnsi="宋体"/>
          <w:sz w:val="24"/>
        </w:rPr>
        <w:t>乙方应</w:t>
      </w: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480"/>
        <w:rPr>
          <w:rFonts w:eastAsia="宋体"/>
          <w:sz w:val="24"/>
        </w:rPr>
      </w:pP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480"/>
        <w:rPr>
          <w:rFonts w:eastAsia="宋体"/>
          <w:sz w:val="24"/>
        </w:rPr>
      </w:pPr>
      <w:r w:rsidRPr="00F81CBA">
        <w:rPr>
          <w:rFonts w:eastAsia="宋体" w:hAnsi="宋体" w:hint="eastAsia"/>
          <w:sz w:val="24"/>
        </w:rPr>
        <w:t>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日开始</w:t>
      </w:r>
      <w:r w:rsidRPr="00F81CBA">
        <w:rPr>
          <w:rFonts w:eastAsia="宋体"/>
          <w:sz w:val="24"/>
          <w:u w:val="single"/>
        </w:rPr>
        <w:t xml:space="preserve">           </w:t>
      </w:r>
      <w:r w:rsidRPr="00F81CBA">
        <w:rPr>
          <w:rFonts w:eastAsia="宋体" w:hAnsi="宋体"/>
          <w:sz w:val="24"/>
        </w:rPr>
        <w:t>检测工作，</w:t>
      </w:r>
      <w:r w:rsidRPr="00F81CBA">
        <w:rPr>
          <w:rFonts w:eastAsia="宋体"/>
          <w:sz w:val="24"/>
          <w:u w:val="single"/>
        </w:rPr>
        <w:t xml:space="preserve">    </w:t>
      </w:r>
      <w:r w:rsidRPr="00F81CBA">
        <w:rPr>
          <w:rFonts w:eastAsia="宋体" w:hAnsi="宋体"/>
          <w:sz w:val="24"/>
        </w:rPr>
        <w:t>日内完成；</w:t>
      </w:r>
    </w:p>
    <w:p w:rsidR="00744B16" w:rsidRPr="00F81CBA" w:rsidRDefault="00744B16" w:rsidP="00F81CBA">
      <w:pPr>
        <w:spacing w:line="360" w:lineRule="auto"/>
        <w:ind w:firstLine="561"/>
        <w:rPr>
          <w:rFonts w:eastAsia="宋体" w:hAnsi="宋体"/>
          <w:sz w:val="24"/>
        </w:rPr>
      </w:pPr>
      <w:r w:rsidRPr="00F81CBA">
        <w:rPr>
          <w:rFonts w:eastAsia="宋体" w:hAnsi="宋体" w:hint="eastAsia"/>
          <w:sz w:val="24"/>
        </w:rPr>
        <w:t>6.2</w:t>
      </w:r>
      <w:r w:rsidRPr="00F81CBA">
        <w:rPr>
          <w:rFonts w:eastAsia="宋体" w:hAnsi="宋体"/>
          <w:sz w:val="24"/>
        </w:rPr>
        <w:t>试桩检测完成后</w:t>
      </w:r>
      <w:r w:rsidRPr="00F81CBA">
        <w:rPr>
          <w:rFonts w:eastAsia="宋体"/>
          <w:sz w:val="24"/>
          <w:u w:val="single"/>
        </w:rPr>
        <w:t xml:space="preserve">   </w:t>
      </w:r>
      <w:r w:rsidRPr="00F81CBA">
        <w:rPr>
          <w:rFonts w:eastAsia="宋体" w:hAnsi="宋体"/>
          <w:sz w:val="24"/>
        </w:rPr>
        <w:t>日内必须向甲方提供关于本工程桩基设计合理化建议报告书</w:t>
      </w:r>
      <w:r w:rsidRPr="00F81CBA">
        <w:rPr>
          <w:rFonts w:eastAsia="宋体" w:hAnsi="宋体" w:hint="eastAsia"/>
          <w:sz w:val="24"/>
        </w:rPr>
        <w:t>；</w:t>
      </w:r>
      <w:r w:rsidRPr="00F81CBA">
        <w:rPr>
          <w:rFonts w:eastAsia="宋体" w:hAnsi="宋体"/>
          <w:sz w:val="24"/>
        </w:rPr>
        <w:t>乙方试桩检测完成后</w:t>
      </w:r>
      <w:r w:rsidRPr="00F81CBA">
        <w:rPr>
          <w:rFonts w:eastAsia="宋体"/>
          <w:sz w:val="24"/>
          <w:u w:val="single"/>
        </w:rPr>
        <w:t xml:space="preserve">    </w:t>
      </w:r>
      <w:r w:rsidRPr="00F81CBA">
        <w:rPr>
          <w:rFonts w:eastAsia="宋体" w:hAnsi="宋体"/>
          <w:sz w:val="24"/>
        </w:rPr>
        <w:t>日内，提交乙方检测结论，</w:t>
      </w:r>
      <w:r w:rsidRPr="00F81CBA">
        <w:rPr>
          <w:rFonts w:eastAsia="宋体"/>
          <w:sz w:val="24"/>
          <w:u w:val="single"/>
        </w:rPr>
        <w:t xml:space="preserve">     </w:t>
      </w:r>
      <w:r w:rsidRPr="00F81CBA">
        <w:rPr>
          <w:rFonts w:eastAsia="宋体" w:hAnsi="宋体"/>
          <w:sz w:val="24"/>
        </w:rPr>
        <w:t>日内（即于</w:t>
      </w:r>
      <w:r w:rsidRPr="00F81CBA">
        <w:rPr>
          <w:rFonts w:eastAsia="宋体"/>
          <w:sz w:val="24"/>
          <w:u w:val="single"/>
        </w:rPr>
        <w:t xml:space="preserve">    </w:t>
      </w:r>
      <w:r w:rsidRPr="00F81CBA">
        <w:rPr>
          <w:rFonts w:eastAsia="宋体" w:hAnsi="宋体"/>
          <w:sz w:val="24"/>
        </w:rPr>
        <w:t>年</w:t>
      </w:r>
      <w:r w:rsidRPr="00F81CBA">
        <w:rPr>
          <w:rFonts w:eastAsia="宋体"/>
          <w:sz w:val="24"/>
          <w:u w:val="single"/>
        </w:rPr>
        <w:t xml:space="preserve">  </w:t>
      </w:r>
      <w:r w:rsidRPr="00F81CBA">
        <w:rPr>
          <w:rFonts w:eastAsia="宋体" w:hAnsi="宋体"/>
          <w:sz w:val="24"/>
        </w:rPr>
        <w:t>月</w:t>
      </w:r>
      <w:r w:rsidRPr="00F81CBA">
        <w:rPr>
          <w:rFonts w:eastAsia="宋体"/>
          <w:sz w:val="24"/>
          <w:u w:val="single"/>
        </w:rPr>
        <w:t xml:space="preserve">  </w:t>
      </w:r>
      <w:r w:rsidRPr="00F81CBA">
        <w:rPr>
          <w:rFonts w:eastAsia="宋体" w:hAnsi="宋体"/>
          <w:sz w:val="24"/>
        </w:rPr>
        <w:t>日）提交正式检测报告。</w:t>
      </w:r>
    </w:p>
    <w:p w:rsidR="00744B16" w:rsidRPr="00F81CBA" w:rsidRDefault="00744B16" w:rsidP="00F81CBA">
      <w:pPr>
        <w:spacing w:line="360" w:lineRule="auto"/>
        <w:ind w:firstLine="561"/>
        <w:rPr>
          <w:rFonts w:eastAsia="宋体" w:hAnsi="宋体"/>
          <w:sz w:val="24"/>
        </w:rPr>
      </w:pPr>
      <w:r w:rsidRPr="00F81CBA">
        <w:rPr>
          <w:rFonts w:eastAsia="宋体"/>
          <w:sz w:val="24"/>
        </w:rPr>
        <w:t>6.</w:t>
      </w:r>
      <w:r w:rsidRPr="00F81CBA">
        <w:rPr>
          <w:rFonts w:eastAsia="宋体" w:hint="eastAsia"/>
          <w:sz w:val="24"/>
        </w:rPr>
        <w:t>3</w:t>
      </w:r>
      <w:r w:rsidRPr="00F81CBA">
        <w:rPr>
          <w:rFonts w:eastAsia="宋体"/>
          <w:sz w:val="24"/>
        </w:rPr>
        <w:t xml:space="preserve"> </w:t>
      </w:r>
      <w:r w:rsidRPr="00F81CBA">
        <w:rPr>
          <w:rFonts w:eastAsia="宋体" w:hAnsi="宋体"/>
          <w:sz w:val="24"/>
        </w:rPr>
        <w:t>乙方应提交</w:t>
      </w:r>
      <w:r w:rsidRPr="00F81CBA">
        <w:rPr>
          <w:rFonts w:eastAsia="宋体"/>
          <w:sz w:val="24"/>
          <w:u w:val="single"/>
        </w:rPr>
        <w:t xml:space="preserve">    </w:t>
      </w:r>
      <w:r w:rsidRPr="00F81CBA">
        <w:rPr>
          <w:rFonts w:eastAsia="宋体" w:hAnsi="宋体"/>
          <w:sz w:val="24"/>
        </w:rPr>
        <w:t>份检测报告给甲方。</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第七条</w:t>
      </w:r>
      <w:r w:rsidRPr="00F81CBA">
        <w:rPr>
          <w:rFonts w:ascii="Times New Roman" w:eastAsia="宋体" w:hAnsi="宋体"/>
          <w:sz w:val="24"/>
          <w:szCs w:val="24"/>
        </w:rPr>
        <w:t xml:space="preserve"> </w:t>
      </w:r>
      <w:r w:rsidRPr="00F81CBA">
        <w:rPr>
          <w:rFonts w:ascii="Times New Roman" w:eastAsia="宋体" w:hAnsi="宋体" w:hint="eastAsia"/>
          <w:sz w:val="24"/>
          <w:szCs w:val="24"/>
        </w:rPr>
        <w:t xml:space="preserve"> </w:t>
      </w:r>
      <w:r w:rsidRPr="00F81CBA">
        <w:rPr>
          <w:rFonts w:ascii="Times New Roman" w:eastAsia="宋体" w:hAnsi="宋体"/>
          <w:sz w:val="24"/>
          <w:szCs w:val="24"/>
        </w:rPr>
        <w:t>拟定检测人员、检测仪器及检测时间</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0"/>
        <w:gridCol w:w="2109"/>
        <w:gridCol w:w="1659"/>
        <w:gridCol w:w="1659"/>
        <w:gridCol w:w="1659"/>
      </w:tblGrid>
      <w:tr w:rsidR="00744B16" w:rsidRPr="00F81CBA" w:rsidTr="00CC7370">
        <w:tc>
          <w:tcPr>
            <w:tcW w:w="2000" w:type="pct"/>
            <w:gridSpan w:val="2"/>
          </w:tcPr>
          <w:p w:rsidR="00744B16" w:rsidRPr="00F81CBA" w:rsidRDefault="00744B16" w:rsidP="00F81CBA">
            <w:pPr>
              <w:spacing w:line="360" w:lineRule="auto"/>
              <w:jc w:val="center"/>
            </w:pPr>
            <w:r w:rsidRPr="00F81CBA">
              <w:rPr>
                <w:rFonts w:eastAsia="宋体" w:hAnsi="宋体"/>
                <w:sz w:val="24"/>
              </w:rPr>
              <w:t>拟用检测人员</w:t>
            </w:r>
          </w:p>
        </w:tc>
        <w:tc>
          <w:tcPr>
            <w:tcW w:w="3000" w:type="pct"/>
            <w:gridSpan w:val="3"/>
          </w:tcPr>
          <w:p w:rsidR="00744B16" w:rsidRPr="00F81CBA" w:rsidRDefault="00744B16" w:rsidP="00F81CBA">
            <w:pPr>
              <w:spacing w:line="360" w:lineRule="auto"/>
              <w:jc w:val="center"/>
            </w:pPr>
            <w:r w:rsidRPr="00F81CBA">
              <w:rPr>
                <w:rFonts w:eastAsia="宋体" w:hAnsi="宋体"/>
                <w:sz w:val="24"/>
              </w:rPr>
              <w:t>拟用检测仪器</w:t>
            </w:r>
          </w:p>
        </w:tc>
      </w:tr>
      <w:tr w:rsidR="00744B16" w:rsidRPr="00F81CBA" w:rsidTr="00CC7370">
        <w:tc>
          <w:tcPr>
            <w:tcW w:w="729" w:type="pct"/>
          </w:tcPr>
          <w:p w:rsidR="00744B16" w:rsidRPr="00F81CBA" w:rsidRDefault="00744B16" w:rsidP="00F81CBA">
            <w:pPr>
              <w:spacing w:line="360" w:lineRule="auto"/>
              <w:jc w:val="center"/>
              <w:rPr>
                <w:rFonts w:eastAsia="宋体"/>
                <w:sz w:val="24"/>
              </w:rPr>
            </w:pPr>
            <w:r w:rsidRPr="00F81CBA">
              <w:rPr>
                <w:rFonts w:eastAsia="宋体" w:hAnsi="宋体"/>
                <w:sz w:val="24"/>
              </w:rPr>
              <w:t>姓名</w:t>
            </w:r>
          </w:p>
        </w:tc>
        <w:tc>
          <w:tcPr>
            <w:tcW w:w="1271" w:type="pct"/>
          </w:tcPr>
          <w:p w:rsidR="00744B16" w:rsidRPr="00F81CBA" w:rsidRDefault="00744B16" w:rsidP="00F81CBA">
            <w:pPr>
              <w:spacing w:line="360" w:lineRule="auto"/>
              <w:jc w:val="center"/>
              <w:rPr>
                <w:rFonts w:eastAsia="宋体"/>
                <w:sz w:val="24"/>
              </w:rPr>
            </w:pPr>
            <w:r w:rsidRPr="00F81CBA">
              <w:rPr>
                <w:rFonts w:eastAsia="宋体" w:hAnsi="宋体"/>
                <w:sz w:val="24"/>
              </w:rPr>
              <w:t>检测技术合格证书</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检测仪器名称</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编号</w:t>
            </w:r>
          </w:p>
        </w:tc>
        <w:tc>
          <w:tcPr>
            <w:tcW w:w="1000" w:type="pct"/>
          </w:tcPr>
          <w:p w:rsidR="00744B16" w:rsidRPr="00F81CBA" w:rsidRDefault="00744B16" w:rsidP="00F81CBA">
            <w:pPr>
              <w:spacing w:line="360" w:lineRule="auto"/>
              <w:jc w:val="center"/>
              <w:rPr>
                <w:rFonts w:eastAsia="宋体"/>
                <w:sz w:val="24"/>
              </w:rPr>
            </w:pPr>
            <w:r w:rsidRPr="00F81CBA">
              <w:rPr>
                <w:rFonts w:eastAsia="宋体" w:hAnsi="宋体"/>
                <w:sz w:val="24"/>
              </w:rPr>
              <w:t>有效期限</w:t>
            </w: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729" w:type="pct"/>
          </w:tcPr>
          <w:p w:rsidR="00744B16" w:rsidRPr="00F81CBA" w:rsidRDefault="00744B16" w:rsidP="00F81CBA">
            <w:pPr>
              <w:spacing w:line="360" w:lineRule="auto"/>
            </w:pPr>
          </w:p>
        </w:tc>
        <w:tc>
          <w:tcPr>
            <w:tcW w:w="1271"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c>
          <w:tcPr>
            <w:tcW w:w="1000" w:type="pct"/>
          </w:tcPr>
          <w:p w:rsidR="00744B16" w:rsidRPr="00F81CBA" w:rsidRDefault="00744B16" w:rsidP="00F81CBA">
            <w:pPr>
              <w:spacing w:line="360" w:lineRule="auto"/>
            </w:pPr>
          </w:p>
        </w:tc>
      </w:tr>
      <w:tr w:rsidR="00744B16" w:rsidRPr="00F81CBA" w:rsidTr="00CC7370">
        <w:tc>
          <w:tcPr>
            <w:tcW w:w="2000" w:type="pct"/>
            <w:gridSpan w:val="2"/>
          </w:tcPr>
          <w:p w:rsidR="00744B16" w:rsidRPr="00F81CBA" w:rsidRDefault="00744B16" w:rsidP="00F81CBA">
            <w:pPr>
              <w:spacing w:line="360" w:lineRule="auto"/>
              <w:jc w:val="center"/>
              <w:rPr>
                <w:rFonts w:eastAsia="宋体"/>
                <w:sz w:val="24"/>
              </w:rPr>
            </w:pPr>
            <w:r w:rsidRPr="00F81CBA">
              <w:rPr>
                <w:rFonts w:eastAsia="宋体" w:hAnsi="宋体"/>
                <w:sz w:val="24"/>
              </w:rPr>
              <w:t>现场拟检测起始日期</w:t>
            </w:r>
          </w:p>
        </w:tc>
        <w:tc>
          <w:tcPr>
            <w:tcW w:w="3000" w:type="pct"/>
            <w:gridSpan w:val="3"/>
          </w:tcPr>
          <w:p w:rsidR="00744B16" w:rsidRPr="00F81CBA" w:rsidRDefault="00744B16" w:rsidP="00F81CBA">
            <w:pPr>
              <w:spacing w:line="360" w:lineRule="auto"/>
            </w:pPr>
          </w:p>
        </w:tc>
      </w:tr>
    </w:tbl>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第八条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检测费用及结算方式</w:t>
      </w:r>
    </w:p>
    <w:p w:rsidR="00744B16" w:rsidRPr="00F81CBA" w:rsidRDefault="00744B16" w:rsidP="00F81CBA">
      <w:pPr>
        <w:spacing w:line="360" w:lineRule="auto"/>
        <w:rPr>
          <w:rFonts w:eastAsia="宋体"/>
          <w:bCs/>
          <w:sz w:val="24"/>
        </w:rPr>
      </w:pPr>
      <w:r w:rsidRPr="00F81CBA">
        <w:rPr>
          <w:rFonts w:eastAsia="宋体" w:hint="eastAsia"/>
          <w:b/>
          <w:bCs/>
          <w:sz w:val="24"/>
        </w:rPr>
        <w:t xml:space="preserve">  </w:t>
      </w:r>
      <w:r w:rsidRPr="00F81CBA">
        <w:rPr>
          <w:rFonts w:eastAsia="宋体" w:hint="eastAsia"/>
          <w:bCs/>
          <w:sz w:val="24"/>
        </w:rPr>
        <w:t xml:space="preserve">  </w:t>
      </w:r>
      <w:r w:rsidRPr="00F81CBA">
        <w:rPr>
          <w:rFonts w:eastAsia="宋体"/>
          <w:bCs/>
          <w:sz w:val="24"/>
        </w:rPr>
        <w:t>8.1</w:t>
      </w:r>
      <w:r w:rsidRPr="00F81CBA">
        <w:rPr>
          <w:rFonts w:eastAsia="宋体" w:hint="eastAsia"/>
          <w:bCs/>
          <w:sz w:val="24"/>
        </w:rPr>
        <w:t xml:space="preserve"> </w:t>
      </w:r>
      <w:r w:rsidRPr="00F81CBA">
        <w:rPr>
          <w:rFonts w:eastAsia="宋体" w:hAnsi="宋体"/>
          <w:bCs/>
          <w:sz w:val="24"/>
        </w:rPr>
        <w:t>检测费用</w:t>
      </w:r>
    </w:p>
    <w:p w:rsidR="00744B16" w:rsidRPr="00F81CBA" w:rsidRDefault="00744B16" w:rsidP="00F81CBA">
      <w:pPr>
        <w:spacing w:line="360" w:lineRule="auto"/>
        <w:ind w:firstLineChars="200" w:firstLine="480"/>
        <w:rPr>
          <w:rFonts w:eastAsia="宋体"/>
          <w:sz w:val="24"/>
        </w:rPr>
      </w:pPr>
      <w:r w:rsidRPr="00F81CBA">
        <w:rPr>
          <w:rFonts w:eastAsia="宋体"/>
          <w:sz w:val="24"/>
        </w:rPr>
        <w:t>8.1.1</w:t>
      </w:r>
      <w:r w:rsidRPr="00F81CBA">
        <w:rPr>
          <w:rFonts w:eastAsia="宋体" w:hint="eastAsia"/>
          <w:sz w:val="24"/>
        </w:rPr>
        <w:t xml:space="preserve"> </w:t>
      </w:r>
      <w:r w:rsidRPr="00F81CBA">
        <w:rPr>
          <w:rFonts w:eastAsia="宋体" w:hAnsi="宋体"/>
          <w:sz w:val="24"/>
        </w:rPr>
        <w:t>检测费用：</w:t>
      </w:r>
      <w:r w:rsidRPr="00F81CBA">
        <w:rPr>
          <w:rFonts w:eastAsia="宋体"/>
          <w:sz w:val="36"/>
          <w:szCs w:val="36"/>
        </w:rPr>
        <w:t>□</w:t>
      </w:r>
      <w:r w:rsidRPr="00F81CBA">
        <w:rPr>
          <w:rFonts w:eastAsia="宋体"/>
          <w:sz w:val="24"/>
        </w:rPr>
        <w:t xml:space="preserve"> </w:t>
      </w:r>
      <w:r w:rsidRPr="00F81CBA">
        <w:rPr>
          <w:rFonts w:eastAsia="宋体" w:hAnsi="宋体"/>
          <w:sz w:val="24"/>
        </w:rPr>
        <w:t>垂直</w:t>
      </w:r>
      <w:r w:rsidRPr="00F81CBA">
        <w:rPr>
          <w:rFonts w:eastAsia="宋体"/>
          <w:sz w:val="24"/>
        </w:rPr>
        <w:t xml:space="preserve"> </w:t>
      </w:r>
      <w:r w:rsidRPr="00F81CBA">
        <w:rPr>
          <w:rFonts w:eastAsia="宋体" w:hAnsi="宋体"/>
          <w:sz w:val="24"/>
        </w:rPr>
        <w:t>静载</w:t>
      </w:r>
      <w:r w:rsidRPr="00F81CBA">
        <w:rPr>
          <w:rFonts w:eastAsia="宋体"/>
          <w:sz w:val="24"/>
        </w:rPr>
        <w:t xml:space="preserve"> </w:t>
      </w:r>
      <w:r w:rsidRPr="00F81CBA">
        <w:rPr>
          <w:rFonts w:eastAsia="宋体" w:hAnsi="宋体"/>
          <w:sz w:val="24"/>
        </w:rPr>
        <w:t>试验</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高应变动力检测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低应变动力检测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探</w:t>
      </w:r>
      <w:r w:rsidRPr="00F81CBA">
        <w:rPr>
          <w:rFonts w:eastAsia="宋体"/>
          <w:sz w:val="24"/>
        </w:rPr>
        <w:t xml:space="preserve">  </w:t>
      </w:r>
      <w:r w:rsidRPr="00F81CBA">
        <w:rPr>
          <w:rFonts w:eastAsia="宋体" w:hAnsi="宋体"/>
          <w:sz w:val="24"/>
        </w:rPr>
        <w:t>井</w:t>
      </w:r>
      <w:r w:rsidRPr="00F81CBA">
        <w:rPr>
          <w:rFonts w:eastAsia="宋体"/>
          <w:sz w:val="24"/>
        </w:rPr>
        <w:t xml:space="preserve">  </w:t>
      </w:r>
      <w:r w:rsidRPr="00F81CBA">
        <w:rPr>
          <w:rFonts w:eastAsia="宋体" w:hAnsi="宋体"/>
          <w:sz w:val="24"/>
        </w:rPr>
        <w:t>检</w:t>
      </w:r>
      <w:r w:rsidRPr="00F81CBA">
        <w:rPr>
          <w:rFonts w:eastAsia="宋体"/>
          <w:sz w:val="24"/>
        </w:rPr>
        <w:t xml:space="preserve">  </w:t>
      </w:r>
      <w:r w:rsidRPr="00F81CBA">
        <w:rPr>
          <w:rFonts w:eastAsia="宋体" w:hAnsi="宋体"/>
          <w:sz w:val="24"/>
        </w:rPr>
        <w:t>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点，小计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标贯、动探检测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孔，小计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hAnsi="宋体"/>
          <w:sz w:val="24"/>
        </w:rPr>
        <w:t>成孔</w:t>
      </w:r>
      <w:r w:rsidRPr="00F81CBA">
        <w:rPr>
          <w:rFonts w:eastAsia="宋体"/>
          <w:sz w:val="24"/>
        </w:rPr>
        <w:t xml:space="preserve"> </w:t>
      </w:r>
      <w:r w:rsidRPr="00F81CBA">
        <w:rPr>
          <w:rFonts w:eastAsia="宋体" w:hAnsi="宋体"/>
          <w:sz w:val="24"/>
        </w:rPr>
        <w:t>质量</w:t>
      </w:r>
      <w:r w:rsidRPr="00F81CBA">
        <w:rPr>
          <w:rFonts w:eastAsia="宋体"/>
          <w:sz w:val="24"/>
        </w:rPr>
        <w:t xml:space="preserve"> </w:t>
      </w:r>
      <w:r w:rsidRPr="00F81CBA">
        <w:rPr>
          <w:rFonts w:eastAsia="宋体" w:hAnsi="宋体"/>
          <w:sz w:val="24"/>
        </w:rPr>
        <w:t>检测</w:t>
      </w:r>
      <w:r w:rsidRPr="00F81CBA">
        <w:rPr>
          <w:rFonts w:eastAsia="宋体"/>
          <w:sz w:val="24"/>
          <w:u w:val="single"/>
        </w:rPr>
        <w:t xml:space="preserve">          </w:t>
      </w:r>
      <w:r w:rsidRPr="00F81CBA">
        <w:rPr>
          <w:rFonts w:eastAsia="宋体" w:hAnsi="宋体"/>
          <w:sz w:val="24"/>
        </w:rPr>
        <w:t>元</w:t>
      </w:r>
      <w:r w:rsidRPr="00F81CBA">
        <w:rPr>
          <w:rFonts w:eastAsia="宋体"/>
          <w:sz w:val="24"/>
        </w:rPr>
        <w:t>/</w:t>
      </w:r>
      <w:r w:rsidRPr="00F81CBA">
        <w:rPr>
          <w:rFonts w:eastAsia="宋体" w:hAnsi="宋体"/>
          <w:sz w:val="24"/>
        </w:rPr>
        <w:t>孔，小计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Chars="630" w:firstLine="2268"/>
        <w:rPr>
          <w:rFonts w:eastAsia="宋体"/>
          <w:sz w:val="24"/>
        </w:rPr>
      </w:pPr>
      <w:r w:rsidRPr="00F81CBA">
        <w:rPr>
          <w:rFonts w:eastAsia="宋体"/>
          <w:sz w:val="36"/>
          <w:szCs w:val="36"/>
        </w:rPr>
        <w:t>□</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，小计</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rPr>
          <w:rFonts w:eastAsia="宋体"/>
          <w:sz w:val="24"/>
        </w:rPr>
      </w:pPr>
      <w:r w:rsidRPr="00F81CBA">
        <w:rPr>
          <w:rFonts w:eastAsia="宋体"/>
          <w:sz w:val="24"/>
        </w:rPr>
        <w:t>8.1.2</w:t>
      </w:r>
      <w:r w:rsidRPr="00F81CBA">
        <w:rPr>
          <w:rFonts w:eastAsia="宋体" w:hint="eastAsia"/>
          <w:sz w:val="24"/>
        </w:rPr>
        <w:t xml:space="preserve"> </w:t>
      </w:r>
      <w:r w:rsidRPr="00F81CBA">
        <w:rPr>
          <w:rFonts w:eastAsia="宋体" w:hAnsi="宋体"/>
          <w:sz w:val="24"/>
        </w:rPr>
        <w:t>检测设备安装、拆卸、吊装费</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rPr>
          <w:rFonts w:eastAsia="宋体"/>
          <w:sz w:val="24"/>
        </w:rPr>
      </w:pPr>
      <w:r w:rsidRPr="00F81CBA">
        <w:rPr>
          <w:rFonts w:eastAsia="宋体"/>
          <w:sz w:val="24"/>
        </w:rPr>
        <w:t>8.1.3</w:t>
      </w:r>
      <w:r w:rsidRPr="00F81CBA">
        <w:rPr>
          <w:rFonts w:eastAsia="宋体" w:hint="eastAsia"/>
          <w:sz w:val="24"/>
        </w:rPr>
        <w:t xml:space="preserve"> </w:t>
      </w:r>
      <w:r w:rsidRPr="00F81CBA">
        <w:rPr>
          <w:rFonts w:eastAsia="宋体" w:hAnsi="宋体"/>
          <w:sz w:val="24"/>
        </w:rPr>
        <w:t>检测设备仪器的进场、出场费</w:t>
      </w:r>
      <w:r w:rsidRPr="00F81CBA">
        <w:rPr>
          <w:rFonts w:eastAsia="宋体"/>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jc w:val="left"/>
        <w:rPr>
          <w:rFonts w:eastAsia="宋体" w:hAnsi="宋体"/>
          <w:sz w:val="24"/>
        </w:rPr>
      </w:pPr>
      <w:r w:rsidRPr="00F81CBA">
        <w:rPr>
          <w:rFonts w:eastAsia="宋体"/>
          <w:sz w:val="24"/>
        </w:rPr>
        <w:t xml:space="preserve">8.1.4 </w:t>
      </w:r>
      <w:r w:rsidRPr="00F81CBA">
        <w:rPr>
          <w:rFonts w:eastAsia="宋体" w:hAnsi="宋体"/>
          <w:sz w:val="24"/>
        </w:rPr>
        <w:t>检测技术工作费</w:t>
      </w:r>
      <w:r w:rsidRPr="00F81CBA">
        <w:rPr>
          <w:rFonts w:eastAsia="宋体" w:hAnsi="宋体" w:hint="eastAsia"/>
          <w:sz w:val="24"/>
        </w:rPr>
        <w:t xml:space="preserve"> </w:t>
      </w:r>
      <w:r w:rsidRPr="00F81CBA">
        <w:rPr>
          <w:rFonts w:eastAsia="宋体"/>
          <w:sz w:val="24"/>
          <w:u w:val="single"/>
        </w:rPr>
        <w:t xml:space="preserve">            </w:t>
      </w:r>
      <w:r w:rsidRPr="00F81CBA">
        <w:rPr>
          <w:rFonts w:eastAsia="宋体" w:hAnsi="宋体"/>
          <w:sz w:val="24"/>
        </w:rPr>
        <w:t>元；</w:t>
      </w:r>
    </w:p>
    <w:p w:rsidR="00744B16" w:rsidRPr="00F81CBA" w:rsidRDefault="00744B16" w:rsidP="00F81CBA">
      <w:pPr>
        <w:spacing w:line="360" w:lineRule="auto"/>
        <w:ind w:firstLine="700"/>
        <w:jc w:val="left"/>
        <w:rPr>
          <w:rFonts w:ascii="宋体" w:eastAsia="宋体" w:hAnsi="宋体"/>
          <w:sz w:val="24"/>
        </w:rPr>
      </w:pPr>
      <w:r w:rsidRPr="00F81CBA">
        <w:rPr>
          <w:rFonts w:ascii="宋体" w:eastAsia="宋体" w:hAnsi="宋体" w:hint="eastAsia"/>
          <w:sz w:val="24"/>
        </w:rPr>
        <w:t>结算总费用</w:t>
      </w:r>
      <w:r w:rsidRPr="00F81CBA">
        <w:rPr>
          <w:rFonts w:ascii="宋体" w:eastAsia="宋体" w:hAnsi="宋体"/>
          <w:sz w:val="24"/>
        </w:rPr>
        <w:t>为：人民币(大写)</w:t>
      </w:r>
      <w:r w:rsidRPr="00F81CBA">
        <w:rPr>
          <w:rFonts w:ascii="宋体" w:eastAsia="宋体" w:hAnsi="宋体"/>
          <w:sz w:val="24"/>
          <w:u w:val="single"/>
        </w:rPr>
        <w:t xml:space="preserve">　　</w:t>
      </w:r>
      <w:r w:rsidRPr="00F81CBA">
        <w:rPr>
          <w:rFonts w:ascii="宋体" w:eastAsia="宋体" w:hAnsi="宋体" w:hint="eastAsia"/>
          <w:sz w:val="24"/>
          <w:u w:val="single"/>
        </w:rPr>
        <w:t xml:space="preserve">  </w:t>
      </w:r>
      <w:r w:rsidRPr="00F81CBA">
        <w:rPr>
          <w:rFonts w:ascii="宋体" w:eastAsia="宋体" w:hAnsi="宋体"/>
          <w:sz w:val="24"/>
          <w:u w:val="single"/>
        </w:rPr>
        <w:t xml:space="preserve">   </w:t>
      </w:r>
      <w:r w:rsidRPr="00F81CBA">
        <w:rPr>
          <w:rFonts w:ascii="宋体" w:eastAsia="宋体" w:hAnsi="宋体" w:hint="eastAsia"/>
          <w:sz w:val="24"/>
          <w:u w:val="single"/>
        </w:rPr>
        <w:t xml:space="preserve">          </w:t>
      </w:r>
      <w:r w:rsidRPr="00F81CBA">
        <w:rPr>
          <w:rFonts w:ascii="宋体" w:eastAsia="宋体" w:hAnsi="宋体"/>
          <w:sz w:val="24"/>
          <w:u w:val="single"/>
        </w:rPr>
        <w:t xml:space="preserve">     </w:t>
      </w:r>
      <w:r w:rsidRPr="00F81CBA">
        <w:rPr>
          <w:rFonts w:ascii="宋体" w:eastAsia="宋体" w:hAnsi="宋体"/>
          <w:sz w:val="24"/>
        </w:rPr>
        <w:t>元整，（</w:t>
      </w:r>
      <w:r w:rsidRPr="00F81CBA">
        <w:rPr>
          <w:rFonts w:ascii="宋体" w:eastAsia="宋体" w:hAnsi="宋体" w:hint="eastAsia"/>
          <w:sz w:val="24"/>
        </w:rPr>
        <w:t>小写</w:t>
      </w:r>
      <w:r w:rsidRPr="00F81CBA">
        <w:rPr>
          <w:rFonts w:ascii="宋体" w:eastAsia="宋体" w:hAnsi="宋体"/>
          <w:sz w:val="24"/>
        </w:rPr>
        <w:t>￥</w:t>
      </w:r>
      <w:r w:rsidRPr="00F81CBA">
        <w:rPr>
          <w:rFonts w:ascii="宋体" w:eastAsia="宋体" w:hAnsi="宋体"/>
          <w:sz w:val="24"/>
          <w:u w:val="single"/>
        </w:rPr>
        <w:t xml:space="preserve">    　　  </w:t>
      </w:r>
      <w:r w:rsidRPr="00F81CBA">
        <w:rPr>
          <w:rFonts w:ascii="宋体" w:eastAsia="宋体" w:hAnsi="宋体"/>
          <w:sz w:val="24"/>
        </w:rPr>
        <w:t>元）。</w:t>
      </w:r>
    </w:p>
    <w:p w:rsidR="00744B16" w:rsidRPr="00F81CBA" w:rsidRDefault="00744B16" w:rsidP="00F81CBA">
      <w:pPr>
        <w:spacing w:line="360" w:lineRule="auto"/>
        <w:ind w:firstLine="561"/>
        <w:rPr>
          <w:rFonts w:eastAsia="宋体"/>
          <w:b/>
          <w:bCs/>
          <w:sz w:val="24"/>
        </w:rPr>
      </w:pPr>
      <w:r w:rsidRPr="00F81CBA">
        <w:rPr>
          <w:rFonts w:eastAsia="宋体"/>
          <w:b/>
          <w:bCs/>
          <w:sz w:val="24"/>
        </w:rPr>
        <w:t xml:space="preserve">8.2 </w:t>
      </w:r>
      <w:r w:rsidRPr="00F81CBA">
        <w:rPr>
          <w:rFonts w:eastAsia="宋体" w:hAnsi="宋体"/>
          <w:b/>
          <w:bCs/>
          <w:sz w:val="24"/>
        </w:rPr>
        <w:t>结算方式</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
        <w:gridCol w:w="1526"/>
        <w:gridCol w:w="1526"/>
        <w:gridCol w:w="4165"/>
      </w:tblGrid>
      <w:tr w:rsidR="00744B16" w:rsidRPr="00F81CBA" w:rsidTr="00CC7370">
        <w:trPr>
          <w:trHeight w:val="441"/>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付款次序</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付款比例（%）</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付款金额(元)</w:t>
            </w: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b/>
                <w:kern w:val="0"/>
                <w:sz w:val="24"/>
              </w:rPr>
            </w:pPr>
            <w:r w:rsidRPr="00F81CBA">
              <w:rPr>
                <w:b/>
                <w:kern w:val="0"/>
                <w:sz w:val="24"/>
              </w:rPr>
              <w:t>付款条件</w:t>
            </w:r>
          </w:p>
        </w:tc>
      </w:tr>
      <w:tr w:rsidR="00744B16" w:rsidRPr="00F81CBA" w:rsidTr="00CC7370">
        <w:trPr>
          <w:trHeight w:val="461"/>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第一次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合同生效后，预付工程款</w:t>
            </w:r>
          </w:p>
        </w:tc>
      </w:tr>
      <w:tr w:rsidR="00744B16" w:rsidRPr="00F81CBA" w:rsidTr="00CC7370">
        <w:trPr>
          <w:trHeight w:val="453"/>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第二次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检测报告完整提交后</w:t>
            </w:r>
            <w:r w:rsidRPr="00F81CBA">
              <w:rPr>
                <w:kern w:val="0"/>
                <w:sz w:val="24"/>
                <w:u w:val="single"/>
              </w:rPr>
              <w:t xml:space="preserve">    </w:t>
            </w:r>
            <w:r w:rsidRPr="00F81CBA">
              <w:rPr>
                <w:kern w:val="0"/>
                <w:sz w:val="24"/>
              </w:rPr>
              <w:t>日内。</w:t>
            </w:r>
          </w:p>
        </w:tc>
      </w:tr>
      <w:tr w:rsidR="00744B16" w:rsidRPr="00F81CBA" w:rsidTr="00CC7370">
        <w:trPr>
          <w:trHeight w:val="453"/>
        </w:trPr>
        <w:tc>
          <w:tcPr>
            <w:tcW w:w="65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r w:rsidRPr="00F81CBA">
              <w:rPr>
                <w:kern w:val="0"/>
                <w:sz w:val="24"/>
              </w:rPr>
              <w:t>第三次</w:t>
            </w: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920"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c>
          <w:tcPr>
            <w:tcW w:w="2511" w:type="pct"/>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jc w:val="center"/>
              <w:rPr>
                <w:kern w:val="0"/>
                <w:sz w:val="24"/>
              </w:rPr>
            </w:pPr>
          </w:p>
        </w:tc>
      </w:tr>
      <w:tr w:rsidR="00744B16" w:rsidRPr="00F81CBA" w:rsidTr="00CC7370">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744B16" w:rsidRPr="00F81CBA" w:rsidRDefault="00744B16" w:rsidP="00F81CBA">
            <w:pPr>
              <w:widowControl/>
              <w:spacing w:line="360" w:lineRule="auto"/>
              <w:rPr>
                <w:sz w:val="24"/>
              </w:rPr>
            </w:pPr>
            <w:r w:rsidRPr="00F81CBA">
              <w:rPr>
                <w:kern w:val="0"/>
                <w:sz w:val="24"/>
              </w:rPr>
              <w:lastRenderedPageBreak/>
              <w:t>备注：乙方提供</w:t>
            </w:r>
            <w:r w:rsidRPr="00F81CBA">
              <w:rPr>
                <w:sz w:val="24"/>
              </w:rPr>
              <w:t>正规税务</w:t>
            </w:r>
            <w:r w:rsidRPr="00F81CBA">
              <w:rPr>
                <w:kern w:val="0"/>
                <w:sz w:val="24"/>
              </w:rPr>
              <w:t>发票作为甲方付款的前提条件</w:t>
            </w:r>
          </w:p>
        </w:tc>
      </w:tr>
    </w:tbl>
    <w:p w:rsidR="00744B16" w:rsidRPr="00F81CBA" w:rsidRDefault="00744B16" w:rsidP="00F81CBA">
      <w:pPr>
        <w:pStyle w:val="2"/>
        <w:keepNext w:val="0"/>
        <w:keepLines w:val="0"/>
        <w:spacing w:before="100" w:beforeAutospacing="1" w:after="0" w:line="360" w:lineRule="auto"/>
        <w:ind w:firstLineChars="200" w:firstLine="482"/>
        <w:rPr>
          <w:rFonts w:ascii="Times New Roman" w:eastAsia="宋体" w:hAnsi="宋体"/>
          <w:sz w:val="24"/>
          <w:szCs w:val="24"/>
        </w:rPr>
      </w:pPr>
    </w:p>
    <w:p w:rsidR="00744B16" w:rsidRPr="00F81CBA" w:rsidRDefault="00744B16" w:rsidP="00F81CBA">
      <w:pPr>
        <w:pStyle w:val="2"/>
        <w:keepNext w:val="0"/>
        <w:keepLines w:val="0"/>
        <w:spacing w:before="0"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第九条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违约责任</w:t>
      </w:r>
    </w:p>
    <w:p w:rsidR="00744B16" w:rsidRPr="00F81CBA" w:rsidRDefault="00744B16" w:rsidP="00F81CBA">
      <w:pPr>
        <w:spacing w:line="360" w:lineRule="auto"/>
        <w:ind w:firstLine="561"/>
        <w:rPr>
          <w:rFonts w:eastAsia="宋体"/>
          <w:sz w:val="24"/>
        </w:rPr>
      </w:pPr>
      <w:r w:rsidRPr="00F81CBA">
        <w:rPr>
          <w:rFonts w:eastAsia="宋体"/>
          <w:sz w:val="24"/>
        </w:rPr>
        <w:t xml:space="preserve">9.1 </w:t>
      </w:r>
      <w:r w:rsidRPr="00F81CBA">
        <w:rPr>
          <w:rFonts w:eastAsia="宋体" w:hAnsi="宋体"/>
          <w:sz w:val="24"/>
        </w:rPr>
        <w:t>甲方超过合同规定日期付费时，应偿付逾期的违约金，违约金按照未支付检测费的同期</w:t>
      </w:r>
      <w:r w:rsidRPr="00F81CBA">
        <w:rPr>
          <w:rFonts w:eastAsia="宋体" w:hAnsi="宋体" w:hint="eastAsia"/>
          <w:sz w:val="24"/>
        </w:rPr>
        <w:t>银行</w:t>
      </w:r>
      <w:r w:rsidRPr="00F81CBA">
        <w:rPr>
          <w:rFonts w:eastAsia="宋体" w:hAnsi="宋体"/>
          <w:sz w:val="24"/>
        </w:rPr>
        <w:t>贷款利率计算；</w:t>
      </w:r>
    </w:p>
    <w:p w:rsidR="00744B16" w:rsidRPr="00F81CBA" w:rsidRDefault="00744B16" w:rsidP="00F81CBA">
      <w:pPr>
        <w:spacing w:line="360" w:lineRule="auto"/>
        <w:ind w:firstLine="561"/>
        <w:rPr>
          <w:rFonts w:eastAsia="宋体"/>
          <w:sz w:val="24"/>
        </w:rPr>
      </w:pPr>
      <w:r w:rsidRPr="00F81CBA">
        <w:rPr>
          <w:rFonts w:eastAsia="宋体"/>
          <w:sz w:val="24"/>
        </w:rPr>
        <w:t xml:space="preserve">9.2 </w:t>
      </w:r>
      <w:r w:rsidRPr="00F81CBA">
        <w:rPr>
          <w:rFonts w:eastAsia="宋体" w:hAnsi="宋体"/>
          <w:sz w:val="24"/>
        </w:rPr>
        <w:t>乙方未按合同约定的日期提交检测成果，每逾期一日，应向甲方支付该合同总费用的</w:t>
      </w:r>
      <w:r w:rsidRPr="00F81CBA">
        <w:rPr>
          <w:rFonts w:eastAsia="宋体"/>
          <w:sz w:val="24"/>
          <w:u w:val="single"/>
        </w:rPr>
        <w:t xml:space="preserve">    </w:t>
      </w:r>
      <w:r w:rsidRPr="00F81CBA">
        <w:rPr>
          <w:rFonts w:eastAsia="宋体" w:hAnsi="宋体"/>
          <w:sz w:val="24"/>
        </w:rPr>
        <w:t>违约金。逾期达</w:t>
      </w:r>
      <w:r w:rsidRPr="00F81CBA">
        <w:rPr>
          <w:rFonts w:eastAsia="宋体"/>
          <w:sz w:val="24"/>
          <w:u w:val="single"/>
        </w:rPr>
        <w:t xml:space="preserve">   </w:t>
      </w:r>
      <w:r w:rsidRPr="00F81CBA">
        <w:rPr>
          <w:rFonts w:eastAsia="宋体" w:hAnsi="宋体"/>
          <w:sz w:val="24"/>
        </w:rPr>
        <w:t>日，甲方可以解除合同，乙方按照合同总费用的</w:t>
      </w:r>
      <w:r w:rsidRPr="00F81CBA">
        <w:rPr>
          <w:rFonts w:eastAsia="宋体"/>
          <w:sz w:val="24"/>
          <w:u w:val="single"/>
        </w:rPr>
        <w:t xml:space="preserve">    </w:t>
      </w:r>
      <w:r w:rsidRPr="00F81CBA">
        <w:rPr>
          <w:rFonts w:eastAsia="宋体"/>
          <w:sz w:val="24"/>
        </w:rPr>
        <w:t>%</w:t>
      </w:r>
      <w:r w:rsidRPr="00F81CBA">
        <w:rPr>
          <w:rFonts w:eastAsia="宋体" w:hAnsi="宋体"/>
          <w:sz w:val="24"/>
        </w:rPr>
        <w:t>向甲方支付违约金。</w:t>
      </w:r>
    </w:p>
    <w:p w:rsidR="00744B16" w:rsidRPr="00F81CBA" w:rsidRDefault="00744B16" w:rsidP="00F81CBA">
      <w:pPr>
        <w:spacing w:line="360" w:lineRule="auto"/>
        <w:ind w:firstLine="561"/>
        <w:rPr>
          <w:rFonts w:eastAsia="宋体"/>
          <w:sz w:val="24"/>
        </w:rPr>
      </w:pPr>
      <w:r w:rsidRPr="00F81CBA">
        <w:rPr>
          <w:rFonts w:eastAsia="宋体"/>
          <w:sz w:val="24"/>
        </w:rPr>
        <w:t xml:space="preserve">9.3 </w:t>
      </w:r>
      <w:r w:rsidRPr="00F81CBA">
        <w:rPr>
          <w:rFonts w:eastAsia="宋体" w:hAnsi="宋体"/>
          <w:sz w:val="24"/>
        </w:rPr>
        <w:t>若乙方提交的检测报告及有关资料不完整，不齐全，或内容部符合甲方要求的，甲方有权解除合同，乙方向甲方支付合同总价款的</w:t>
      </w:r>
      <w:r w:rsidRPr="00F81CBA">
        <w:rPr>
          <w:rFonts w:eastAsia="宋体"/>
          <w:sz w:val="24"/>
          <w:u w:val="single"/>
        </w:rPr>
        <w:t xml:space="preserve">   </w:t>
      </w:r>
      <w:r w:rsidRPr="00F81CBA">
        <w:rPr>
          <w:rFonts w:eastAsia="宋体"/>
          <w:sz w:val="24"/>
        </w:rPr>
        <w:t>%</w:t>
      </w:r>
      <w:r w:rsidRPr="00F81CBA">
        <w:rPr>
          <w:rFonts w:eastAsia="宋体" w:hAnsi="宋体"/>
          <w:sz w:val="24"/>
        </w:rPr>
        <w:t>违约金，并赔偿因此给甲方造成的损失。</w:t>
      </w:r>
    </w:p>
    <w:p w:rsidR="00744B16" w:rsidRPr="00F81CBA" w:rsidRDefault="00744B16" w:rsidP="00F81CBA">
      <w:pPr>
        <w:spacing w:line="360" w:lineRule="auto"/>
        <w:ind w:firstLineChars="200" w:firstLine="480"/>
        <w:rPr>
          <w:rFonts w:eastAsia="宋体"/>
          <w:sz w:val="24"/>
        </w:rPr>
      </w:pPr>
      <w:r w:rsidRPr="00F81CBA">
        <w:rPr>
          <w:rFonts w:eastAsia="宋体"/>
          <w:sz w:val="24"/>
        </w:rPr>
        <w:t xml:space="preserve">9.4 </w:t>
      </w:r>
      <w:r w:rsidRPr="00F81CBA">
        <w:rPr>
          <w:rFonts w:eastAsia="宋体" w:hAnsi="宋体"/>
          <w:sz w:val="24"/>
        </w:rPr>
        <w:t>乙方擅自转委托给第三人的，向甲方支付合同总价款的</w:t>
      </w:r>
      <w:r w:rsidRPr="00F81CBA">
        <w:rPr>
          <w:rFonts w:eastAsia="宋体"/>
          <w:sz w:val="24"/>
          <w:u w:val="single"/>
        </w:rPr>
        <w:t xml:space="preserve">   </w:t>
      </w:r>
      <w:r w:rsidRPr="00F81CBA">
        <w:rPr>
          <w:rFonts w:eastAsia="宋体"/>
          <w:sz w:val="24"/>
        </w:rPr>
        <w:t>%</w:t>
      </w:r>
      <w:r w:rsidRPr="00F81CBA">
        <w:rPr>
          <w:rFonts w:eastAsia="宋体" w:hAnsi="宋体"/>
          <w:sz w:val="24"/>
        </w:rPr>
        <w:t>违约金，并赔偿因此给甲方造成的损失。</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不可抗力</w:t>
      </w:r>
    </w:p>
    <w:p w:rsidR="00744B16" w:rsidRPr="00F81CBA" w:rsidRDefault="00744B16" w:rsidP="00F81CBA">
      <w:pPr>
        <w:pStyle w:val="2"/>
        <w:keepNext w:val="0"/>
        <w:keepLines w:val="0"/>
        <w:spacing w:before="100" w:beforeAutospacing="1" w:after="100" w:afterAutospacing="1" w:line="360" w:lineRule="auto"/>
        <w:ind w:firstLineChars="200" w:firstLine="480"/>
        <w:rPr>
          <w:rFonts w:ascii="Times New Roman" w:eastAsia="宋体" w:hAnsi="宋体"/>
          <w:b w:val="0"/>
          <w:bCs w:val="0"/>
          <w:sz w:val="24"/>
          <w:szCs w:val="24"/>
        </w:rPr>
      </w:pPr>
      <w:r w:rsidRPr="00F81CBA">
        <w:rPr>
          <w:rFonts w:ascii="Times New Roman" w:eastAsia="宋体" w:hAnsi="宋体" w:hint="eastAsia"/>
          <w:b w:val="0"/>
          <w:bCs w:val="0"/>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第十一条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争议解决方式</w:t>
      </w:r>
    </w:p>
    <w:p w:rsidR="00744B16" w:rsidRPr="00F81CBA" w:rsidRDefault="00744B16" w:rsidP="00F81CBA">
      <w:pPr>
        <w:spacing w:line="360" w:lineRule="auto"/>
        <w:ind w:right="-57" w:firstLineChars="200" w:firstLine="480"/>
        <w:rPr>
          <w:sz w:val="24"/>
        </w:rPr>
      </w:pPr>
      <w:r w:rsidRPr="00F81CBA">
        <w:rPr>
          <w:sz w:val="24"/>
        </w:rPr>
        <w:t>甲乙双方如因本合同产生纠纷，可由双方协商解决，协商未果，按以下第</w:t>
      </w:r>
      <w:r w:rsidRPr="00F81CBA">
        <w:rPr>
          <w:sz w:val="24"/>
          <w:u w:val="single"/>
        </w:rPr>
        <w:t xml:space="preserve">  </w:t>
      </w:r>
      <w:r w:rsidRPr="00F81CBA">
        <w:rPr>
          <w:sz w:val="24"/>
        </w:rPr>
        <w:t xml:space="preserve">种方式解决： </w:t>
      </w:r>
    </w:p>
    <w:p w:rsidR="00744B16" w:rsidRDefault="00744B16" w:rsidP="001D3784">
      <w:pPr>
        <w:spacing w:line="360" w:lineRule="auto"/>
        <w:ind w:rightChars="-27" w:right="-57" w:firstLineChars="200" w:firstLine="480"/>
        <w:rPr>
          <w:rFonts w:eastAsia="宋体"/>
          <w:sz w:val="24"/>
        </w:rPr>
      </w:pPr>
      <w:r>
        <w:rPr>
          <w:sz w:val="24"/>
        </w:rPr>
        <w:t>A.</w:t>
      </w:r>
      <w:r>
        <w:rPr>
          <w:rFonts w:hAnsi="宋体" w:hint="eastAsia"/>
          <w:sz w:val="24"/>
        </w:rPr>
        <w:t>提交</w:t>
      </w:r>
      <w:r>
        <w:rPr>
          <w:rFonts w:hAnsi="宋体"/>
          <w:sz w:val="24"/>
          <w:u w:val="single"/>
        </w:rPr>
        <w:t xml:space="preserve">          </w:t>
      </w:r>
      <w:r>
        <w:rPr>
          <w:rFonts w:hAnsi="宋体" w:hint="eastAsia"/>
          <w:sz w:val="24"/>
        </w:rPr>
        <w:t>人民法院管辖；</w:t>
      </w:r>
      <w:r>
        <w:rPr>
          <w:sz w:val="24"/>
        </w:rPr>
        <w:t xml:space="preserve"> </w:t>
      </w:r>
    </w:p>
    <w:p w:rsidR="00744B16" w:rsidRDefault="00744B16" w:rsidP="001D3784">
      <w:pPr>
        <w:spacing w:line="360" w:lineRule="auto"/>
        <w:ind w:firstLineChars="200" w:firstLine="480"/>
        <w:rPr>
          <w:rFonts w:hAnsi="宋体"/>
          <w:sz w:val="24"/>
        </w:rPr>
      </w:pPr>
      <w:r>
        <w:rPr>
          <w:sz w:val="24"/>
        </w:rPr>
        <w:lastRenderedPageBreak/>
        <w:t>B.</w:t>
      </w:r>
      <w:r>
        <w:rPr>
          <w:rFonts w:hAnsi="宋体" w:hint="eastAsia"/>
          <w:sz w:val="24"/>
        </w:rPr>
        <w:t>提交</w:t>
      </w:r>
      <w:r>
        <w:rPr>
          <w:rFonts w:hAnsi="宋体"/>
          <w:sz w:val="24"/>
          <w:u w:val="single"/>
        </w:rPr>
        <w:t xml:space="preserve">          </w:t>
      </w:r>
      <w:r>
        <w:rPr>
          <w:rFonts w:hAnsi="宋体" w:hint="eastAsia"/>
          <w:sz w:val="24"/>
        </w:rPr>
        <w:t>仲裁。</w:t>
      </w:r>
    </w:p>
    <w:p w:rsidR="00744B16" w:rsidRPr="00F81CBA" w:rsidRDefault="00744B16" w:rsidP="00F81CBA">
      <w:pPr>
        <w:pStyle w:val="2"/>
        <w:keepNext w:val="0"/>
        <w:keepLines w:val="0"/>
        <w:spacing w:before="100" w:beforeAutospacing="1" w:after="100" w:afterAutospacing="1" w:line="360" w:lineRule="auto"/>
        <w:ind w:firstLineChars="200" w:firstLine="482"/>
        <w:rPr>
          <w:rFonts w:ascii="Times New Roman" w:eastAsia="宋体" w:hAnsi="宋体"/>
          <w:sz w:val="24"/>
          <w:szCs w:val="24"/>
        </w:rPr>
      </w:pPr>
      <w:r w:rsidRPr="00F81CBA">
        <w:rPr>
          <w:rFonts w:ascii="Times New Roman" w:eastAsia="宋体" w:hAnsi="宋体"/>
          <w:sz w:val="24"/>
          <w:szCs w:val="24"/>
        </w:rPr>
        <w:t>第十二条</w:t>
      </w:r>
      <w:r w:rsidRPr="00F81CBA">
        <w:rPr>
          <w:rFonts w:ascii="Times New Roman" w:eastAsia="宋体" w:hAnsi="宋体" w:hint="eastAsia"/>
          <w:sz w:val="24"/>
          <w:szCs w:val="24"/>
        </w:rPr>
        <w:t xml:space="preserve"> </w:t>
      </w:r>
      <w:r w:rsidRPr="00F81CBA">
        <w:rPr>
          <w:rFonts w:ascii="Times New Roman" w:eastAsia="宋体" w:hAnsi="宋体"/>
          <w:sz w:val="24"/>
          <w:szCs w:val="24"/>
        </w:rPr>
        <w:t xml:space="preserve"> </w:t>
      </w:r>
      <w:r w:rsidRPr="00F81CBA">
        <w:rPr>
          <w:rFonts w:ascii="Times New Roman" w:eastAsia="宋体" w:hAnsi="宋体"/>
          <w:sz w:val="24"/>
          <w:szCs w:val="24"/>
        </w:rPr>
        <w:t>合同效力及其他</w:t>
      </w:r>
    </w:p>
    <w:p w:rsidR="00744B16" w:rsidRPr="00F81CBA" w:rsidRDefault="00744B16" w:rsidP="00F81CBA">
      <w:pPr>
        <w:pStyle w:val="21"/>
        <w:tabs>
          <w:tab w:val="left" w:pos="8222"/>
          <w:tab w:val="left" w:pos="8312"/>
        </w:tabs>
        <w:spacing w:line="360" w:lineRule="auto"/>
        <w:ind w:rightChars="-24" w:right="-50" w:firstLineChars="200" w:firstLine="480"/>
        <w:rPr>
          <w:sz w:val="24"/>
        </w:rPr>
      </w:pPr>
      <w:r w:rsidRPr="00F81CBA">
        <w:rPr>
          <w:sz w:val="24"/>
        </w:rPr>
        <w:t>12.1</w:t>
      </w:r>
      <w:r w:rsidRPr="00F81CBA">
        <w:rPr>
          <w:rFonts w:hint="eastAsia"/>
          <w:sz w:val="24"/>
        </w:rPr>
        <w:t xml:space="preserve"> </w:t>
      </w:r>
      <w:r w:rsidRPr="00F81CBA">
        <w:rPr>
          <w:rFonts w:hAnsi="宋体"/>
          <w:sz w:val="24"/>
        </w:rPr>
        <w:t>合同履行期间，双方与合同有关的来往传真、电话、会议纪要等，均为合同的组成部分，与本合同具有同等法律效力。</w:t>
      </w:r>
    </w:p>
    <w:p w:rsidR="00744B16" w:rsidRPr="00F81CBA" w:rsidRDefault="00744B16" w:rsidP="00F81CBA">
      <w:pPr>
        <w:pStyle w:val="21"/>
        <w:tabs>
          <w:tab w:val="left" w:pos="8222"/>
          <w:tab w:val="left" w:pos="8312"/>
        </w:tabs>
        <w:spacing w:line="360" w:lineRule="auto"/>
        <w:ind w:rightChars="-24" w:right="-50" w:firstLineChars="200" w:firstLine="480"/>
        <w:rPr>
          <w:sz w:val="24"/>
        </w:rPr>
      </w:pPr>
      <w:r w:rsidRPr="00F81CBA">
        <w:rPr>
          <w:sz w:val="24"/>
        </w:rPr>
        <w:t>1</w:t>
      </w:r>
      <w:r w:rsidRPr="00F81CBA">
        <w:rPr>
          <w:rFonts w:hint="eastAsia"/>
          <w:sz w:val="24"/>
        </w:rPr>
        <w:t>2</w:t>
      </w:r>
      <w:r w:rsidRPr="00F81CBA">
        <w:rPr>
          <w:sz w:val="24"/>
        </w:rPr>
        <w:t xml:space="preserve">.2 </w:t>
      </w:r>
      <w:r w:rsidRPr="00F81CBA">
        <w:rPr>
          <w:rFonts w:hAnsi="宋体"/>
          <w:sz w:val="24"/>
        </w:rPr>
        <w:t>如需修改或者补充合同内容，应经甲乙双方协商，签订补充协议，经双方签字、盖章认可，与本合同具有同等效力。</w:t>
      </w:r>
    </w:p>
    <w:p w:rsidR="00744B16" w:rsidRPr="00F81CBA" w:rsidRDefault="00744B16" w:rsidP="00F81CBA">
      <w:pPr>
        <w:pStyle w:val="21"/>
        <w:tabs>
          <w:tab w:val="left" w:pos="8222"/>
          <w:tab w:val="left" w:pos="8312"/>
        </w:tabs>
        <w:spacing w:line="360" w:lineRule="auto"/>
        <w:ind w:rightChars="-24" w:right="-50" w:firstLineChars="200" w:firstLine="480"/>
        <w:rPr>
          <w:rFonts w:ascii="宋体" w:hAnsi="宋体"/>
          <w:kern w:val="0"/>
          <w:sz w:val="24"/>
        </w:rPr>
      </w:pPr>
      <w:r w:rsidRPr="00F81CBA">
        <w:rPr>
          <w:sz w:val="24"/>
        </w:rPr>
        <w:t>1</w:t>
      </w:r>
      <w:r w:rsidRPr="00F81CBA">
        <w:rPr>
          <w:rFonts w:hint="eastAsia"/>
          <w:sz w:val="24"/>
        </w:rPr>
        <w:t>2</w:t>
      </w:r>
      <w:r w:rsidRPr="00F81CBA">
        <w:rPr>
          <w:sz w:val="24"/>
        </w:rPr>
        <w:t>.3</w:t>
      </w:r>
      <w:r>
        <w:rPr>
          <w:rFonts w:hint="eastAsia"/>
          <w:sz w:val="24"/>
        </w:rPr>
        <w:t xml:space="preserve"> </w:t>
      </w:r>
      <w:r w:rsidRPr="00F81CBA">
        <w:rPr>
          <w:rFonts w:hAnsi="宋体"/>
          <w:kern w:val="0"/>
          <w:sz w:val="24"/>
        </w:rPr>
        <w:t>乙</w:t>
      </w:r>
      <w:r w:rsidRPr="00F81CBA">
        <w:rPr>
          <w:rFonts w:ascii="宋体" w:hAnsi="宋体"/>
          <w:kern w:val="0"/>
          <w:sz w:val="24"/>
        </w:rPr>
        <w:t>方在任何情况下都不得向甲方经办人提供任何形式的回扣，一经发现，甲方可立即全面终止合同，同时提请有关部门追究</w:t>
      </w:r>
      <w:r w:rsidRPr="00F81CBA">
        <w:rPr>
          <w:rFonts w:ascii="宋体" w:hAnsi="宋体" w:hint="eastAsia"/>
          <w:kern w:val="0"/>
          <w:sz w:val="24"/>
        </w:rPr>
        <w:t>相</w:t>
      </w:r>
      <w:r w:rsidRPr="00F81CBA">
        <w:rPr>
          <w:rFonts w:ascii="宋体" w:hAnsi="宋体"/>
          <w:kern w:val="0"/>
          <w:sz w:val="24"/>
        </w:rPr>
        <w:t>关当事人的责任。</w:t>
      </w:r>
    </w:p>
    <w:p w:rsidR="00744B16" w:rsidRPr="00F81CBA" w:rsidRDefault="00744B16" w:rsidP="00F81CBA">
      <w:pPr>
        <w:tabs>
          <w:tab w:val="left" w:pos="8222"/>
          <w:tab w:val="left" w:pos="8312"/>
        </w:tabs>
        <w:spacing w:line="360" w:lineRule="auto"/>
        <w:ind w:rightChars="-24" w:right="-50" w:firstLineChars="200" w:firstLine="480"/>
        <w:rPr>
          <w:sz w:val="24"/>
        </w:rPr>
      </w:pPr>
      <w:r w:rsidRPr="00F81CBA">
        <w:rPr>
          <w:sz w:val="24"/>
        </w:rPr>
        <w:t>1</w:t>
      </w:r>
      <w:r w:rsidRPr="00F81CBA">
        <w:rPr>
          <w:rFonts w:hint="eastAsia"/>
          <w:sz w:val="24"/>
        </w:rPr>
        <w:t>2</w:t>
      </w:r>
      <w:r w:rsidRPr="00F81CBA">
        <w:rPr>
          <w:sz w:val="24"/>
        </w:rPr>
        <w:t>.</w:t>
      </w:r>
      <w:r w:rsidRPr="00F81CBA">
        <w:rPr>
          <w:rFonts w:hint="eastAsia"/>
          <w:sz w:val="24"/>
        </w:rPr>
        <w:t>4 合同附件及补充协议是合同组成部分，具有与本合同同等的法律效力。如附件与本文不一致，以本文为准；如补充协议与本文不一致，以补充协议为准。</w:t>
      </w:r>
    </w:p>
    <w:p w:rsidR="00744B16" w:rsidRPr="00F81CBA" w:rsidRDefault="00744B16" w:rsidP="00BE3D72">
      <w:pPr>
        <w:widowControl/>
        <w:tabs>
          <w:tab w:val="left" w:pos="8222"/>
          <w:tab w:val="left" w:pos="8312"/>
        </w:tabs>
        <w:spacing w:afterLines="100" w:after="312" w:line="360" w:lineRule="auto"/>
        <w:ind w:rightChars="-24" w:right="-50" w:firstLineChars="200" w:firstLine="480"/>
        <w:jc w:val="left"/>
        <w:rPr>
          <w:kern w:val="0"/>
          <w:sz w:val="24"/>
        </w:rPr>
      </w:pPr>
      <w:r w:rsidRPr="00F81CBA">
        <w:rPr>
          <w:sz w:val="24"/>
        </w:rPr>
        <w:t>1</w:t>
      </w:r>
      <w:r w:rsidRPr="00F81CBA">
        <w:rPr>
          <w:rFonts w:hint="eastAsia"/>
          <w:sz w:val="24"/>
        </w:rPr>
        <w:t>2</w:t>
      </w:r>
      <w:r w:rsidRPr="00F81CBA">
        <w:rPr>
          <w:sz w:val="24"/>
        </w:rPr>
        <w:t>.</w:t>
      </w:r>
      <w:r w:rsidRPr="00F81CBA">
        <w:rPr>
          <w:rFonts w:hint="eastAsia"/>
          <w:sz w:val="24"/>
        </w:rPr>
        <w:t xml:space="preserve">5 </w:t>
      </w:r>
      <w:r w:rsidRPr="00F81CBA">
        <w:rPr>
          <w:sz w:val="24"/>
        </w:rPr>
        <w:t>本合同自双方签字盖章之日起生效，本合同一式</w:t>
      </w:r>
      <w:r w:rsidRPr="00F81CBA">
        <w:rPr>
          <w:sz w:val="24"/>
          <w:u w:val="single"/>
        </w:rPr>
        <w:t xml:space="preserve">          </w:t>
      </w:r>
      <w:r w:rsidRPr="00F81CBA">
        <w:rPr>
          <w:sz w:val="24"/>
        </w:rPr>
        <w:t>份，双方各执</w:t>
      </w:r>
      <w:r w:rsidRPr="00F81CBA">
        <w:rPr>
          <w:sz w:val="24"/>
          <w:u w:val="single"/>
        </w:rPr>
        <w:t xml:space="preserve">         </w:t>
      </w:r>
      <w:r w:rsidRPr="00F81CBA">
        <w:rPr>
          <w:sz w:val="24"/>
        </w:rPr>
        <w:t>份</w:t>
      </w:r>
      <w:r>
        <w:rPr>
          <w:rFonts w:hint="eastAsia"/>
          <w:sz w:val="24"/>
        </w:rPr>
        <w:t>。</w:t>
      </w:r>
    </w:p>
    <w:tbl>
      <w:tblPr>
        <w:tblW w:w="5000" w:type="pct"/>
        <w:tblLook w:val="04A0" w:firstRow="1" w:lastRow="0" w:firstColumn="1" w:lastColumn="0" w:noHBand="0" w:noVBand="1"/>
      </w:tblPr>
      <w:tblGrid>
        <w:gridCol w:w="4153"/>
        <w:gridCol w:w="4153"/>
      </w:tblGrid>
      <w:tr w:rsidR="00744B16" w:rsidRPr="00F81CBA" w:rsidTr="00CC7370">
        <w:trPr>
          <w:trHeight w:val="729"/>
        </w:trPr>
        <w:tc>
          <w:tcPr>
            <w:tcW w:w="2500" w:type="pct"/>
            <w:vAlign w:val="center"/>
          </w:tcPr>
          <w:p w:rsidR="00744B16" w:rsidRPr="00F81CBA" w:rsidRDefault="00744B16" w:rsidP="00CC7370">
            <w:pPr>
              <w:tabs>
                <w:tab w:val="left" w:pos="3060"/>
              </w:tabs>
              <w:spacing w:before="100" w:beforeAutospacing="1" w:after="100" w:afterAutospacing="1" w:line="360" w:lineRule="auto"/>
              <w:rPr>
                <w:sz w:val="24"/>
              </w:rPr>
            </w:pPr>
            <w:r w:rsidRPr="00F81CBA">
              <w:rPr>
                <w:rFonts w:ascii="华文楷体" w:eastAsia="华文楷体" w:hAnsi="华文楷体"/>
                <w:b/>
                <w:szCs w:val="21"/>
              </w:rPr>
              <w:br w:type="page"/>
            </w:r>
            <w:r w:rsidRPr="00F81CBA">
              <w:rPr>
                <w:rFonts w:hAnsi="宋体"/>
                <w:sz w:val="24"/>
              </w:rPr>
              <w:t>甲方（法人公章）</w:t>
            </w:r>
          </w:p>
        </w:tc>
        <w:tc>
          <w:tcPr>
            <w:tcW w:w="2500" w:type="pct"/>
            <w:vAlign w:val="center"/>
          </w:tcPr>
          <w:p w:rsidR="00744B16" w:rsidRPr="00F81CBA" w:rsidRDefault="00744B16" w:rsidP="00CC7370">
            <w:pPr>
              <w:tabs>
                <w:tab w:val="left" w:pos="3060"/>
              </w:tabs>
              <w:spacing w:before="100" w:beforeAutospacing="1" w:after="100" w:afterAutospacing="1" w:line="360" w:lineRule="auto"/>
              <w:rPr>
                <w:sz w:val="24"/>
              </w:rPr>
            </w:pPr>
            <w:r w:rsidRPr="00F81CBA">
              <w:rPr>
                <w:rFonts w:hAnsi="宋体"/>
                <w:sz w:val="24"/>
              </w:rPr>
              <w:t>乙方（法人公章）</w:t>
            </w:r>
          </w:p>
        </w:tc>
      </w:tr>
      <w:tr w:rsidR="00744B16" w:rsidRPr="00F81CBA" w:rsidTr="00CC7370">
        <w:trPr>
          <w:trHeight w:val="2719"/>
        </w:trPr>
        <w:tc>
          <w:tcPr>
            <w:tcW w:w="2500" w:type="pct"/>
          </w:tcPr>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住所地：</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法人代表：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授权代表：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电话：</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开户行：</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账号：</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lastRenderedPageBreak/>
              <w:t>税号：</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日期：</w:t>
            </w:r>
            <w:r w:rsidRPr="00F81CBA">
              <w:rPr>
                <w:sz w:val="24"/>
              </w:rPr>
              <w:t xml:space="preserve">     </w:t>
            </w:r>
            <w:r w:rsidRPr="00F81CBA">
              <w:rPr>
                <w:rFonts w:hAnsi="宋体"/>
                <w:sz w:val="24"/>
              </w:rPr>
              <w:t>年</w:t>
            </w:r>
            <w:r w:rsidRPr="00F81CBA">
              <w:rPr>
                <w:sz w:val="24"/>
              </w:rPr>
              <w:t xml:space="preserve">     </w:t>
            </w:r>
            <w:r w:rsidRPr="00F81CBA">
              <w:rPr>
                <w:rFonts w:hAnsi="宋体"/>
                <w:sz w:val="24"/>
              </w:rPr>
              <w:t>月</w:t>
            </w:r>
            <w:r w:rsidRPr="00F81CBA">
              <w:rPr>
                <w:sz w:val="24"/>
              </w:rPr>
              <w:t xml:space="preserve">    </w:t>
            </w:r>
            <w:r w:rsidRPr="00F81CBA">
              <w:rPr>
                <w:rFonts w:hAnsi="宋体"/>
                <w:sz w:val="24"/>
              </w:rPr>
              <w:t>日</w:t>
            </w:r>
          </w:p>
        </w:tc>
        <w:tc>
          <w:tcPr>
            <w:tcW w:w="2500" w:type="pct"/>
          </w:tcPr>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lastRenderedPageBreak/>
              <w:t>住所地：</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法人代表：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授权代表：</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电话：</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开户行：</w:t>
            </w:r>
          </w:p>
          <w:p w:rsidR="00744B16" w:rsidRPr="00F81CBA" w:rsidRDefault="00744B16" w:rsidP="0026030F">
            <w:pPr>
              <w:tabs>
                <w:tab w:val="left" w:pos="3060"/>
              </w:tabs>
              <w:spacing w:before="100" w:beforeAutospacing="1" w:after="100" w:afterAutospacing="1" w:line="360" w:lineRule="auto"/>
              <w:rPr>
                <w:sz w:val="24"/>
              </w:rPr>
            </w:pPr>
            <w:r w:rsidRPr="00F81CBA">
              <w:rPr>
                <w:rFonts w:hAnsi="宋体"/>
                <w:sz w:val="24"/>
              </w:rPr>
              <w:t>账号：</w:t>
            </w:r>
          </w:p>
          <w:p w:rsidR="00744B16" w:rsidRPr="00F81CBA" w:rsidRDefault="00744B16" w:rsidP="0026030F">
            <w:pPr>
              <w:tabs>
                <w:tab w:val="left" w:pos="3060"/>
              </w:tabs>
              <w:spacing w:before="100" w:beforeAutospacing="1" w:after="100" w:afterAutospacing="1" w:line="360" w:lineRule="auto"/>
              <w:rPr>
                <w:sz w:val="24"/>
              </w:rPr>
            </w:pPr>
            <w:r w:rsidRPr="00F81CBA">
              <w:rPr>
                <w:sz w:val="24"/>
              </w:rPr>
              <w:lastRenderedPageBreak/>
              <w:t>税号：</w:t>
            </w:r>
          </w:p>
          <w:p w:rsidR="00744B16" w:rsidRPr="00F81CBA" w:rsidRDefault="00744B16" w:rsidP="0026030F">
            <w:pPr>
              <w:tabs>
                <w:tab w:val="left" w:pos="3060"/>
              </w:tabs>
              <w:spacing w:before="100" w:beforeAutospacing="1" w:after="100" w:afterAutospacing="1" w:line="360" w:lineRule="auto"/>
              <w:rPr>
                <w:sz w:val="24"/>
              </w:rPr>
            </w:pPr>
            <w:r w:rsidRPr="00F81CBA">
              <w:rPr>
                <w:sz w:val="24"/>
              </w:rPr>
              <w:t>日期：     年     月    日</w:t>
            </w:r>
          </w:p>
        </w:tc>
      </w:tr>
    </w:tbl>
    <w:p w:rsidR="00744B16" w:rsidRPr="00F81CBA" w:rsidRDefault="00744B16" w:rsidP="00F81CBA">
      <w:pPr>
        <w:spacing w:afterLines="50" w:after="156" w:line="360" w:lineRule="auto"/>
        <w:ind w:firstLineChars="233" w:firstLine="559"/>
        <w:rPr>
          <w:rFonts w:eastAsia="宋体"/>
          <w:sz w:val="24"/>
        </w:rPr>
      </w:pPr>
    </w:p>
    <w:sectPr w:rsidR="00744B16" w:rsidRPr="00F81CBA"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744B1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744B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744B16"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744B16">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744B16">
    <w:pPr>
      <w:pStyle w:val="a7"/>
    </w:pPr>
    <w:r>
      <w:rPr>
        <w:lang w:val="zh-CN"/>
      </w:rPr>
      <w:t>[</w:t>
    </w:r>
    <w:r>
      <w:rPr>
        <w:lang w:val="zh-CN"/>
      </w:rPr>
      <w:t>在此处键入</w:t>
    </w:r>
    <w:r>
      <w:rPr>
        <w:lang w:val="zh-CN"/>
      </w:rPr>
      <w:t>]</w:t>
    </w:r>
  </w:p>
  <w:p w:rsidR="00A86252" w:rsidRPr="00CA7B49" w:rsidRDefault="00744B16"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5"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3"/>
  </w:num>
  <w:num w:numId="3">
    <w:abstractNumId w:val="8"/>
  </w:num>
  <w:num w:numId="4">
    <w:abstractNumId w:val="5"/>
  </w:num>
  <w:num w:numId="5">
    <w:abstractNumId w:val="0"/>
  </w:num>
  <w:num w:numId="6">
    <w:abstractNumId w:val="1"/>
  </w:num>
  <w:num w:numId="7">
    <w:abstractNumId w:val="6"/>
  </w:num>
  <w:num w:numId="8">
    <w:abstractNumId w:val="2"/>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37201"/>
    <w:rsid w:val="00744B16"/>
    <w:rsid w:val="00904252"/>
    <w:rsid w:val="009C5D16"/>
    <w:rsid w:val="009D1359"/>
    <w:rsid w:val="00A609B4"/>
    <w:rsid w:val="00AA4D4F"/>
    <w:rsid w:val="00D434CC"/>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uiPriority w:val="99"/>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2019-03-16T08:44:00Z</dcterms:created>
  <dcterms:modified xsi:type="dcterms:W3CDTF">2019-03-16T08:44:00Z</dcterms:modified>
</cp:coreProperties>
</file>