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D5E" w:rsidRPr="00945476" w:rsidRDefault="007C5D5E" w:rsidP="00945476">
      <w:pPr>
        <w:wordWrap w:val="0"/>
        <w:snapToGrid w:val="0"/>
        <w:spacing w:line="360" w:lineRule="auto"/>
        <w:ind w:firstLineChars="200" w:firstLine="480"/>
        <w:jc w:val="right"/>
        <w:rPr>
          <w:rFonts w:ascii="宋体" w:hAnsi="宋体" w:cs="宋体"/>
          <w:sz w:val="24"/>
          <w:u w:val="single"/>
        </w:rPr>
      </w:pPr>
      <w:r>
        <w:rPr>
          <w:rFonts w:ascii="宋体" w:hAnsi="宋体" w:cs="宋体" w:hint="eastAsia"/>
          <w:sz w:val="24"/>
        </w:rPr>
        <w:t>合同编号：</w:t>
      </w:r>
      <w:r>
        <w:rPr>
          <w:rFonts w:ascii="宋体" w:hAnsi="宋体" w:cs="宋体" w:hint="eastAsia"/>
          <w:sz w:val="24"/>
          <w:u w:val="single"/>
        </w:rPr>
        <w:t xml:space="preserve">        </w:t>
      </w:r>
    </w:p>
    <w:p w:rsidR="007C5D5E" w:rsidRDefault="007C5D5E" w:rsidP="007C5D5E">
      <w:pPr>
        <w:pStyle w:val="30"/>
      </w:pPr>
      <w:bookmarkStart w:id="0" w:name="_GoBack"/>
      <w:r>
        <w:rPr>
          <w:rFonts w:hint="eastAsia"/>
        </w:rPr>
        <w:t>天津市婚礼庆典服务合同</w:t>
      </w:r>
    </w:p>
    <w:bookmarkEnd w:id="0"/>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委托服务人（甲方）：</w:t>
      </w:r>
      <w:r>
        <w:rPr>
          <w:rFonts w:ascii="宋体" w:hAnsi="宋体" w:cs="宋体" w:hint="eastAsia"/>
          <w:sz w:val="24"/>
          <w:u w:val="single"/>
        </w:rPr>
        <w:t xml:space="preserve">                             </w:t>
      </w:r>
    </w:p>
    <w:p w:rsidR="007C5D5E" w:rsidRDefault="007C5D5E" w:rsidP="0059482F">
      <w:pPr>
        <w:wordWrap w:val="0"/>
        <w:snapToGrid w:val="0"/>
        <w:spacing w:afterLines="100" w:after="312" w:line="360" w:lineRule="auto"/>
        <w:ind w:firstLineChars="200" w:firstLine="480"/>
        <w:rPr>
          <w:rFonts w:ascii="宋体" w:hAnsi="宋体" w:cs="宋体"/>
          <w:sz w:val="24"/>
        </w:rPr>
      </w:pPr>
      <w:r>
        <w:rPr>
          <w:rFonts w:ascii="宋体" w:hAnsi="宋体" w:cs="宋体" w:hint="eastAsia"/>
          <w:sz w:val="24"/>
        </w:rPr>
        <w:t>受托服务人（乙方）：</w:t>
      </w:r>
      <w:r>
        <w:rPr>
          <w:rFonts w:ascii="宋体" w:hAnsi="宋体" w:cs="宋体" w:hint="eastAsia"/>
          <w:sz w:val="24"/>
          <w:u w:val="single"/>
        </w:rPr>
        <w:t xml:space="preserve">                             </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根据《中华人民共和国合同法》、《中华人民共和国消费者权益保护法》和《天津市消费者权益保护条例》及有关法律法规，经双方协商一致，签订本合同。</w:t>
      </w:r>
    </w:p>
    <w:p w:rsidR="007C5D5E" w:rsidRDefault="007C5D5E" w:rsidP="0059482F">
      <w:pPr>
        <w:wordWrap w:val="0"/>
        <w:snapToGrid w:val="0"/>
        <w:spacing w:afterLines="100" w:after="312" w:line="360" w:lineRule="auto"/>
        <w:ind w:firstLineChars="200" w:firstLine="480"/>
        <w:rPr>
          <w:rFonts w:ascii="宋体" w:hAnsi="宋体" w:cs="宋体"/>
          <w:sz w:val="24"/>
        </w:rPr>
      </w:pPr>
      <w:r>
        <w:rPr>
          <w:rFonts w:ascii="宋体" w:hAnsi="宋体" w:cs="宋体" w:hint="eastAsia"/>
          <w:sz w:val="24"/>
        </w:rPr>
        <w:t>乙方应严格遵守合同的约定，安全、有效、保质保量、及时地完成各服务项目，应尊重民族婚俗习惯，弘扬健康、文明的婚礼文化。</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第一条</w:t>
      </w:r>
      <w:r w:rsidRPr="00B40913">
        <w:rPr>
          <w:rFonts w:ascii="宋体" w:hAnsi="宋体" w:cs="宋体" w:hint="eastAsia"/>
          <w:b/>
          <w:sz w:val="24"/>
        </w:rPr>
        <w:t xml:space="preserve">  </w:t>
      </w:r>
      <w:r w:rsidRPr="00B40913">
        <w:rPr>
          <w:rFonts w:ascii="宋体" w:hAnsi="宋体" w:cs="宋体" w:hint="eastAsia"/>
          <w:b/>
          <w:sz w:val="24"/>
        </w:rPr>
        <w:t>服务时间、地点</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婚礼仪式举行时间：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婚礼仪式举行地点：</w:t>
      </w:r>
      <w:r>
        <w:rPr>
          <w:rFonts w:ascii="宋体" w:hAnsi="宋体" w:cs="宋体" w:hint="eastAsia"/>
          <w:sz w:val="24"/>
          <w:u w:val="single"/>
        </w:rPr>
        <w:t xml:space="preserve">                               </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第二条</w:t>
      </w:r>
      <w:r w:rsidRPr="00B40913">
        <w:rPr>
          <w:rFonts w:ascii="宋体" w:hAnsi="宋体" w:cs="宋体" w:hint="eastAsia"/>
          <w:b/>
          <w:sz w:val="24"/>
        </w:rPr>
        <w:t xml:space="preserve">  </w:t>
      </w:r>
      <w:r w:rsidRPr="00B40913">
        <w:rPr>
          <w:rFonts w:ascii="宋体" w:hAnsi="宋体" w:cs="宋体" w:hint="eastAsia"/>
          <w:b/>
          <w:sz w:val="24"/>
        </w:rPr>
        <w:t>服务项目及费用</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总服务费用为人民币</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其中各分项目（内容见附件）及相应费用如下：</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□婚车使用</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（附件一）；</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□会场布置</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（附件二）；</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□婚庆主持</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（附件三）；</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□化妆服务</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（附件四）；</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□婚庆摄影</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（附件五）；</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□婚庆摄像</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（附件六）；</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□其他服务项目</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（附件七）。</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第三条</w:t>
      </w:r>
      <w:r w:rsidRPr="00B40913">
        <w:rPr>
          <w:rFonts w:ascii="宋体" w:hAnsi="宋体" w:cs="宋体" w:hint="eastAsia"/>
          <w:b/>
          <w:sz w:val="24"/>
        </w:rPr>
        <w:t xml:space="preserve">  </w:t>
      </w:r>
      <w:r w:rsidRPr="00B40913">
        <w:rPr>
          <w:rFonts w:ascii="宋体" w:hAnsi="宋体" w:cs="宋体" w:hint="eastAsia"/>
          <w:b/>
          <w:sz w:val="24"/>
        </w:rPr>
        <w:t>服务费用支付期限</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3.1 </w:t>
      </w:r>
      <w:r>
        <w:rPr>
          <w:rFonts w:ascii="宋体" w:hAnsi="宋体" w:cs="宋体" w:hint="eastAsia"/>
          <w:sz w:val="24"/>
        </w:rPr>
        <w:t>甲方在签订本合同时应支付总服务费用的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，即</w:t>
      </w:r>
      <w:r>
        <w:rPr>
          <w:rFonts w:ascii="宋体" w:hAnsi="宋体" w:cs="宋体" w:hint="eastAsia"/>
          <w:sz w:val="24"/>
          <w:u w:val="single"/>
        </w:rPr>
        <w:t xml:space="preserve">     </w:t>
      </w:r>
      <w:r>
        <w:rPr>
          <w:rFonts w:ascii="宋体" w:hAnsi="宋体" w:cs="宋体" w:hint="eastAsia"/>
          <w:sz w:val="24"/>
        </w:rPr>
        <w:t>元作为定金。</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3.2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日前支付</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 xml:space="preserve">3.3 </w:t>
      </w:r>
      <w:r>
        <w:rPr>
          <w:rFonts w:ascii="宋体" w:hAnsi="宋体" w:cs="宋体" w:hint="eastAsia"/>
          <w:sz w:val="24"/>
          <w:u w:val="single"/>
        </w:rPr>
        <w:t xml:space="preserve">                                            </w:t>
      </w:r>
      <w:r>
        <w:rPr>
          <w:rFonts w:ascii="宋体" w:hAnsi="宋体" w:cs="宋体" w:hint="eastAsia"/>
          <w:sz w:val="24"/>
        </w:rPr>
        <w:t>。</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第四条</w:t>
      </w:r>
      <w:r w:rsidRPr="00B40913">
        <w:rPr>
          <w:rFonts w:ascii="宋体" w:hAnsi="宋体" w:cs="宋体" w:hint="eastAsia"/>
          <w:b/>
          <w:sz w:val="24"/>
        </w:rPr>
        <w:t xml:space="preserve">  </w:t>
      </w:r>
      <w:r w:rsidRPr="00B40913">
        <w:rPr>
          <w:rFonts w:ascii="宋体" w:hAnsi="宋体" w:cs="宋体" w:hint="eastAsia"/>
          <w:b/>
          <w:sz w:val="24"/>
        </w:rPr>
        <w:t>甲方的违约责任</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4.1 </w:t>
      </w:r>
      <w:r>
        <w:rPr>
          <w:rFonts w:ascii="宋体" w:hAnsi="宋体" w:cs="宋体" w:hint="eastAsia"/>
          <w:sz w:val="24"/>
        </w:rPr>
        <w:t>甲方迟延支付服务费用的，乙方可以催告其在</w:t>
      </w:r>
      <w:r>
        <w:rPr>
          <w:rFonts w:ascii="宋体" w:hAnsi="宋体" w:cs="宋体" w:hint="eastAsia"/>
          <w:sz w:val="24"/>
          <w:u w:val="single"/>
        </w:rPr>
        <w:t xml:space="preserve">        </w:t>
      </w:r>
      <w:r>
        <w:rPr>
          <w:rFonts w:ascii="宋体" w:hAnsi="宋体" w:cs="宋体" w:hint="eastAsia"/>
          <w:sz w:val="24"/>
        </w:rPr>
        <w:t>日内支付，并要求甲方按未付款项的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日支付违约金。若催告期限届满甲方仍未付款的，乙方可以单方解除合同，并要求甲方支付违约金</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4.2 </w:t>
      </w:r>
      <w:r>
        <w:rPr>
          <w:rFonts w:ascii="宋体" w:hAnsi="宋体" w:cs="宋体" w:hint="eastAsia"/>
          <w:sz w:val="24"/>
        </w:rPr>
        <w:t>如甲方支付的违约金不能弥补乙方实际损失的，乙方有权要求甲方依法赔偿。</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第五条</w:t>
      </w:r>
      <w:r w:rsidRPr="00B40913">
        <w:rPr>
          <w:rFonts w:ascii="宋体" w:hAnsi="宋体" w:cs="宋体" w:hint="eastAsia"/>
          <w:b/>
          <w:sz w:val="24"/>
        </w:rPr>
        <w:t xml:space="preserve">  </w:t>
      </w:r>
      <w:r w:rsidRPr="00B40913">
        <w:rPr>
          <w:rFonts w:ascii="宋体" w:hAnsi="宋体" w:cs="宋体" w:hint="eastAsia"/>
          <w:b/>
          <w:sz w:val="24"/>
        </w:rPr>
        <w:t>乙方的违约责任</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5.1 </w:t>
      </w:r>
      <w:r>
        <w:rPr>
          <w:rFonts w:ascii="宋体" w:hAnsi="宋体" w:cs="宋体" w:hint="eastAsia"/>
          <w:sz w:val="24"/>
        </w:rPr>
        <w:t>乙方明确表示或者以自己的行为表明不提供服务，甲方有权要求乙方采取补救措施、继续履行或单方解除合同，并要求乙方承担违约责任，支付违约金</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520"/>
        <w:rPr>
          <w:rFonts w:ascii="宋体" w:hAnsi="宋体" w:cs="宋体"/>
          <w:sz w:val="24"/>
        </w:rPr>
      </w:pPr>
      <w:r>
        <w:rPr>
          <w:rFonts w:ascii="宋体" w:hAnsi="宋体" w:cs="宋体" w:hint="eastAsia"/>
          <w:spacing w:val="10"/>
          <w:sz w:val="24"/>
        </w:rPr>
        <w:t xml:space="preserve">5.2 </w:t>
      </w:r>
      <w:r>
        <w:rPr>
          <w:rFonts w:ascii="宋体" w:hAnsi="宋体" w:cs="宋体" w:hint="eastAsia"/>
          <w:spacing w:val="10"/>
          <w:sz w:val="24"/>
        </w:rPr>
        <w:t>乙方明确表示或者以自己的行为表明不提供分项目服务的，甲方有权要求乙方采取补救措施、继续履行或单方解除合同，并要求乙方承担违约责任，支付违约金</w:t>
      </w:r>
      <w:r>
        <w:rPr>
          <w:rFonts w:ascii="宋体" w:hAnsi="宋体" w:cs="宋体" w:hint="eastAsia"/>
          <w:sz w:val="24"/>
          <w:u w:val="single"/>
        </w:rPr>
        <w:t xml:space="preserve">          </w:t>
      </w:r>
      <w:r>
        <w:rPr>
          <w:rFonts w:ascii="宋体" w:hAnsi="宋体" w:cs="宋体" w:hint="eastAsia"/>
          <w:sz w:val="24"/>
        </w:rPr>
        <w:t>元。</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5.3 </w:t>
      </w:r>
      <w:r>
        <w:rPr>
          <w:rFonts w:ascii="宋体" w:hAnsi="宋体" w:cs="宋体" w:hint="eastAsia"/>
          <w:sz w:val="24"/>
        </w:rPr>
        <w:t>乙方迟延提供服务的，甲方有权要求乙方按该项服务</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小时支付违约金。</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5.4 </w:t>
      </w:r>
      <w:r>
        <w:rPr>
          <w:rFonts w:ascii="宋体" w:hAnsi="宋体" w:cs="宋体" w:hint="eastAsia"/>
          <w:sz w:val="24"/>
        </w:rPr>
        <w:t>乙方提供服务不符合约定要求的，甲方有权要求乙方按该项服务费用</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即</w:t>
      </w:r>
      <w:r>
        <w:rPr>
          <w:rFonts w:ascii="宋体" w:hAnsi="宋体" w:cs="宋体" w:hint="eastAsia"/>
          <w:sz w:val="24"/>
          <w:u w:val="single"/>
        </w:rPr>
        <w:t xml:space="preserve">         </w:t>
      </w:r>
      <w:r>
        <w:rPr>
          <w:rFonts w:ascii="宋体" w:hAnsi="宋体" w:cs="宋体" w:hint="eastAsia"/>
          <w:sz w:val="24"/>
        </w:rPr>
        <w:t>元支付违约金。</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5.5 </w:t>
      </w:r>
      <w:r>
        <w:rPr>
          <w:rFonts w:ascii="宋体" w:hAnsi="宋体" w:cs="宋体" w:hint="eastAsia"/>
          <w:sz w:val="24"/>
        </w:rPr>
        <w:t>如乙方支付的违约金不能弥补甲方实际损失的，甲方有权要求乙方依法赔偿。</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第六条</w:t>
      </w:r>
      <w:r w:rsidRPr="00B40913">
        <w:rPr>
          <w:rFonts w:ascii="宋体" w:hAnsi="宋体" w:cs="宋体" w:hint="eastAsia"/>
          <w:b/>
          <w:sz w:val="24"/>
        </w:rPr>
        <w:t xml:space="preserve">  </w:t>
      </w:r>
      <w:r w:rsidRPr="00B40913">
        <w:rPr>
          <w:rFonts w:ascii="宋体" w:hAnsi="宋体" w:cs="宋体" w:hint="eastAsia"/>
          <w:b/>
          <w:sz w:val="24"/>
        </w:rPr>
        <w:t>合同权利义务的转让</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乙方无法履行合同的，经甲方书面同意，可将本合同中乙方的全部或部分权利和义务转让给第三人。该转让使甲方遭受损失的，由乙方负责赔偿。</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第七条</w:t>
      </w:r>
      <w:r w:rsidRPr="00B40913">
        <w:rPr>
          <w:rFonts w:ascii="宋体" w:hAnsi="宋体" w:cs="宋体" w:hint="eastAsia"/>
          <w:b/>
          <w:sz w:val="24"/>
        </w:rPr>
        <w:t xml:space="preserve">  </w:t>
      </w:r>
      <w:r w:rsidRPr="00B40913">
        <w:rPr>
          <w:rFonts w:ascii="宋体" w:hAnsi="宋体" w:cs="宋体" w:hint="eastAsia"/>
          <w:b/>
          <w:sz w:val="24"/>
        </w:rPr>
        <w:t>争议解决方式</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7.1 </w:t>
      </w:r>
      <w:r>
        <w:rPr>
          <w:rFonts w:ascii="宋体" w:hAnsi="宋体" w:cs="宋体" w:hint="eastAsia"/>
          <w:sz w:val="24"/>
        </w:rPr>
        <w:t>因本合同产生的争议，可自行协商解决或向婚庆服务行业协会、消费者协会申请调解。</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7.2 </w:t>
      </w:r>
      <w:r>
        <w:rPr>
          <w:rFonts w:ascii="宋体" w:hAnsi="宋体" w:cs="宋体" w:hint="eastAsia"/>
          <w:sz w:val="24"/>
        </w:rPr>
        <w:t>当事人不愿协商、调解的或协商、调解不成的，选择下列第</w:t>
      </w:r>
      <w:r>
        <w:rPr>
          <w:rFonts w:ascii="宋体" w:hAnsi="宋体" w:cs="宋体" w:hint="eastAsia"/>
          <w:sz w:val="24"/>
          <w:u w:val="single"/>
        </w:rPr>
        <w:t xml:space="preserve">      </w:t>
      </w:r>
      <w:r>
        <w:rPr>
          <w:rFonts w:ascii="宋体" w:hAnsi="宋体" w:cs="宋体" w:hint="eastAsia"/>
          <w:sz w:val="24"/>
        </w:rPr>
        <w:t>种方</w:t>
      </w:r>
      <w:r>
        <w:rPr>
          <w:rFonts w:ascii="宋体" w:hAnsi="宋体" w:cs="宋体" w:hint="eastAsia"/>
          <w:sz w:val="24"/>
        </w:rPr>
        <w:lastRenderedPageBreak/>
        <w:t>式解决：</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（一）向天津仲裁委员会申请仲裁（当事人另有约定的除外）；</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（二）向人民法院提起诉讼。</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第八条</w:t>
      </w:r>
      <w:r w:rsidRPr="00B40913">
        <w:rPr>
          <w:rFonts w:ascii="宋体" w:hAnsi="宋体" w:cs="宋体" w:hint="eastAsia"/>
          <w:b/>
          <w:sz w:val="24"/>
        </w:rPr>
        <w:t xml:space="preserve">  </w:t>
      </w:r>
      <w:r w:rsidRPr="00B40913">
        <w:rPr>
          <w:rFonts w:ascii="宋体" w:hAnsi="宋体" w:cs="宋体" w:hint="eastAsia"/>
          <w:b/>
          <w:sz w:val="24"/>
        </w:rPr>
        <w:t>合同的生效</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本合同的补充协议、变更协议自双方签字或盖章之日起生效。当事人行使单方解除权的应当书面通知对方，通知送达对方之日起生效。</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第九条</w:t>
      </w:r>
      <w:r w:rsidRPr="00B40913">
        <w:rPr>
          <w:rFonts w:ascii="宋体" w:hAnsi="宋体" w:cs="宋体" w:hint="eastAsia"/>
          <w:b/>
          <w:sz w:val="24"/>
        </w:rPr>
        <w:t xml:space="preserve">  </w:t>
      </w:r>
      <w:r w:rsidRPr="00B40913">
        <w:rPr>
          <w:rFonts w:ascii="宋体" w:hAnsi="宋体" w:cs="宋体" w:hint="eastAsia"/>
          <w:b/>
          <w:sz w:val="24"/>
        </w:rPr>
        <w:t>合同附件</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9.1 </w:t>
      </w:r>
      <w:r>
        <w:rPr>
          <w:rFonts w:ascii="宋体" w:hAnsi="宋体" w:cs="宋体" w:hint="eastAsia"/>
          <w:sz w:val="24"/>
        </w:rPr>
        <w:t>合同附件与本合同具有同等法律效力。双方另有协议的，其内容应当包括上述合同附件内容。</w:t>
      </w:r>
    </w:p>
    <w:p w:rsidR="007C5D5E" w:rsidRDefault="007C5D5E" w:rsidP="0059482F">
      <w:pPr>
        <w:wordWrap w:val="0"/>
        <w:snapToGrid w:val="0"/>
        <w:spacing w:line="360" w:lineRule="auto"/>
        <w:ind w:firstLineChars="200" w:firstLine="480"/>
        <w:rPr>
          <w:rFonts w:ascii="宋体" w:hAnsi="宋体" w:cs="宋体"/>
          <w:sz w:val="24"/>
        </w:rPr>
      </w:pPr>
      <w:r>
        <w:rPr>
          <w:rFonts w:ascii="宋体" w:hAnsi="宋体" w:cs="宋体" w:hint="eastAsia"/>
          <w:sz w:val="24"/>
        </w:rPr>
        <w:t xml:space="preserve">9.2 </w:t>
      </w:r>
      <w:r>
        <w:rPr>
          <w:rFonts w:ascii="宋体" w:hAnsi="宋体" w:cs="宋体" w:hint="eastAsia"/>
          <w:sz w:val="24"/>
        </w:rPr>
        <w:t>双方在本合同中约定的内容与上述附件内容不一致的，以附件为准。本合同签订后，双方另行签订的协议与本合同不一致的，以另行签订的协议为准。</w:t>
      </w:r>
    </w:p>
    <w:p w:rsidR="007C5D5E" w:rsidRPr="00B40913" w:rsidRDefault="007C5D5E" w:rsidP="0059482F">
      <w:pPr>
        <w:wordWrap w:val="0"/>
        <w:snapToGrid w:val="0"/>
        <w:spacing w:line="360" w:lineRule="auto"/>
        <w:ind w:firstLineChars="200" w:firstLine="482"/>
        <w:jc w:val="left"/>
        <w:rPr>
          <w:rFonts w:ascii="宋体" w:hAnsi="宋体" w:cs="宋体"/>
          <w:b/>
          <w:sz w:val="24"/>
        </w:rPr>
      </w:pPr>
      <w:r w:rsidRPr="00B40913">
        <w:rPr>
          <w:rStyle w:val="2Char"/>
          <w:rFonts w:ascii="宋体" w:eastAsia="宋体" w:hAnsi="宋体" w:cs="宋体" w:hint="eastAsia"/>
          <w:b/>
        </w:rPr>
        <w:t>第十条</w:t>
      </w:r>
      <w:r w:rsidRPr="00B40913">
        <w:rPr>
          <w:rFonts w:ascii="宋体" w:hAnsi="宋体" w:cs="宋体" w:hint="eastAsia"/>
          <w:b/>
          <w:sz w:val="24"/>
        </w:rPr>
        <w:t xml:space="preserve">  </w:t>
      </w:r>
      <w:r w:rsidRPr="00B40913">
        <w:rPr>
          <w:rFonts w:ascii="宋体" w:hAnsi="宋体" w:cs="宋体" w:hint="eastAsia"/>
          <w:b/>
          <w:sz w:val="24"/>
        </w:rPr>
        <w:t>其他约定</w:t>
      </w:r>
    </w:p>
    <w:p w:rsidR="007C5D5E" w:rsidRPr="00165CD0" w:rsidRDefault="007C5D5E" w:rsidP="00165CD0">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7C5D5E" w:rsidRDefault="007C5D5E" w:rsidP="0059482F">
      <w:pPr>
        <w:wordWrap w:val="0"/>
        <w:snapToGrid w:val="0"/>
        <w:spacing w:afterLines="100" w:after="312" w:line="360" w:lineRule="auto"/>
        <w:ind w:firstLineChars="200" w:firstLine="480"/>
        <w:rPr>
          <w:rFonts w:ascii="宋体" w:hAnsi="宋体" w:cs="宋体"/>
          <w:sz w:val="24"/>
        </w:rPr>
      </w:pPr>
      <w:r>
        <w:rPr>
          <w:rFonts w:ascii="宋体" w:hAnsi="宋体" w:cs="宋体" w:hint="eastAsia"/>
          <w:sz w:val="24"/>
        </w:rPr>
        <w:t>本合同及附件没有约定或约定不明确的，按《天津市婚礼庆典投诉处理暂行办法》执行，本合同一式</w:t>
      </w:r>
      <w:r>
        <w:rPr>
          <w:rFonts w:ascii="宋体" w:hAnsi="宋体" w:cs="宋体" w:hint="eastAsia"/>
          <w:sz w:val="24"/>
          <w:u w:val="single"/>
        </w:rPr>
        <w:t xml:space="preserve">     </w:t>
      </w:r>
      <w:r>
        <w:rPr>
          <w:rFonts w:ascii="宋体" w:hAnsi="宋体" w:cs="宋体" w:hint="eastAsia"/>
          <w:sz w:val="24"/>
        </w:rPr>
        <w:t>份，甲、乙双方各执</w:t>
      </w:r>
      <w:r>
        <w:rPr>
          <w:rFonts w:ascii="宋体" w:hAnsi="宋体" w:cs="宋体" w:hint="eastAsia"/>
          <w:sz w:val="24"/>
          <w:u w:val="single"/>
        </w:rPr>
        <w:t xml:space="preserve">     </w:t>
      </w:r>
      <w:r>
        <w:rPr>
          <w:rFonts w:ascii="宋体" w:hAnsi="宋体" w:cs="宋体" w:hint="eastAsia"/>
          <w:sz w:val="24"/>
        </w:rPr>
        <w:t>份，具有同等法律效力。</w:t>
      </w:r>
    </w:p>
    <w:tbl>
      <w:tblPr>
        <w:tblStyle w:val="aa"/>
        <w:tblW w:w="5000" w:type="pct"/>
        <w:tblLook w:val="0000" w:firstRow="0" w:lastRow="0" w:firstColumn="0" w:lastColumn="0" w:noHBand="0" w:noVBand="0"/>
      </w:tblPr>
      <w:tblGrid>
        <w:gridCol w:w="4153"/>
        <w:gridCol w:w="4153"/>
      </w:tblGrid>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甲方（签字）：</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乙方（盖章）：</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身份证号：</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法定代表人：</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委托代理人：</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联系地址：</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联系地址：</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联系电话：</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rPr>
              <w:t>联系电话：</w:t>
            </w:r>
          </w:p>
        </w:tc>
      </w:tr>
      <w:tr w:rsidR="007C5D5E" w:rsidTr="00083EEF">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sidRPr="00386B8F">
              <w:rPr>
                <w:rFonts w:ascii="宋体" w:hAnsi="宋体" w:cs="宋体" w:hint="eastAsia"/>
                <w:sz w:val="24"/>
              </w:rPr>
              <w:t>月</w:t>
            </w:r>
            <w:r>
              <w:rPr>
                <w:rFonts w:ascii="宋体" w:hAnsi="宋体" w:cs="宋体" w:hint="eastAsia"/>
                <w:sz w:val="24"/>
                <w:u w:val="single"/>
              </w:rPr>
              <w:t xml:space="preserve">      </w:t>
            </w:r>
            <w:r w:rsidRPr="00386B8F">
              <w:rPr>
                <w:rFonts w:ascii="宋体" w:hAnsi="宋体" w:cs="宋体" w:hint="eastAsia"/>
                <w:sz w:val="24"/>
              </w:rPr>
              <w:t>日</w:t>
            </w:r>
          </w:p>
        </w:tc>
        <w:tc>
          <w:tcPr>
            <w:tcW w:w="2500" w:type="pct"/>
            <w:tcBorders>
              <w:top w:val="nil"/>
              <w:left w:val="nil"/>
              <w:bottom w:val="nil"/>
              <w:right w:val="nil"/>
            </w:tcBorders>
          </w:tcPr>
          <w:p w:rsidR="007C5D5E" w:rsidRDefault="007C5D5E" w:rsidP="00386B8F">
            <w:pPr>
              <w:snapToGrid w:val="0"/>
              <w:spacing w:line="360" w:lineRule="auto"/>
            </w:pP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sidRPr="00386B8F">
              <w:rPr>
                <w:rFonts w:ascii="宋体" w:hAnsi="宋体" w:cs="宋体" w:hint="eastAsia"/>
                <w:sz w:val="24"/>
              </w:rPr>
              <w:t>月</w:t>
            </w:r>
            <w:r>
              <w:rPr>
                <w:rFonts w:ascii="宋体" w:hAnsi="宋体" w:cs="宋体" w:hint="eastAsia"/>
                <w:sz w:val="24"/>
                <w:u w:val="single"/>
              </w:rPr>
              <w:t xml:space="preserve">      </w:t>
            </w:r>
            <w:r w:rsidRPr="00386B8F">
              <w:rPr>
                <w:rFonts w:ascii="宋体" w:hAnsi="宋体" w:cs="宋体" w:hint="eastAsia"/>
                <w:sz w:val="24"/>
              </w:rPr>
              <w:t>日</w:t>
            </w:r>
          </w:p>
        </w:tc>
      </w:tr>
    </w:tbl>
    <w:p w:rsidR="007C5D5E" w:rsidRPr="00386B8F" w:rsidRDefault="007C5D5E" w:rsidP="00AB76FF">
      <w:pPr>
        <w:wordWrap w:val="0"/>
        <w:snapToGrid w:val="0"/>
        <w:spacing w:beforeLines="100" w:before="312" w:line="360" w:lineRule="auto"/>
        <w:ind w:firstLineChars="200" w:firstLine="480"/>
        <w:rPr>
          <w:rFonts w:ascii="宋体" w:hAnsi="宋体" w:cs="宋体"/>
          <w:b/>
          <w:sz w:val="24"/>
        </w:rPr>
      </w:pPr>
      <w:r w:rsidRPr="00386B8F">
        <w:rPr>
          <w:rFonts w:ascii="宋体" w:hAnsi="宋体" w:cs="宋体" w:hint="eastAsia"/>
          <w:b/>
          <w:sz w:val="24"/>
        </w:rPr>
        <w:t>附件一</w:t>
      </w:r>
      <w:r w:rsidRPr="00386B8F">
        <w:rPr>
          <w:rFonts w:ascii="宋体" w:hAnsi="宋体" w:cs="宋体" w:hint="eastAsia"/>
          <w:b/>
          <w:sz w:val="24"/>
        </w:rPr>
        <w:t xml:space="preserve">  </w:t>
      </w:r>
      <w:r w:rsidRPr="00386B8F">
        <w:rPr>
          <w:rFonts w:ascii="宋体" w:hAnsi="宋体" w:cs="宋体" w:hint="eastAsia"/>
          <w:b/>
          <w:sz w:val="24"/>
        </w:rPr>
        <w:t>婚车使用约定</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乙方向甲方提供婚车，用于婚礼庆典活动当天使用，具体约定如下：</w:t>
      </w:r>
    </w:p>
    <w:p w:rsidR="007C5D5E" w:rsidRPr="00386B8F" w:rsidRDefault="007C5D5E" w:rsidP="00AB76FF">
      <w:pPr>
        <w:wordWrap w:val="0"/>
        <w:snapToGrid w:val="0"/>
        <w:spacing w:before="100" w:line="360" w:lineRule="auto"/>
        <w:ind w:firstLineChars="200" w:firstLine="480"/>
        <w:rPr>
          <w:rFonts w:ascii="宋体" w:hAnsi="宋体" w:cs="宋体"/>
          <w:sz w:val="24"/>
        </w:rPr>
      </w:pPr>
      <w:r w:rsidRPr="00386B8F">
        <w:rPr>
          <w:rFonts w:ascii="宋体" w:hAnsi="宋体" w:cs="宋体" w:hint="eastAsia"/>
          <w:sz w:val="24"/>
        </w:rPr>
        <w:lastRenderedPageBreak/>
        <w:t>一、婚车要求</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品牌</w:t>
      </w:r>
      <w:r>
        <w:rPr>
          <w:rFonts w:ascii="宋体" w:hAnsi="宋体" w:cs="宋体" w:hint="eastAsia"/>
          <w:sz w:val="24"/>
          <w:u w:val="single"/>
        </w:rPr>
        <w:t xml:space="preserve">                 </w:t>
      </w:r>
      <w:r>
        <w:rPr>
          <w:rFonts w:ascii="宋体" w:hAnsi="宋体" w:cs="宋体" w:hint="eastAsia"/>
          <w:sz w:val="24"/>
        </w:rPr>
        <w:t>；型号</w:t>
      </w:r>
      <w:r>
        <w:rPr>
          <w:rFonts w:ascii="宋体" w:hAnsi="宋体" w:cs="宋体" w:hint="eastAsia"/>
          <w:sz w:val="24"/>
          <w:u w:val="single"/>
        </w:rPr>
        <w:t xml:space="preserve">        </w:t>
      </w:r>
      <w:r>
        <w:rPr>
          <w:rFonts w:ascii="宋体" w:hAnsi="宋体" w:cs="宋体" w:hint="eastAsia"/>
          <w:sz w:val="24"/>
        </w:rPr>
        <w:t>；颜色</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辆；</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品牌</w:t>
      </w:r>
      <w:r>
        <w:rPr>
          <w:rFonts w:ascii="宋体" w:hAnsi="宋体" w:cs="宋体" w:hint="eastAsia"/>
          <w:sz w:val="24"/>
          <w:u w:val="single"/>
        </w:rPr>
        <w:t xml:space="preserve">                 </w:t>
      </w:r>
      <w:r>
        <w:rPr>
          <w:rFonts w:ascii="宋体" w:hAnsi="宋体" w:cs="宋体" w:hint="eastAsia"/>
          <w:sz w:val="24"/>
        </w:rPr>
        <w:t>；型号</w:t>
      </w:r>
      <w:r>
        <w:rPr>
          <w:rFonts w:ascii="宋体" w:hAnsi="宋体" w:cs="宋体" w:hint="eastAsia"/>
          <w:sz w:val="24"/>
          <w:u w:val="single"/>
        </w:rPr>
        <w:t xml:space="preserve">        </w:t>
      </w:r>
      <w:r>
        <w:rPr>
          <w:rFonts w:ascii="宋体" w:hAnsi="宋体" w:cs="宋体" w:hint="eastAsia"/>
          <w:sz w:val="24"/>
        </w:rPr>
        <w:t>；颜色</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辆；</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品牌</w:t>
      </w:r>
      <w:r>
        <w:rPr>
          <w:rFonts w:ascii="宋体" w:hAnsi="宋体" w:cs="宋体" w:hint="eastAsia"/>
          <w:sz w:val="24"/>
          <w:u w:val="single"/>
        </w:rPr>
        <w:t xml:space="preserve">                  </w:t>
      </w:r>
      <w:r>
        <w:rPr>
          <w:rFonts w:ascii="宋体" w:hAnsi="宋体" w:cs="宋体" w:hint="eastAsia"/>
          <w:sz w:val="24"/>
        </w:rPr>
        <w:t>；型号</w:t>
      </w:r>
      <w:r>
        <w:rPr>
          <w:rFonts w:ascii="宋体" w:hAnsi="宋体" w:cs="宋体" w:hint="eastAsia"/>
          <w:sz w:val="24"/>
          <w:u w:val="single"/>
        </w:rPr>
        <w:t xml:space="preserve">       </w:t>
      </w:r>
      <w:r>
        <w:rPr>
          <w:rFonts w:ascii="宋体" w:hAnsi="宋体" w:cs="宋体" w:hint="eastAsia"/>
          <w:sz w:val="24"/>
        </w:rPr>
        <w:t>；颜色</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辆。</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行车路线：</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行车时间：</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其它要求：</w:t>
      </w:r>
      <w:r>
        <w:rPr>
          <w:rFonts w:ascii="宋体" w:hAnsi="宋体" w:cs="宋体" w:hint="eastAsia"/>
          <w:sz w:val="24"/>
          <w:u w:val="single"/>
        </w:rPr>
        <w:t xml:space="preserve">                                      </w:t>
      </w:r>
      <w:r>
        <w:rPr>
          <w:rFonts w:ascii="宋体" w:hAnsi="宋体" w:cs="宋体" w:hint="eastAsia"/>
          <w:sz w:val="24"/>
        </w:rPr>
        <w:t>；</w:t>
      </w:r>
    </w:p>
    <w:p w:rsidR="007C5D5E" w:rsidRPr="00386B8F" w:rsidRDefault="007C5D5E" w:rsidP="00AB76FF">
      <w:pPr>
        <w:wordWrap w:val="0"/>
        <w:snapToGrid w:val="0"/>
        <w:spacing w:before="100" w:line="360" w:lineRule="auto"/>
        <w:ind w:firstLineChars="200" w:firstLine="480"/>
        <w:rPr>
          <w:rFonts w:ascii="宋体" w:hAnsi="宋体" w:cs="宋体"/>
          <w:sz w:val="24"/>
        </w:rPr>
      </w:pPr>
      <w:r w:rsidRPr="00386B8F">
        <w:rPr>
          <w:rFonts w:ascii="宋体" w:hAnsi="宋体" w:cs="宋体" w:hint="eastAsia"/>
          <w:sz w:val="24"/>
        </w:rPr>
        <w:t>二、婚车租车事宜</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．甲方指派的接车人员应提前</w:t>
      </w:r>
      <w:r>
        <w:rPr>
          <w:rFonts w:ascii="宋体" w:hAnsi="宋体" w:cs="宋体" w:hint="eastAsia"/>
          <w:sz w:val="24"/>
        </w:rPr>
        <w:t>30</w:t>
      </w:r>
      <w:r>
        <w:rPr>
          <w:rFonts w:ascii="宋体" w:hAnsi="宋体" w:cs="宋体" w:hint="eastAsia"/>
          <w:sz w:val="24"/>
        </w:rPr>
        <w:t>分钟在该接车地点等待，并引导乙方车辆行驶至新人家，接车地点由甲乙双方协商决定，如乙方晚点超过</w:t>
      </w:r>
      <w:r>
        <w:rPr>
          <w:rFonts w:ascii="宋体" w:hAnsi="宋体" w:cs="宋体" w:hint="eastAsia"/>
          <w:sz w:val="24"/>
        </w:rPr>
        <w:t>30</w:t>
      </w:r>
      <w:r>
        <w:rPr>
          <w:rFonts w:ascii="宋体" w:hAnsi="宋体" w:cs="宋体" w:hint="eastAsia"/>
          <w:sz w:val="24"/>
        </w:rPr>
        <w:t>分钟而造成甲方时间延误，甲方有权提前终止本合同之租车部分，并按照我国相关法律规定和本合同签订的赔偿约定要求乙方赔偿其直接经济损失。</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．乙方车队到达新人家后，甲方应保证新人及相关人员在乙方到达</w:t>
      </w:r>
      <w:r>
        <w:rPr>
          <w:rFonts w:ascii="宋体" w:hAnsi="宋体" w:cs="宋体" w:hint="eastAsia"/>
          <w:sz w:val="24"/>
        </w:rPr>
        <w:t>15</w:t>
      </w:r>
      <w:r>
        <w:rPr>
          <w:rFonts w:ascii="宋体" w:hAnsi="宋体" w:cs="宋体" w:hint="eastAsia"/>
          <w:sz w:val="24"/>
        </w:rPr>
        <w:t>分钟内上车，否则乙方视为甲方违约，乙方有权终止本合同之租车部分，并扣除</w:t>
      </w:r>
      <w:proofErr w:type="gramStart"/>
      <w:r>
        <w:rPr>
          <w:rFonts w:ascii="宋体" w:hAnsi="宋体" w:cs="宋体" w:hint="eastAsia"/>
          <w:sz w:val="24"/>
        </w:rPr>
        <w:t>租车全</w:t>
      </w:r>
      <w:proofErr w:type="gramEnd"/>
      <w:r>
        <w:rPr>
          <w:rFonts w:ascii="宋体" w:hAnsi="宋体" w:cs="宋体" w:hint="eastAsia"/>
          <w:sz w:val="24"/>
        </w:rPr>
        <w:t>款。</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．甲乙双方不得擅自更改行车路线，如有改动应提前</w:t>
      </w:r>
      <w:r>
        <w:rPr>
          <w:rFonts w:ascii="宋体" w:hAnsi="宋体" w:cs="宋体" w:hint="eastAsia"/>
          <w:sz w:val="24"/>
          <w:u w:val="single"/>
        </w:rPr>
        <w:t xml:space="preserve">       </w:t>
      </w:r>
      <w:r>
        <w:rPr>
          <w:rFonts w:ascii="宋体" w:hAnsi="宋体" w:cs="宋体" w:hint="eastAsia"/>
          <w:sz w:val="24"/>
        </w:rPr>
        <w:t>日通知对方，并取得对方书面同意后方可变更，因交通堵塞或道路施工而造成的适当变更除外。</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．乙方应保证其提供的车辆整洁美观，以便甲方婚庆活动的顺利进行。</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．甲方应保持乙方所提供的车辆整洁美观，如由于甲方过错而导致车辆的损坏及污染，甲方应按实际数额赔偿。</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应保证提供服务的安全性、合法性，由于乙方原因违反交通规则及其他相关法规而导致的行政处罚由乙方负责，与甲方无关；运营期间如发生交通事故，由乙方按照我国相关法律法规进行处理，与甲方无关；在接送新人及相关人员过程中发生的交通事故，甲方不得追究乙方的违约责任。</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．乙方应</w:t>
      </w:r>
      <w:proofErr w:type="gramStart"/>
      <w:r>
        <w:rPr>
          <w:rFonts w:ascii="宋体" w:hAnsi="宋体" w:cs="宋体" w:hint="eastAsia"/>
          <w:sz w:val="24"/>
        </w:rPr>
        <w:t>妥善将</w:t>
      </w:r>
      <w:proofErr w:type="gramEnd"/>
      <w:r>
        <w:rPr>
          <w:rFonts w:ascii="宋体" w:hAnsi="宋体" w:cs="宋体" w:hint="eastAsia"/>
          <w:sz w:val="24"/>
        </w:rPr>
        <w:t>新人送至目的地，在乙方将新人及相关人员送至目的地后，</w:t>
      </w:r>
      <w:r>
        <w:rPr>
          <w:rFonts w:ascii="宋体" w:hAnsi="宋体" w:cs="宋体" w:hint="eastAsia"/>
          <w:sz w:val="24"/>
        </w:rPr>
        <w:lastRenderedPageBreak/>
        <w:t>甲方应保证新人及相关人员在</w:t>
      </w:r>
      <w:r>
        <w:rPr>
          <w:rFonts w:ascii="宋体" w:hAnsi="宋体" w:cs="宋体" w:hint="eastAsia"/>
          <w:sz w:val="24"/>
        </w:rPr>
        <w:t>10</w:t>
      </w:r>
      <w:r>
        <w:rPr>
          <w:rFonts w:ascii="宋体" w:hAnsi="宋体" w:cs="宋体" w:hint="eastAsia"/>
          <w:sz w:val="24"/>
        </w:rPr>
        <w:t>分钟内全部下车，不得延误。</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8</w:t>
      </w:r>
      <w:r>
        <w:rPr>
          <w:rFonts w:ascii="宋体" w:hAnsi="宋体" w:cs="宋体" w:hint="eastAsia"/>
          <w:sz w:val="24"/>
        </w:rPr>
        <w:t>．乙方将新人及相关人员送至目的地，即视为乙方完成向甲方提供租车服务之义务。</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．由于乙方原因车辆未按指定时间到达接车地点未能完成接送服务，致使甲方婚礼延误的，乙方付</w:t>
      </w:r>
      <w:proofErr w:type="gramStart"/>
      <w:r>
        <w:rPr>
          <w:rFonts w:ascii="宋体" w:hAnsi="宋体" w:cs="宋体" w:hint="eastAsia"/>
          <w:sz w:val="24"/>
        </w:rPr>
        <w:t>租车全</w:t>
      </w:r>
      <w:proofErr w:type="gramEnd"/>
      <w:r>
        <w:rPr>
          <w:rFonts w:ascii="宋体" w:hAnsi="宋体" w:cs="宋体" w:hint="eastAsia"/>
          <w:sz w:val="24"/>
        </w:rPr>
        <w:t>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作为赔偿金；若无法进行的，乙方除全额退还甲方</w:t>
      </w:r>
      <w:proofErr w:type="gramStart"/>
      <w:r>
        <w:rPr>
          <w:rFonts w:ascii="宋体" w:hAnsi="宋体" w:cs="宋体" w:hint="eastAsia"/>
          <w:sz w:val="24"/>
        </w:rPr>
        <w:t>租车全</w:t>
      </w:r>
      <w:proofErr w:type="gramEnd"/>
      <w:r>
        <w:rPr>
          <w:rFonts w:ascii="宋体" w:hAnsi="宋体" w:cs="宋体" w:hint="eastAsia"/>
          <w:sz w:val="24"/>
        </w:rPr>
        <w:t>款外，另付</w:t>
      </w:r>
      <w:proofErr w:type="gramStart"/>
      <w:r>
        <w:rPr>
          <w:rFonts w:ascii="宋体" w:hAnsi="宋体" w:cs="宋体" w:hint="eastAsia"/>
          <w:sz w:val="24"/>
        </w:rPr>
        <w:t>租车</w:t>
      </w:r>
      <w:proofErr w:type="gramEnd"/>
      <w:r>
        <w:rPr>
          <w:rFonts w:ascii="宋体" w:hAnsi="宋体" w:cs="宋体" w:hint="eastAsia"/>
          <w:sz w:val="24"/>
        </w:rPr>
        <w:t>全款的</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作为赔偿金。如</w:t>
      </w:r>
      <w:proofErr w:type="gramStart"/>
      <w:r>
        <w:rPr>
          <w:rFonts w:ascii="宋体" w:hAnsi="宋体" w:cs="宋体" w:hint="eastAsia"/>
          <w:sz w:val="24"/>
        </w:rPr>
        <w:t>遇车辆</w:t>
      </w:r>
      <w:proofErr w:type="gramEnd"/>
      <w:r>
        <w:rPr>
          <w:rFonts w:ascii="宋体" w:hAnsi="宋体" w:cs="宋体" w:hint="eastAsia"/>
          <w:sz w:val="24"/>
        </w:rPr>
        <w:t>故障，乙方可为甲方调换同等档次车辆。如遇交通堵塞及其它人力不可抗拒的因素而造成延误，不属于赔偿范围，甲方不得追究乙方责任。</w:t>
      </w:r>
    </w:p>
    <w:p w:rsidR="007C5D5E" w:rsidRDefault="007C5D5E" w:rsidP="00AB76FF">
      <w:pPr>
        <w:wordWrap w:val="0"/>
        <w:snapToGrid w:val="0"/>
        <w:spacing w:before="100" w:after="312"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rPr>
        <w:t>．婚庆车队一般均为单程（新娘家至新郎家或由新娘家至酒店），如遇郊县或往返路程，费用由甲乙双方协商解决。</w:t>
      </w:r>
    </w:p>
    <w:p w:rsidR="007C5D5E" w:rsidRPr="00386B8F" w:rsidRDefault="007C5D5E" w:rsidP="00AB76FF">
      <w:pPr>
        <w:wordWrap w:val="0"/>
        <w:snapToGrid w:val="0"/>
        <w:spacing w:before="100" w:line="360" w:lineRule="auto"/>
        <w:ind w:firstLineChars="200" w:firstLine="480"/>
        <w:rPr>
          <w:rFonts w:ascii="宋体" w:hAnsi="宋体" w:cs="宋体"/>
          <w:b/>
          <w:sz w:val="24"/>
        </w:rPr>
      </w:pPr>
      <w:r w:rsidRPr="00386B8F">
        <w:rPr>
          <w:rFonts w:ascii="宋体" w:hAnsi="宋体" w:cs="宋体" w:hint="eastAsia"/>
          <w:b/>
          <w:sz w:val="24"/>
        </w:rPr>
        <w:t>附件二</w:t>
      </w:r>
      <w:r w:rsidRPr="00386B8F">
        <w:rPr>
          <w:rFonts w:ascii="宋体" w:hAnsi="宋体" w:cs="宋体" w:hint="eastAsia"/>
          <w:b/>
          <w:sz w:val="24"/>
        </w:rPr>
        <w:t xml:space="preserve">  </w:t>
      </w:r>
      <w:r w:rsidRPr="00386B8F">
        <w:rPr>
          <w:rFonts w:ascii="宋体" w:hAnsi="宋体" w:cs="宋体" w:hint="eastAsia"/>
          <w:b/>
          <w:sz w:val="24"/>
        </w:rPr>
        <w:t>婚庆会场布置约定</w:t>
      </w:r>
    </w:p>
    <w:p w:rsidR="007C5D5E" w:rsidRDefault="007C5D5E" w:rsidP="00AB76FF">
      <w:pPr>
        <w:wordWrap w:val="0"/>
        <w:snapToGrid w:val="0"/>
        <w:spacing w:before="100" w:line="360" w:lineRule="auto"/>
        <w:ind w:firstLineChars="200" w:firstLine="480"/>
        <w:rPr>
          <w:rFonts w:ascii="宋体" w:hAnsi="宋体" w:cs="宋体"/>
          <w:sz w:val="24"/>
        </w:rPr>
      </w:pPr>
      <w:r>
        <w:rPr>
          <w:rFonts w:ascii="宋体" w:hAnsi="宋体" w:cs="宋体" w:hint="eastAsia"/>
          <w:sz w:val="24"/>
        </w:rPr>
        <w:t>婚礼庆典会场布置服务具体约定如下：</w:t>
      </w:r>
    </w:p>
    <w:tbl>
      <w:tblPr>
        <w:tblW w:w="5000" w:type="pct"/>
        <w:jc w:val="center"/>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828"/>
        <w:gridCol w:w="5888"/>
        <w:gridCol w:w="1584"/>
      </w:tblGrid>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序号</w:t>
            </w:r>
          </w:p>
        </w:tc>
        <w:tc>
          <w:tcPr>
            <w:tcW w:w="3547"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各项服务内容说明</w:t>
            </w:r>
          </w:p>
        </w:tc>
        <w:tc>
          <w:tcPr>
            <w:tcW w:w="954"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服务费用</w:t>
            </w: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napToGrid w:val="0"/>
                <w:sz w:val="24"/>
              </w:rPr>
            </w:pPr>
            <w:proofErr w:type="gramStart"/>
            <w:r>
              <w:rPr>
                <w:rFonts w:ascii="宋体" w:hAnsi="宋体" w:cs="宋体" w:hint="eastAsia"/>
                <w:bCs/>
                <w:snapToGrid w:val="0"/>
                <w:sz w:val="24"/>
              </w:rPr>
              <w:t>一</w:t>
            </w:r>
            <w:proofErr w:type="gramEnd"/>
          </w:p>
        </w:tc>
        <w:tc>
          <w:tcPr>
            <w:tcW w:w="3547"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总体策划</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1.</w:t>
            </w:r>
            <w:r>
              <w:rPr>
                <w:rFonts w:ascii="宋体" w:hAnsi="宋体" w:cs="宋体" w:hint="eastAsia"/>
                <w:bCs/>
                <w:snapToGrid w:val="0"/>
                <w:sz w:val="24"/>
              </w:rPr>
              <w:t>策划人员</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人数</w:t>
            </w:r>
            <w:r>
              <w:rPr>
                <w:rFonts w:ascii="宋体" w:hAnsi="宋体" w:cs="宋体" w:hint="eastAsia"/>
                <w:bCs/>
                <w:snapToGrid w:val="0"/>
                <w:sz w:val="24"/>
                <w:u w:val="single"/>
              </w:rPr>
              <w:t xml:space="preserve">     </w:t>
            </w:r>
            <w:r>
              <w:rPr>
                <w:rFonts w:ascii="宋体" w:hAnsi="宋体" w:cs="宋体" w:hint="eastAsia"/>
                <w:bCs/>
                <w:snapToGrid w:val="0"/>
                <w:sz w:val="24"/>
              </w:rPr>
              <w:t>名</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姓名</w:t>
            </w:r>
            <w:r>
              <w:rPr>
                <w:rFonts w:ascii="宋体" w:hAnsi="宋体" w:cs="宋体" w:hint="eastAsia"/>
                <w:bCs/>
                <w:snapToGrid w:val="0"/>
                <w:sz w:val="24"/>
                <w:u w:val="single"/>
              </w:rPr>
              <w:t xml:space="preserve">                              </w:t>
            </w:r>
            <w:r>
              <w:rPr>
                <w:rFonts w:ascii="宋体" w:hAnsi="宋体" w:cs="宋体" w:hint="eastAsia"/>
                <w:bCs/>
                <w:snapToGrid w:val="0"/>
                <w:sz w:val="24"/>
              </w:rPr>
              <w:t>；</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联系方式</w:t>
            </w:r>
            <w:r>
              <w:rPr>
                <w:rFonts w:ascii="宋体" w:hAnsi="宋体" w:cs="宋体" w:hint="eastAsia"/>
                <w:bCs/>
                <w:snapToGrid w:val="0"/>
                <w:sz w:val="24"/>
                <w:u w:val="single"/>
              </w:rPr>
              <w:t xml:space="preserve">                          </w:t>
            </w:r>
            <w:r>
              <w:rPr>
                <w:rFonts w:ascii="宋体" w:hAnsi="宋体" w:cs="宋体" w:hint="eastAsia"/>
                <w:bCs/>
                <w:snapToGrid w:val="0"/>
                <w:sz w:val="24"/>
              </w:rPr>
              <w:t>；</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2.</w:t>
            </w:r>
            <w:r>
              <w:rPr>
                <w:rFonts w:ascii="宋体" w:hAnsi="宋体" w:cs="宋体" w:hint="eastAsia"/>
                <w:bCs/>
                <w:snapToGrid w:val="0"/>
                <w:sz w:val="24"/>
              </w:rPr>
              <w:t>策划项目</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□中式婚礼</w:t>
            </w:r>
            <w:r>
              <w:rPr>
                <w:rFonts w:ascii="宋体" w:hAnsi="宋体" w:cs="宋体" w:hint="eastAsia"/>
                <w:bCs/>
                <w:snapToGrid w:val="0"/>
                <w:sz w:val="24"/>
              </w:rPr>
              <w:t>/</w:t>
            </w:r>
            <w:r>
              <w:rPr>
                <w:rFonts w:ascii="宋体" w:hAnsi="宋体" w:cs="宋体" w:hint="eastAsia"/>
                <w:bCs/>
                <w:snapToGrid w:val="0"/>
                <w:sz w:val="24"/>
              </w:rPr>
              <w:t>□西式婚礼</w:t>
            </w:r>
            <w:r>
              <w:rPr>
                <w:rFonts w:ascii="宋体" w:hAnsi="宋体" w:cs="宋体" w:hint="eastAsia"/>
                <w:bCs/>
                <w:snapToGrid w:val="0"/>
                <w:sz w:val="24"/>
              </w:rPr>
              <w:t>/</w:t>
            </w:r>
            <w:r>
              <w:rPr>
                <w:rFonts w:ascii="宋体" w:hAnsi="宋体" w:cs="宋体" w:hint="eastAsia"/>
                <w:bCs/>
                <w:snapToGrid w:val="0"/>
                <w:sz w:val="24"/>
              </w:rPr>
              <w:t>□其他</w:t>
            </w:r>
            <w:r>
              <w:rPr>
                <w:rFonts w:ascii="宋体" w:hAnsi="宋体" w:cs="宋体" w:hint="eastAsia"/>
                <w:bCs/>
                <w:snapToGrid w:val="0"/>
                <w:sz w:val="24"/>
                <w:u w:val="single"/>
              </w:rPr>
              <w:t xml:space="preserve">        </w:t>
            </w:r>
            <w:r>
              <w:rPr>
                <w:rFonts w:ascii="宋体" w:hAnsi="宋体" w:cs="宋体" w:hint="eastAsia"/>
                <w:bCs/>
                <w:snapToGrid w:val="0"/>
                <w:sz w:val="24"/>
              </w:rPr>
              <w:t>；</w:t>
            </w:r>
          </w:p>
          <w:p w:rsidR="007C5D5E" w:rsidRDefault="007C5D5E" w:rsidP="005075C0">
            <w:pPr>
              <w:adjustRightInd w:val="0"/>
              <w:snapToGrid w:val="0"/>
              <w:spacing w:line="360" w:lineRule="auto"/>
              <w:rPr>
                <w:rFonts w:ascii="宋体" w:hAnsi="宋体" w:cs="宋体"/>
                <w:bCs/>
                <w:snapToGrid w:val="0"/>
                <w:spacing w:val="-10"/>
                <w:sz w:val="24"/>
              </w:rPr>
            </w:pPr>
            <w:r>
              <w:rPr>
                <w:rFonts w:ascii="宋体" w:hAnsi="宋体" w:cs="宋体" w:hint="eastAsia"/>
                <w:bCs/>
                <w:snapToGrid w:val="0"/>
                <w:sz w:val="24"/>
              </w:rPr>
              <w:t>3.</w:t>
            </w:r>
            <w:r>
              <w:rPr>
                <w:rFonts w:ascii="宋体" w:hAnsi="宋体" w:cs="宋体" w:hint="eastAsia"/>
                <w:bCs/>
                <w:snapToGrid w:val="0"/>
                <w:sz w:val="24"/>
              </w:rPr>
              <w:t>乙方应于</w:t>
            </w:r>
            <w:r>
              <w:rPr>
                <w:rFonts w:ascii="宋体" w:hAnsi="宋体" w:cs="宋体" w:hint="eastAsia"/>
                <w:bCs/>
                <w:snapToGrid w:val="0"/>
                <w:sz w:val="24"/>
                <w:u w:val="single"/>
              </w:rPr>
              <w:t xml:space="preserve">     </w:t>
            </w:r>
            <w:r>
              <w:rPr>
                <w:rFonts w:ascii="宋体" w:hAnsi="宋体" w:cs="宋体" w:hint="eastAsia"/>
                <w:bCs/>
                <w:snapToGrid w:val="0"/>
                <w:sz w:val="24"/>
              </w:rPr>
              <w:t>年</w:t>
            </w:r>
            <w:r>
              <w:rPr>
                <w:rFonts w:ascii="宋体" w:hAnsi="宋体" w:cs="宋体" w:hint="eastAsia"/>
                <w:bCs/>
                <w:snapToGrid w:val="0"/>
                <w:sz w:val="24"/>
                <w:u w:val="single"/>
              </w:rPr>
              <w:t xml:space="preserve">  </w:t>
            </w:r>
            <w:r>
              <w:rPr>
                <w:rFonts w:ascii="宋体" w:hAnsi="宋体" w:cs="宋体" w:hint="eastAsia"/>
                <w:bCs/>
                <w:snapToGrid w:val="0"/>
                <w:sz w:val="24"/>
              </w:rPr>
              <w:t>月</w:t>
            </w:r>
            <w:r>
              <w:rPr>
                <w:rFonts w:ascii="宋体" w:hAnsi="宋体" w:cs="宋体" w:hint="eastAsia"/>
                <w:bCs/>
                <w:snapToGrid w:val="0"/>
                <w:sz w:val="24"/>
                <w:u w:val="single"/>
              </w:rPr>
              <w:t xml:space="preserve">  </w:t>
            </w:r>
            <w:r>
              <w:rPr>
                <w:rFonts w:ascii="宋体" w:hAnsi="宋体" w:cs="宋体" w:hint="eastAsia"/>
                <w:bCs/>
                <w:snapToGrid w:val="0"/>
                <w:spacing w:val="-10"/>
                <w:sz w:val="24"/>
              </w:rPr>
              <w:t>日前将策划方案交于甲方。</w:t>
            </w:r>
          </w:p>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4.</w:t>
            </w:r>
            <w:r>
              <w:rPr>
                <w:rFonts w:ascii="宋体" w:hAnsi="宋体" w:cs="宋体" w:hint="eastAsia"/>
                <w:bCs/>
                <w:snapToGrid w:val="0"/>
                <w:sz w:val="24"/>
              </w:rPr>
              <w:t>具体策划方案（另附件）</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napToGrid w:val="0"/>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napToGrid w:val="0"/>
                <w:sz w:val="24"/>
              </w:rPr>
            </w:pPr>
            <w:r>
              <w:rPr>
                <w:rFonts w:ascii="宋体" w:hAnsi="宋体" w:cs="宋体" w:hint="eastAsia"/>
                <w:bCs/>
                <w:snapToGrid w:val="0"/>
                <w:sz w:val="24"/>
              </w:rPr>
              <w:t>二</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婚礼道具</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napToGrid w:val="0"/>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三</w:t>
            </w:r>
          </w:p>
        </w:tc>
        <w:tc>
          <w:tcPr>
            <w:tcW w:w="3547" w:type="pct"/>
            <w:vAlign w:val="center"/>
          </w:tcPr>
          <w:p w:rsidR="007C5D5E" w:rsidRDefault="007C5D5E" w:rsidP="005075C0">
            <w:pPr>
              <w:adjustRightInd w:val="0"/>
              <w:snapToGrid w:val="0"/>
              <w:spacing w:line="360" w:lineRule="auto"/>
              <w:rPr>
                <w:rFonts w:ascii="宋体" w:hAnsi="宋体" w:cs="宋体"/>
                <w:bCs/>
                <w:sz w:val="24"/>
              </w:rPr>
            </w:pPr>
            <w:proofErr w:type="gramStart"/>
            <w:r>
              <w:rPr>
                <w:rFonts w:ascii="宋体" w:hAnsi="宋体" w:cs="宋体" w:hint="eastAsia"/>
                <w:bCs/>
                <w:sz w:val="24"/>
              </w:rPr>
              <w:t>代定婚礼</w:t>
            </w:r>
            <w:proofErr w:type="gramEnd"/>
            <w:r>
              <w:rPr>
                <w:rFonts w:ascii="宋体" w:hAnsi="宋体" w:cs="宋体" w:hint="eastAsia"/>
                <w:bCs/>
                <w:sz w:val="24"/>
              </w:rPr>
              <w:t>场地</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四</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婚礼场地背景装饰</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五</w:t>
            </w:r>
          </w:p>
        </w:tc>
        <w:tc>
          <w:tcPr>
            <w:tcW w:w="3547" w:type="pct"/>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鲜花</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lastRenderedPageBreak/>
              <w:t>1.</w:t>
            </w:r>
            <w:r>
              <w:rPr>
                <w:rFonts w:ascii="宋体" w:hAnsi="宋体" w:cs="宋体" w:hint="eastAsia"/>
                <w:bCs/>
                <w:sz w:val="24"/>
              </w:rPr>
              <w:t>婚礼场内</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2.</w:t>
            </w:r>
            <w:r>
              <w:rPr>
                <w:rFonts w:ascii="宋体" w:hAnsi="宋体" w:cs="宋体" w:hint="eastAsia"/>
                <w:bCs/>
                <w:sz w:val="24"/>
              </w:rPr>
              <w:t>车花</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3.</w:t>
            </w:r>
            <w:r>
              <w:rPr>
                <w:rFonts w:ascii="宋体" w:hAnsi="宋体" w:cs="宋体" w:hint="eastAsia"/>
                <w:bCs/>
                <w:sz w:val="24"/>
              </w:rPr>
              <w:t>手捧花</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其他：</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六</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会场烛台</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七</w:t>
            </w:r>
          </w:p>
        </w:tc>
        <w:tc>
          <w:tcPr>
            <w:tcW w:w="3547" w:type="pct"/>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会场灯光及效果</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八</w:t>
            </w:r>
          </w:p>
        </w:tc>
        <w:tc>
          <w:tcPr>
            <w:tcW w:w="3547" w:type="pct"/>
            <w:vAlign w:val="center"/>
          </w:tcPr>
          <w:p w:rsidR="007C5D5E" w:rsidRDefault="007C5D5E" w:rsidP="005075C0">
            <w:pPr>
              <w:adjustRightInd w:val="0"/>
              <w:snapToGrid w:val="0"/>
              <w:spacing w:line="360" w:lineRule="auto"/>
              <w:rPr>
                <w:rFonts w:ascii="宋体" w:hAnsi="宋体" w:cs="宋体"/>
                <w:bCs/>
                <w:sz w:val="24"/>
                <w:highlight w:val="yellow"/>
              </w:rPr>
            </w:pPr>
            <w:proofErr w:type="gramStart"/>
            <w:r>
              <w:rPr>
                <w:rFonts w:ascii="宋体" w:hAnsi="宋体" w:cs="宋体" w:hint="eastAsia"/>
                <w:bCs/>
                <w:sz w:val="24"/>
              </w:rPr>
              <w:t>杯塔及</w:t>
            </w:r>
            <w:proofErr w:type="gramEnd"/>
            <w:r>
              <w:rPr>
                <w:rFonts w:ascii="宋体" w:hAnsi="宋体" w:cs="宋体" w:hint="eastAsia"/>
                <w:bCs/>
                <w:sz w:val="24"/>
              </w:rPr>
              <w:t>香槟酒</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highlight w:val="yellow"/>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九</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蛋糕</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1.</w:t>
            </w:r>
            <w:r>
              <w:rPr>
                <w:rFonts w:ascii="宋体" w:hAnsi="宋体" w:cs="宋体" w:hint="eastAsia"/>
                <w:bCs/>
                <w:sz w:val="24"/>
              </w:rPr>
              <w:t>品牌</w:t>
            </w:r>
          </w:p>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2.</w:t>
            </w:r>
            <w:r>
              <w:rPr>
                <w:rFonts w:ascii="宋体" w:hAnsi="宋体" w:cs="宋体" w:hint="eastAsia"/>
                <w:bCs/>
                <w:sz w:val="24"/>
              </w:rPr>
              <w:t>式样</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十</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乐队</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r w:rsidR="007C5D5E" w:rsidTr="00083EEF">
        <w:trPr>
          <w:trHeight w:val="312"/>
          <w:jc w:val="center"/>
        </w:trPr>
        <w:tc>
          <w:tcPr>
            <w:tcW w:w="499"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十一</w:t>
            </w:r>
          </w:p>
        </w:tc>
        <w:tc>
          <w:tcPr>
            <w:tcW w:w="3547" w:type="pct"/>
            <w:vAlign w:val="center"/>
          </w:tcPr>
          <w:p w:rsidR="007C5D5E" w:rsidRDefault="007C5D5E" w:rsidP="005075C0">
            <w:pPr>
              <w:adjustRightInd w:val="0"/>
              <w:snapToGrid w:val="0"/>
              <w:spacing w:line="360" w:lineRule="auto"/>
              <w:rPr>
                <w:rFonts w:ascii="宋体" w:hAnsi="宋体" w:cs="宋体"/>
                <w:bCs/>
                <w:sz w:val="24"/>
              </w:rPr>
            </w:pPr>
            <w:r>
              <w:rPr>
                <w:rFonts w:ascii="宋体" w:hAnsi="宋体" w:cs="宋体" w:hint="eastAsia"/>
                <w:bCs/>
                <w:sz w:val="24"/>
              </w:rPr>
              <w:t>其他</w:t>
            </w:r>
          </w:p>
        </w:tc>
        <w:tc>
          <w:tcPr>
            <w:tcW w:w="954" w:type="pct"/>
            <w:vAlign w:val="center"/>
          </w:tcPr>
          <w:p w:rsidR="007C5D5E" w:rsidRDefault="007C5D5E" w:rsidP="00945476">
            <w:pPr>
              <w:adjustRightInd w:val="0"/>
              <w:snapToGrid w:val="0"/>
              <w:spacing w:line="360" w:lineRule="auto"/>
              <w:ind w:firstLineChars="200" w:firstLine="480"/>
              <w:rPr>
                <w:rFonts w:ascii="宋体" w:hAnsi="宋体" w:cs="宋体"/>
                <w:bCs/>
                <w:sz w:val="24"/>
              </w:rPr>
            </w:pPr>
          </w:p>
        </w:tc>
      </w:tr>
    </w:tbl>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会场布置费用小计：</w:t>
      </w:r>
      <w:r>
        <w:rPr>
          <w:rFonts w:ascii="宋体" w:hAnsi="宋体" w:cs="宋体" w:hint="eastAsia"/>
          <w:sz w:val="24"/>
          <w:u w:val="single"/>
        </w:rPr>
        <w:t xml:space="preserve">      </w:t>
      </w:r>
      <w:r>
        <w:rPr>
          <w:rFonts w:ascii="宋体" w:hAnsi="宋体" w:cs="宋体" w:hint="eastAsia"/>
          <w:sz w:val="24"/>
        </w:rPr>
        <w:t>元（大写）</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after="312" w:line="360" w:lineRule="auto"/>
        <w:ind w:firstLineChars="200" w:firstLine="480"/>
        <w:rPr>
          <w:rFonts w:ascii="宋体" w:hAnsi="宋体" w:cs="宋体"/>
          <w:sz w:val="24"/>
        </w:rPr>
      </w:pPr>
      <w:r>
        <w:rPr>
          <w:rFonts w:ascii="宋体" w:hAnsi="宋体" w:cs="宋体" w:hint="eastAsia"/>
          <w:sz w:val="24"/>
        </w:rPr>
        <w:t>备注：甲方自行提供庆典场所、相关庆典设备及物品的，如因临时性的变故或设备出现问题而影响庆典效果或无法进行的，所造成的损失，由甲方自行承担责任，与乙方无关。</w:t>
      </w:r>
    </w:p>
    <w:p w:rsidR="007C5D5E" w:rsidRPr="00386B8F" w:rsidRDefault="007C5D5E" w:rsidP="00AB76FF">
      <w:pPr>
        <w:wordWrap w:val="0"/>
        <w:snapToGrid w:val="0"/>
        <w:spacing w:line="360" w:lineRule="auto"/>
        <w:ind w:firstLineChars="200" w:firstLine="480"/>
        <w:rPr>
          <w:rFonts w:ascii="宋体" w:hAnsi="宋体" w:cs="宋体"/>
          <w:b/>
          <w:sz w:val="24"/>
        </w:rPr>
      </w:pPr>
      <w:r w:rsidRPr="00386B8F">
        <w:rPr>
          <w:rFonts w:ascii="宋体" w:hAnsi="宋体" w:cs="宋体" w:hint="eastAsia"/>
          <w:b/>
          <w:sz w:val="24"/>
        </w:rPr>
        <w:t>附件三</w:t>
      </w:r>
      <w:r w:rsidRPr="00386B8F">
        <w:rPr>
          <w:rFonts w:ascii="宋体" w:hAnsi="宋体" w:cs="宋体" w:hint="eastAsia"/>
          <w:b/>
          <w:sz w:val="24"/>
        </w:rPr>
        <w:t xml:space="preserve">  </w:t>
      </w:r>
      <w:r w:rsidRPr="00386B8F">
        <w:rPr>
          <w:rFonts w:ascii="宋体" w:hAnsi="宋体" w:cs="宋体" w:hint="eastAsia"/>
          <w:b/>
          <w:sz w:val="24"/>
        </w:rPr>
        <w:t>婚庆主持人约定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婚礼庆典主持服务具体约定如下：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一、约定情况</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．委托乙方进行主持服务，指定</w:t>
      </w:r>
      <w:r>
        <w:rPr>
          <w:rFonts w:ascii="宋体" w:hAnsi="宋体" w:cs="宋体" w:hint="eastAsia"/>
          <w:sz w:val="24"/>
          <w:u w:val="single"/>
        </w:rPr>
        <w:t xml:space="preserve">               </w:t>
      </w:r>
      <w:r>
        <w:rPr>
          <w:rFonts w:ascii="宋体" w:hAnsi="宋体" w:cs="宋体" w:hint="eastAsia"/>
          <w:sz w:val="24"/>
        </w:rPr>
        <w:t>主持当天的婚礼庆典仪式，级别</w:t>
      </w:r>
      <w:r>
        <w:rPr>
          <w:rFonts w:ascii="宋体" w:hAnsi="宋体" w:cs="宋体" w:hint="eastAsia"/>
          <w:sz w:val="24"/>
          <w:u w:val="single"/>
        </w:rPr>
        <w:t xml:space="preserve">                    </w:t>
      </w:r>
      <w:r>
        <w:rPr>
          <w:rFonts w:ascii="宋体" w:hAnsi="宋体" w:cs="宋体" w:hint="eastAsia"/>
          <w:sz w:val="24"/>
        </w:rPr>
        <w:t>；联系电话：</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．服务起止时间：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left="480" w:firstLine="200"/>
        <w:rPr>
          <w:rFonts w:ascii="宋体" w:hAnsi="宋体" w:cs="宋体"/>
          <w:sz w:val="24"/>
        </w:rPr>
      </w:pPr>
      <w:r>
        <w:rPr>
          <w:rFonts w:ascii="宋体" w:hAnsi="宋体" w:cs="宋体" w:hint="eastAsia"/>
          <w:sz w:val="24"/>
        </w:rPr>
        <w:t>3</w:t>
      </w:r>
      <w:r>
        <w:rPr>
          <w:rFonts w:ascii="宋体" w:hAnsi="宋体" w:cs="宋体" w:hint="eastAsia"/>
          <w:sz w:val="24"/>
        </w:rPr>
        <w:t>．服务地点：</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．服务费用为人民币</w:t>
      </w:r>
      <w:r>
        <w:rPr>
          <w:rFonts w:ascii="宋体" w:hAnsi="宋体" w:cs="宋体" w:hint="eastAsia"/>
          <w:sz w:val="24"/>
          <w:u w:val="single"/>
        </w:rPr>
        <w:t xml:space="preserve">           </w:t>
      </w:r>
      <w:r>
        <w:rPr>
          <w:rFonts w:ascii="宋体" w:hAnsi="宋体" w:cs="宋体" w:hint="eastAsia"/>
          <w:sz w:val="24"/>
        </w:rPr>
        <w:t>元；</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．主持项目：</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其他项目：</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二、甲方的权利和义务</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甲方有义务积极配合乙方履行本合同，包括与指定的主持人多沟通，商讨婚礼的流程细节，告知自身对婚礼基调的要求，以及简单的家庭人员状况等。</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三、乙方的权利和义务</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w:t>
      </w:r>
      <w:r>
        <w:rPr>
          <w:rFonts w:ascii="宋体" w:hAnsi="宋体" w:cs="宋体" w:hint="eastAsia"/>
          <w:spacing w:val="10"/>
          <w:sz w:val="24"/>
        </w:rPr>
        <w:t>主持人应于婚期前与甲方详细交流婚礼流程及细节，不少于</w:t>
      </w:r>
      <w:r>
        <w:rPr>
          <w:rFonts w:ascii="宋体" w:hAnsi="宋体" w:cs="宋体" w:hint="eastAsia"/>
          <w:sz w:val="24"/>
          <w:u w:val="single"/>
        </w:rPr>
        <w:t xml:space="preserve">     </w:t>
      </w:r>
      <w:r>
        <w:rPr>
          <w:rFonts w:ascii="宋体" w:hAnsi="宋体" w:cs="宋体" w:hint="eastAsia"/>
          <w:sz w:val="24"/>
        </w:rPr>
        <w:t>次。主持人将于婚礼当天做好事先的准备工作。</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．乙方承诺：主持人主持的语言文明，不使用低俗的语言与笑话，尊重各民族婚俗，弘扬健康文明婚礼。</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．如当天由于生病等不可抗原因该主持人不能前来主持的，由乙方提供同等或更高级别的主持人供甲方选择。</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四、其他约定</w:t>
      </w:r>
    </w:p>
    <w:p w:rsidR="007C5D5E" w:rsidRPr="005075C0" w:rsidRDefault="007C5D5E" w:rsidP="00165CD0">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7C5D5E" w:rsidRPr="00386B8F" w:rsidRDefault="007C5D5E" w:rsidP="00AB76FF">
      <w:pPr>
        <w:wordWrap w:val="0"/>
        <w:snapToGrid w:val="0"/>
        <w:spacing w:line="360" w:lineRule="auto"/>
        <w:ind w:firstLineChars="200" w:firstLine="480"/>
        <w:rPr>
          <w:rFonts w:ascii="宋体" w:hAnsi="宋体" w:cs="宋体"/>
          <w:b/>
          <w:sz w:val="24"/>
        </w:rPr>
      </w:pPr>
      <w:r w:rsidRPr="00386B8F">
        <w:rPr>
          <w:rFonts w:ascii="宋体" w:hAnsi="宋体" w:cs="宋体" w:hint="eastAsia"/>
          <w:b/>
          <w:sz w:val="24"/>
        </w:rPr>
        <w:t>附件四</w:t>
      </w:r>
      <w:r w:rsidRPr="00386B8F">
        <w:rPr>
          <w:rFonts w:ascii="宋体" w:hAnsi="宋体" w:cs="宋体" w:hint="eastAsia"/>
          <w:b/>
          <w:sz w:val="24"/>
        </w:rPr>
        <w:t xml:space="preserve">  </w:t>
      </w:r>
      <w:r w:rsidRPr="00386B8F">
        <w:rPr>
          <w:rFonts w:ascii="宋体" w:hAnsi="宋体" w:cs="宋体" w:hint="eastAsia"/>
          <w:b/>
          <w:sz w:val="24"/>
        </w:rPr>
        <w:t>婚庆化妆服务约定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婚礼庆典化妆服务具体约定如下：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一、化妆师</w:t>
      </w:r>
    </w:p>
    <w:p w:rsidR="007C5D5E"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级别：</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Pr="0050669B" w:rsidRDefault="007C5D5E" w:rsidP="007C5D5E">
      <w:pPr>
        <w:numPr>
          <w:ilvl w:val="0"/>
          <w:numId w:val="34"/>
        </w:numPr>
        <w:wordWrap w:val="0"/>
        <w:snapToGrid w:val="0"/>
        <w:spacing w:line="360" w:lineRule="auto"/>
        <w:ind w:firstLineChars="200" w:firstLine="480"/>
        <w:rPr>
          <w:rFonts w:ascii="宋体" w:hAnsi="宋体" w:cs="宋体"/>
          <w:sz w:val="24"/>
        </w:rPr>
      </w:pPr>
      <w:r>
        <w:rPr>
          <w:rFonts w:ascii="宋体" w:hAnsi="宋体" w:cs="宋体" w:hint="eastAsia"/>
          <w:sz w:val="24"/>
        </w:rPr>
        <w:t>服务起始时间：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sidRPr="0050669B">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服务起始地点：</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4"/>
        </w:numPr>
        <w:wordWrap w:val="0"/>
        <w:snapToGrid w:val="0"/>
        <w:spacing w:line="360" w:lineRule="auto"/>
        <w:ind w:firstLineChars="200" w:firstLine="480"/>
        <w:rPr>
          <w:rFonts w:ascii="宋体" w:hAnsi="宋体" w:cs="宋体"/>
          <w:sz w:val="24"/>
        </w:rPr>
      </w:pPr>
      <w:r>
        <w:rPr>
          <w:rFonts w:ascii="宋体" w:hAnsi="宋体" w:cs="宋体" w:hint="eastAsia"/>
          <w:sz w:val="24"/>
        </w:rPr>
        <w:t>使用的化妆品必须符合国家的相关标准，如有特殊要求的请注明：</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4"/>
        </w:numPr>
        <w:wordWrap w:val="0"/>
        <w:snapToGrid w:val="0"/>
        <w:spacing w:line="360" w:lineRule="auto"/>
        <w:ind w:firstLineChars="200" w:firstLine="480"/>
        <w:rPr>
          <w:rFonts w:ascii="宋体" w:hAnsi="宋体" w:cs="宋体"/>
          <w:sz w:val="24"/>
        </w:rPr>
      </w:pPr>
      <w:r>
        <w:rPr>
          <w:rFonts w:ascii="宋体" w:hAnsi="宋体" w:cs="宋体" w:hint="eastAsia"/>
          <w:sz w:val="24"/>
        </w:rPr>
        <w:t>被化妆人员</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五、化妆服务项目</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□全程：第一套服装的造型化妆至最后</w:t>
      </w:r>
      <w:proofErr w:type="gramStart"/>
      <w:r>
        <w:rPr>
          <w:rFonts w:ascii="宋体" w:hAnsi="宋体" w:cs="宋体" w:hint="eastAsia"/>
          <w:sz w:val="24"/>
        </w:rPr>
        <w:t>一</w:t>
      </w:r>
      <w:proofErr w:type="gramEnd"/>
      <w:r>
        <w:rPr>
          <w:rFonts w:ascii="宋体" w:hAnsi="宋体" w:cs="宋体" w:hint="eastAsia"/>
          <w:sz w:val="24"/>
        </w:rPr>
        <w:t>套服装的造型化妆结束；</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□半程：提供第一套服装的造型设计及化妆；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□补妆：不提供第一套服装的造型化妆、仅提供</w:t>
      </w:r>
      <w:proofErr w:type="gramStart"/>
      <w:r>
        <w:rPr>
          <w:rFonts w:ascii="宋体" w:hAnsi="宋体" w:cs="宋体" w:hint="eastAsia"/>
          <w:sz w:val="24"/>
        </w:rPr>
        <w:t>补妆及造型</w:t>
      </w:r>
      <w:proofErr w:type="gramEnd"/>
      <w:r>
        <w:rPr>
          <w:rFonts w:ascii="宋体" w:hAnsi="宋体" w:cs="宋体" w:hint="eastAsia"/>
          <w:sz w:val="24"/>
        </w:rPr>
        <w:t>改变服务；</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□其他</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5"/>
        </w:num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被化妆人员皮肤过敏史说明</w:t>
      </w:r>
      <w:r>
        <w:rPr>
          <w:rFonts w:ascii="宋体" w:hAnsi="宋体" w:cs="宋体" w:hint="eastAsia"/>
          <w:sz w:val="24"/>
        </w:rPr>
        <w:t xml:space="preserve"> </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七、乙方应提供</w:t>
      </w:r>
      <w:r>
        <w:rPr>
          <w:rFonts w:ascii="宋体" w:hAnsi="宋体" w:cs="宋体" w:hint="eastAsia"/>
          <w:sz w:val="24"/>
        </w:rPr>
        <w:t>1</w:t>
      </w:r>
      <w:r>
        <w:rPr>
          <w:rFonts w:ascii="宋体" w:hAnsi="宋体" w:cs="宋体" w:hint="eastAsia"/>
          <w:sz w:val="24"/>
        </w:rPr>
        <w:t>次免费试妆，以确定化妆师的具体人选和测试被化妆人员有无过敏反应；因化妆产生过敏反应允许调换化妆品。</w:t>
      </w:r>
      <w:r>
        <w:rPr>
          <w:rFonts w:ascii="宋体" w:hAnsi="宋体" w:cs="宋体" w:hint="eastAsia"/>
          <w:sz w:val="24"/>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试妆时间：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分或电话预约；</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试妆地点：</w:t>
      </w:r>
      <w:r>
        <w:rPr>
          <w:rFonts w:ascii="宋体" w:hAnsi="宋体" w:cs="宋体" w:hint="eastAsia"/>
          <w:sz w:val="24"/>
          <w:u w:val="single"/>
        </w:rPr>
        <w:t xml:space="preserve">                                     </w:t>
      </w:r>
      <w:r>
        <w:rPr>
          <w:rFonts w:ascii="宋体" w:hAnsi="宋体" w:cs="宋体" w:hint="eastAsia"/>
          <w:sz w:val="24"/>
        </w:rPr>
        <w:t>。</w:t>
      </w:r>
    </w:p>
    <w:p w:rsidR="007C5D5E" w:rsidRDefault="007C5D5E" w:rsidP="007C5D5E">
      <w:pPr>
        <w:numPr>
          <w:ilvl w:val="0"/>
          <w:numId w:val="36"/>
        </w:numPr>
        <w:wordWrap w:val="0"/>
        <w:snapToGrid w:val="0"/>
        <w:spacing w:line="360" w:lineRule="auto"/>
        <w:ind w:firstLineChars="200" w:firstLine="480"/>
        <w:rPr>
          <w:rFonts w:ascii="宋体" w:hAnsi="宋体" w:cs="宋体"/>
          <w:sz w:val="24"/>
        </w:rPr>
      </w:pPr>
      <w:r>
        <w:rPr>
          <w:rFonts w:ascii="宋体" w:hAnsi="宋体" w:cs="宋体" w:hint="eastAsia"/>
          <w:sz w:val="24"/>
        </w:rPr>
        <w:t>被化妆人员婚礼当天服装说明</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九、双方均不得随意更换约定的化妆师人选及使用的化妆品。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十、本约定服务费用中包含约定的化妆品、等服务所需用品。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十一、其他约定</w:t>
      </w:r>
    </w:p>
    <w:p w:rsidR="007C5D5E" w:rsidRDefault="007C5D5E" w:rsidP="00165CD0">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p>
    <w:p w:rsidR="007C5D5E" w:rsidRPr="00F101F6" w:rsidRDefault="007C5D5E" w:rsidP="00AB76FF">
      <w:pPr>
        <w:wordWrap w:val="0"/>
        <w:snapToGrid w:val="0"/>
        <w:spacing w:line="360" w:lineRule="auto"/>
        <w:ind w:firstLineChars="200" w:firstLine="480"/>
        <w:rPr>
          <w:rFonts w:ascii="宋体" w:hAnsi="宋体" w:cs="宋体"/>
          <w:b/>
          <w:sz w:val="24"/>
        </w:rPr>
      </w:pPr>
      <w:r w:rsidRPr="00F101F6">
        <w:rPr>
          <w:rFonts w:ascii="宋体" w:hAnsi="宋体" w:cs="宋体" w:hint="eastAsia"/>
          <w:b/>
          <w:sz w:val="24"/>
        </w:rPr>
        <w:t>附件五</w:t>
      </w:r>
      <w:r w:rsidRPr="00F101F6">
        <w:rPr>
          <w:rFonts w:ascii="宋体" w:hAnsi="宋体" w:cs="宋体" w:hint="eastAsia"/>
          <w:b/>
          <w:sz w:val="24"/>
        </w:rPr>
        <w:t xml:space="preserve">  </w:t>
      </w:r>
      <w:r w:rsidRPr="00F101F6">
        <w:rPr>
          <w:rFonts w:ascii="宋体" w:hAnsi="宋体" w:cs="宋体" w:hint="eastAsia"/>
          <w:b/>
          <w:sz w:val="24"/>
        </w:rPr>
        <w:t>婚庆摄影服务约定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婚礼庆典摄影服务具体约定如下：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一、服务项目</w:t>
      </w:r>
    </w:p>
    <w:p w:rsidR="007C5D5E"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摄影师姓名：</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在甲方举办婚礼庆典时，以□数码摄影；□胶片摄影的方式，提供摄影服务。（□是</w:t>
      </w:r>
      <w:r>
        <w:rPr>
          <w:rFonts w:ascii="宋体" w:hAnsi="宋体" w:cs="宋体" w:hint="eastAsia"/>
          <w:sz w:val="24"/>
        </w:rPr>
        <w:t>/</w:t>
      </w:r>
      <w:r>
        <w:rPr>
          <w:rFonts w:ascii="宋体" w:hAnsi="宋体" w:cs="宋体" w:hint="eastAsia"/>
          <w:sz w:val="24"/>
        </w:rPr>
        <w:t>□否）需要进行后期制作。</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二、服务标准及要求</w:t>
      </w:r>
    </w:p>
    <w:p w:rsidR="007C5D5E" w:rsidRDefault="007C5D5E" w:rsidP="00A95E9C">
      <w:pPr>
        <w:wordWrap w:val="0"/>
        <w:snapToGrid w:val="0"/>
        <w:spacing w:line="360" w:lineRule="auto"/>
        <w:ind w:firstLineChars="200" w:firstLine="480"/>
        <w:rPr>
          <w:rFonts w:ascii="宋体" w:hAnsi="宋体" w:cs="宋体"/>
          <w:sz w:val="24"/>
        </w:rPr>
      </w:pPr>
      <w:r>
        <w:rPr>
          <w:rFonts w:ascii="宋体" w:hAnsi="宋体" w:cs="宋体" w:hint="eastAsia"/>
          <w:sz w:val="24"/>
        </w:rPr>
        <w:t>提供服务的摄影师应具备如下条件：级别</w:t>
      </w:r>
      <w:r>
        <w:rPr>
          <w:rFonts w:ascii="宋体" w:hAnsi="宋体" w:cs="宋体" w:hint="eastAsia"/>
          <w:sz w:val="24"/>
          <w:u w:val="single"/>
        </w:rPr>
        <w:t xml:space="preserve">        </w:t>
      </w:r>
      <w:r w:rsidRPr="00D00D00">
        <w:rPr>
          <w:rFonts w:ascii="宋体" w:hAnsi="宋体" w:cs="宋体" w:hint="eastAsia"/>
          <w:sz w:val="24"/>
        </w:rPr>
        <w:t>，</w:t>
      </w:r>
      <w:r>
        <w:rPr>
          <w:rFonts w:ascii="宋体" w:hAnsi="宋体" w:cs="宋体" w:hint="eastAsia"/>
          <w:sz w:val="24"/>
        </w:rPr>
        <w:t>其他要求</w:t>
      </w:r>
      <w:r>
        <w:rPr>
          <w:rFonts w:ascii="宋体" w:hAnsi="宋体" w:cs="宋体" w:hint="eastAsia"/>
          <w:sz w:val="24"/>
          <w:u w:val="single"/>
        </w:rPr>
        <w:t xml:space="preserve">                   </w:t>
      </w:r>
      <w:r>
        <w:rPr>
          <w:rFonts w:ascii="宋体" w:hAnsi="宋体" w:cs="宋体" w:hint="eastAsia"/>
          <w:sz w:val="24"/>
        </w:rPr>
        <w:t>。服务要求：</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□数码摄影要求：</w:t>
      </w:r>
    </w:p>
    <w:p w:rsidR="007C5D5E" w:rsidRPr="00A95E9C" w:rsidRDefault="007C5D5E" w:rsidP="00A95E9C">
      <w:pPr>
        <w:wordWrap w:val="0"/>
        <w:snapToGrid w:val="0"/>
        <w:spacing w:line="360" w:lineRule="auto"/>
        <w:ind w:left="480"/>
        <w:rPr>
          <w:rFonts w:ascii="宋体" w:hAnsi="宋体" w:cs="宋体"/>
          <w:sz w:val="24"/>
        </w:rPr>
      </w:pPr>
      <w:r>
        <w:rPr>
          <w:rFonts w:ascii="宋体" w:hAnsi="宋体" w:cs="宋体" w:hint="eastAsia"/>
          <w:sz w:val="24"/>
        </w:rPr>
        <w:t>1.</w:t>
      </w:r>
      <w:r w:rsidRPr="00A95E9C">
        <w:rPr>
          <w:rFonts w:ascii="宋体" w:hAnsi="宋体" w:cs="宋体" w:hint="eastAsia"/>
          <w:sz w:val="24"/>
        </w:rPr>
        <w:t>相机品牌及型号：</w:t>
      </w:r>
      <w:r w:rsidRPr="00A95E9C">
        <w:rPr>
          <w:rFonts w:ascii="宋体" w:hAnsi="宋体" w:cs="宋体" w:hint="eastAsia"/>
          <w:sz w:val="24"/>
          <w:u w:val="single"/>
        </w:rPr>
        <w:t xml:space="preserve">                          </w:t>
      </w:r>
      <w:r w:rsidRPr="00A95E9C">
        <w:rPr>
          <w:rFonts w:ascii="宋体" w:hAnsi="宋体" w:cs="宋体" w:hint="eastAsia"/>
          <w:sz w:val="24"/>
        </w:rPr>
        <w:t>；</w:t>
      </w:r>
    </w:p>
    <w:p w:rsidR="007C5D5E" w:rsidRDefault="007C5D5E" w:rsidP="00A95E9C">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在服务时间内，拍摄数字图像不少</w:t>
      </w:r>
      <w:r>
        <w:rPr>
          <w:rFonts w:ascii="宋体" w:hAnsi="宋体" w:cs="宋体" w:hint="eastAsia"/>
          <w:sz w:val="24"/>
          <w:u w:val="single"/>
        </w:rPr>
        <w:t xml:space="preserve">          </w:t>
      </w:r>
      <w:r>
        <w:rPr>
          <w:rFonts w:ascii="宋体" w:hAnsi="宋体" w:cs="宋体" w:hint="eastAsia"/>
          <w:sz w:val="24"/>
        </w:rPr>
        <w:t>幅；</w:t>
      </w:r>
    </w:p>
    <w:p w:rsidR="007C5D5E" w:rsidRPr="00D00D00" w:rsidRDefault="007C5D5E" w:rsidP="00A95E9C">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图像输出方式：□冲印；□喷墨打印；</w:t>
      </w:r>
      <w:r w:rsidRPr="00D00D00">
        <w:rPr>
          <w:rFonts w:ascii="宋体" w:hAnsi="宋体" w:cs="宋体" w:hint="eastAsia"/>
          <w:sz w:val="24"/>
        </w:rPr>
        <w:t>□</w:t>
      </w:r>
      <w:r>
        <w:rPr>
          <w:rFonts w:ascii="宋体" w:hAnsi="宋体" w:cs="宋体" w:hint="eastAsia"/>
          <w:sz w:val="24"/>
          <w:u w:val="single"/>
        </w:rPr>
        <w:t xml:space="preserve">       </w:t>
      </w:r>
      <w:r w:rsidRPr="00D00D00">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所有原始图像文件应刻录成数字光盘。</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□胶片摄影要求：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1.</w:t>
      </w:r>
      <w:r>
        <w:rPr>
          <w:rFonts w:ascii="宋体" w:hAnsi="宋体" w:cs="宋体" w:hint="eastAsia"/>
          <w:sz w:val="24"/>
        </w:rPr>
        <w:t>相机品牌及型号</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在服务时间内，使用</w:t>
      </w:r>
      <w:r>
        <w:rPr>
          <w:rFonts w:ascii="宋体" w:hAnsi="宋体" w:cs="宋体" w:hint="eastAsia"/>
          <w:sz w:val="24"/>
          <w:u w:val="single"/>
        </w:rPr>
        <w:t xml:space="preserve">       </w:t>
      </w:r>
      <w:r>
        <w:rPr>
          <w:rFonts w:ascii="宋体" w:hAnsi="宋体" w:cs="宋体" w:hint="eastAsia"/>
          <w:sz w:val="24"/>
        </w:rPr>
        <w:t>品牌，□</w:t>
      </w:r>
      <w:r>
        <w:rPr>
          <w:rFonts w:ascii="宋体" w:hAnsi="宋体" w:cs="宋体" w:hint="eastAsia"/>
          <w:sz w:val="24"/>
        </w:rPr>
        <w:t>135</w:t>
      </w:r>
      <w:r>
        <w:rPr>
          <w:rFonts w:ascii="宋体" w:hAnsi="宋体" w:cs="宋体" w:hint="eastAsia"/>
          <w:sz w:val="24"/>
        </w:rPr>
        <w:t>；□</w:t>
      </w:r>
      <w:r>
        <w:rPr>
          <w:rFonts w:ascii="宋体" w:hAnsi="宋体" w:cs="宋体" w:hint="eastAsia"/>
          <w:sz w:val="24"/>
        </w:rPr>
        <w:t>120</w:t>
      </w:r>
      <w:r>
        <w:rPr>
          <w:rFonts w:ascii="宋体" w:hAnsi="宋体" w:cs="宋体" w:hint="eastAsia"/>
          <w:sz w:val="24"/>
        </w:rPr>
        <w:t>胶卷，数量为</w:t>
      </w:r>
      <w:r>
        <w:rPr>
          <w:rFonts w:ascii="宋体" w:hAnsi="宋体" w:cs="宋体" w:hint="eastAsia"/>
          <w:sz w:val="24"/>
          <w:u w:val="single"/>
        </w:rPr>
        <w:t xml:space="preserve">     </w:t>
      </w:r>
      <w:r>
        <w:rPr>
          <w:rFonts w:ascii="宋体" w:hAnsi="宋体" w:cs="宋体" w:hint="eastAsia"/>
          <w:sz w:val="24"/>
        </w:rPr>
        <w:t>卷；</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□其他拍摄要求</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□后期制作要求：</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□电子相册：</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选定相片制成：□</w:t>
      </w:r>
      <w:r>
        <w:rPr>
          <w:rFonts w:ascii="宋体" w:hAnsi="宋体" w:cs="宋体" w:hint="eastAsia"/>
          <w:sz w:val="24"/>
        </w:rPr>
        <w:t>VCD</w:t>
      </w:r>
      <w:r>
        <w:rPr>
          <w:rFonts w:ascii="宋体" w:hAnsi="宋体" w:cs="宋体" w:hint="eastAsia"/>
          <w:sz w:val="24"/>
        </w:rPr>
        <w:t>；□</w:t>
      </w:r>
      <w:r>
        <w:rPr>
          <w:rFonts w:ascii="宋体" w:hAnsi="宋体" w:cs="宋体" w:hint="eastAsia"/>
          <w:sz w:val="24"/>
        </w:rPr>
        <w:t>DVD</w:t>
      </w:r>
      <w:r>
        <w:rPr>
          <w:rFonts w:ascii="宋体" w:hAnsi="宋体" w:cs="宋体" w:hint="eastAsia"/>
          <w:sz w:val="24"/>
        </w:rPr>
        <w:t>；电子相册</w:t>
      </w:r>
      <w:r>
        <w:rPr>
          <w:rFonts w:ascii="宋体" w:hAnsi="宋体" w:cs="宋体" w:hint="eastAsia"/>
          <w:sz w:val="24"/>
          <w:u w:val="single"/>
        </w:rPr>
        <w:t xml:space="preserve">      </w:t>
      </w:r>
      <w:r>
        <w:rPr>
          <w:rFonts w:ascii="宋体" w:hAnsi="宋体" w:cs="宋体" w:hint="eastAsia"/>
          <w:sz w:val="24"/>
        </w:rPr>
        <w:t>碟。</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三、交付时间</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摄影成品的交付时间为</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四、乙方提供摄影服务中的拍摄时间为</w:t>
      </w:r>
      <w:r>
        <w:rPr>
          <w:rFonts w:ascii="宋体" w:hAnsi="宋体" w:cs="宋体" w:hint="eastAsia"/>
          <w:sz w:val="24"/>
          <w:u w:val="single"/>
        </w:rPr>
        <w:t xml:space="preserve">         </w:t>
      </w:r>
      <w:r>
        <w:rPr>
          <w:rFonts w:ascii="宋体" w:hAnsi="宋体" w:cs="宋体" w:hint="eastAsia"/>
          <w:sz w:val="24"/>
        </w:rPr>
        <w:t>小时；</w:t>
      </w:r>
    </w:p>
    <w:p w:rsidR="007C5D5E" w:rsidRPr="00AE1ADA"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拍摄起止时间：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拍摄起始地点</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五、其他约定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．甲方如需变更拍摄时间，应提前</w:t>
      </w:r>
      <w:r>
        <w:rPr>
          <w:rFonts w:ascii="宋体" w:hAnsi="宋体" w:cs="宋体" w:hint="eastAsia"/>
          <w:sz w:val="24"/>
          <w:u w:val="single"/>
        </w:rPr>
        <w:t xml:space="preserve">        </w:t>
      </w:r>
      <w:r>
        <w:rPr>
          <w:rFonts w:ascii="宋体" w:hAnsi="宋体" w:cs="宋体" w:hint="eastAsia"/>
          <w:sz w:val="24"/>
        </w:rPr>
        <w:t>天书面告知乙方。</w:t>
      </w:r>
    </w:p>
    <w:p w:rsidR="007C5D5E"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rPr>
        <w:t>2</w:t>
      </w:r>
      <w:r>
        <w:rPr>
          <w:rFonts w:ascii="宋体" w:hAnsi="宋体" w:cs="宋体" w:hint="eastAsia"/>
          <w:sz w:val="24"/>
        </w:rPr>
        <w:t>．甲方应于拍摄前提供活动流程并注明必拍场景：</w:t>
      </w:r>
    </w:p>
    <w:p w:rsidR="007C5D5E" w:rsidRPr="00AE1ADA" w:rsidRDefault="007C5D5E" w:rsidP="00AB76FF">
      <w:pPr>
        <w:wordWrap w:val="0"/>
        <w:snapToGrid w:val="0"/>
        <w:spacing w:line="360" w:lineRule="auto"/>
        <w:ind w:firstLineChars="200" w:firstLine="480"/>
        <w:rPr>
          <w:rFonts w:ascii="宋体" w:hAnsi="宋体" w:cs="宋体"/>
          <w:sz w:val="24"/>
          <w:u w:val="single"/>
        </w:rPr>
      </w:pP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．甲方要求延长拍摄时间的，另外加付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小时拍摄服务费用。</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．在本约定履行完毕后，</w:t>
      </w:r>
      <w:proofErr w:type="gramStart"/>
      <w:r>
        <w:rPr>
          <w:rFonts w:ascii="宋体" w:hAnsi="宋体" w:cs="宋体" w:hint="eastAsia"/>
          <w:sz w:val="24"/>
        </w:rPr>
        <w:t>乙方仅</w:t>
      </w:r>
      <w:proofErr w:type="gramEnd"/>
      <w:r>
        <w:rPr>
          <w:rFonts w:ascii="宋体" w:hAnsi="宋体" w:cs="宋体" w:hint="eastAsia"/>
          <w:sz w:val="24"/>
        </w:rPr>
        <w:t>享有对于摄影作品的署名权，对于著作权中的其他权利，乙方必须在取得甲方的书面同意后方可行使。</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．乙方留有原始图像文件或复制件的，必须妥善保管，不得向第三方提供。</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．乙方必须保守因签订和履行本合同时而获悉的甲方隐私。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7</w:t>
      </w:r>
      <w:r>
        <w:rPr>
          <w:rFonts w:ascii="宋体" w:hAnsi="宋体" w:cs="宋体" w:hint="eastAsia"/>
          <w:sz w:val="24"/>
        </w:rPr>
        <w:t>．制成的</w:t>
      </w:r>
      <w:r>
        <w:rPr>
          <w:rFonts w:ascii="宋体" w:hAnsi="宋体" w:cs="宋体" w:hint="eastAsia"/>
          <w:sz w:val="24"/>
        </w:rPr>
        <w:t>VCD</w:t>
      </w:r>
      <w:r>
        <w:rPr>
          <w:rFonts w:ascii="宋体" w:hAnsi="宋体" w:cs="宋体" w:hint="eastAsia"/>
          <w:sz w:val="24"/>
        </w:rPr>
        <w:t>或</w:t>
      </w:r>
      <w:r>
        <w:rPr>
          <w:rFonts w:ascii="宋体" w:hAnsi="宋体" w:cs="宋体" w:hint="eastAsia"/>
          <w:sz w:val="24"/>
        </w:rPr>
        <w:t>DVD</w:t>
      </w:r>
      <w:r>
        <w:rPr>
          <w:rFonts w:ascii="宋体" w:hAnsi="宋体" w:cs="宋体" w:hint="eastAsia"/>
          <w:sz w:val="24"/>
        </w:rPr>
        <w:t>影碟制式应当兼容</w:t>
      </w:r>
      <w:r>
        <w:rPr>
          <w:rFonts w:ascii="宋体" w:hAnsi="宋体" w:cs="宋体" w:hint="eastAsia"/>
          <w:sz w:val="24"/>
        </w:rPr>
        <w:t>CD-R</w:t>
      </w:r>
      <w:r>
        <w:rPr>
          <w:rFonts w:ascii="宋体" w:hAnsi="宋体" w:cs="宋体" w:hint="eastAsia"/>
          <w:sz w:val="24"/>
        </w:rPr>
        <w:t>、</w:t>
      </w:r>
      <w:r>
        <w:rPr>
          <w:rFonts w:ascii="宋体" w:hAnsi="宋体" w:cs="宋体" w:hint="eastAsia"/>
          <w:sz w:val="24"/>
        </w:rPr>
        <w:t>DVD</w:t>
      </w:r>
      <w:r>
        <w:rPr>
          <w:rFonts w:ascii="宋体" w:hAnsi="宋体" w:cs="宋体" w:hint="eastAsia"/>
          <w:sz w:val="24"/>
        </w:rPr>
        <w:t>±</w:t>
      </w:r>
      <w:r>
        <w:rPr>
          <w:rFonts w:ascii="宋体" w:hAnsi="宋体" w:cs="宋体" w:hint="eastAsia"/>
          <w:sz w:val="24"/>
        </w:rPr>
        <w:t>R</w:t>
      </w:r>
      <w:r>
        <w:rPr>
          <w:rFonts w:ascii="宋体" w:hAnsi="宋体" w:cs="宋体" w:hint="eastAsia"/>
          <w:sz w:val="24"/>
        </w:rPr>
        <w:t>播放设备。</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六、违约责任</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．乙方所摄制的成品缺少约定的必拍场景，应按每个场景</w:t>
      </w:r>
      <w:r>
        <w:rPr>
          <w:rFonts w:ascii="宋体" w:hAnsi="宋体" w:cs="宋体" w:hint="eastAsia"/>
          <w:sz w:val="24"/>
          <w:u w:val="single"/>
        </w:rPr>
        <w:t xml:space="preserve">      </w:t>
      </w:r>
      <w:r>
        <w:rPr>
          <w:rFonts w:ascii="宋体" w:hAnsi="宋体" w:cs="宋体" w:hint="eastAsia"/>
          <w:sz w:val="24"/>
        </w:rPr>
        <w:t>元进行赔偿。</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．摄影师不能在约定的时间提供摄影服务的，经甲方同意，乙方应及时提供同等或更高级别的其他摄影师供甲方选择。</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．乙方胶片摄影（以</w:t>
      </w:r>
      <w:r>
        <w:rPr>
          <w:rFonts w:ascii="宋体" w:hAnsi="宋体" w:cs="宋体" w:hint="eastAsia"/>
          <w:sz w:val="24"/>
        </w:rPr>
        <w:t>36</w:t>
      </w:r>
      <w:r>
        <w:rPr>
          <w:rFonts w:ascii="宋体" w:hAnsi="宋体" w:cs="宋体" w:hint="eastAsia"/>
          <w:sz w:val="24"/>
        </w:rPr>
        <w:t>张</w:t>
      </w:r>
      <w:r>
        <w:rPr>
          <w:rFonts w:ascii="宋体" w:hAnsi="宋体" w:cs="宋体" w:hint="eastAsia"/>
          <w:sz w:val="24"/>
        </w:rPr>
        <w:t>/</w:t>
      </w:r>
      <w:r>
        <w:rPr>
          <w:rFonts w:ascii="宋体" w:hAnsi="宋体" w:cs="宋体" w:hint="eastAsia"/>
          <w:sz w:val="24"/>
        </w:rPr>
        <w:t>卷为基数）中，</w:t>
      </w:r>
      <w:proofErr w:type="gramStart"/>
      <w:r>
        <w:rPr>
          <w:rFonts w:ascii="宋体" w:hAnsi="宋体" w:cs="宋体" w:hint="eastAsia"/>
          <w:sz w:val="24"/>
        </w:rPr>
        <w:t>允许废片幅度</w:t>
      </w:r>
      <w:proofErr w:type="gramEnd"/>
      <w:r>
        <w:rPr>
          <w:rFonts w:ascii="宋体" w:hAnsi="宋体" w:cs="宋体" w:hint="eastAsia"/>
          <w:sz w:val="24"/>
        </w:rPr>
        <w:t>（影像模糊、曝</w:t>
      </w:r>
      <w:r>
        <w:rPr>
          <w:rFonts w:ascii="宋体" w:hAnsi="宋体" w:cs="宋体" w:hint="eastAsia"/>
          <w:sz w:val="24"/>
        </w:rPr>
        <w:lastRenderedPageBreak/>
        <w:t>光不足或过度致使影像质量不良、空镜头）率为</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，超过</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的部分，由乙方按实际张数的</w:t>
      </w:r>
      <w:r>
        <w:rPr>
          <w:rFonts w:ascii="宋体" w:hAnsi="宋体" w:cs="宋体" w:hint="eastAsia"/>
          <w:sz w:val="24"/>
          <w:u w:val="single"/>
        </w:rPr>
        <w:t xml:space="preserve">         </w:t>
      </w:r>
      <w:r>
        <w:rPr>
          <w:rFonts w:ascii="宋体" w:hAnsi="宋体" w:cs="宋体" w:hint="eastAsia"/>
          <w:sz w:val="24"/>
        </w:rPr>
        <w:t>倍赔偿胶片（不满一卷按一卷计），并承担冲印费。</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．乙方在处理加工拍摄图像时，造成图像全部灭失的，则由乙方负责退还本项目的服务费用，并向甲方支付赔偿金，金额为</w:t>
      </w:r>
      <w:r>
        <w:rPr>
          <w:rFonts w:ascii="宋体" w:hAnsi="宋体" w:cs="宋体" w:hint="eastAsia"/>
          <w:sz w:val="24"/>
          <w:u w:val="single"/>
        </w:rPr>
        <w:t xml:space="preserve">        </w:t>
      </w:r>
      <w:r>
        <w:rPr>
          <w:rFonts w:ascii="宋体" w:hAnsi="宋体" w:cs="宋体" w:hint="eastAsia"/>
          <w:sz w:val="24"/>
        </w:rPr>
        <w:t>元；如图像部分灭失，退还灭失部分的费用，并按前述赔偿金的比例向甲方支付赔偿金。</w:t>
      </w:r>
    </w:p>
    <w:p w:rsidR="007C5D5E" w:rsidRDefault="007C5D5E" w:rsidP="00AB76FF">
      <w:pPr>
        <w:wordWrap w:val="0"/>
        <w:snapToGrid w:val="0"/>
        <w:spacing w:after="312"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．乙方应当对其工作人员利用职务之便侵犯甲方肖像权、隐私权的行为承担责任。</w:t>
      </w:r>
    </w:p>
    <w:p w:rsidR="007C5D5E" w:rsidRPr="00F101F6" w:rsidRDefault="007C5D5E" w:rsidP="00AB76FF">
      <w:pPr>
        <w:wordWrap w:val="0"/>
        <w:snapToGrid w:val="0"/>
        <w:spacing w:line="360" w:lineRule="auto"/>
        <w:ind w:firstLineChars="200" w:firstLine="480"/>
        <w:rPr>
          <w:rFonts w:ascii="宋体" w:hAnsi="宋体" w:cs="宋体"/>
          <w:b/>
          <w:sz w:val="24"/>
        </w:rPr>
      </w:pPr>
      <w:r w:rsidRPr="00F101F6">
        <w:rPr>
          <w:rFonts w:ascii="宋体" w:hAnsi="宋体" w:cs="宋体" w:hint="eastAsia"/>
          <w:b/>
          <w:sz w:val="24"/>
        </w:rPr>
        <w:t>附件六</w:t>
      </w:r>
      <w:r w:rsidRPr="00F101F6">
        <w:rPr>
          <w:rFonts w:ascii="宋体" w:hAnsi="宋体" w:cs="宋体" w:hint="eastAsia"/>
          <w:b/>
          <w:sz w:val="24"/>
        </w:rPr>
        <w:t xml:space="preserve">  </w:t>
      </w:r>
      <w:r w:rsidRPr="00F101F6">
        <w:rPr>
          <w:rFonts w:ascii="宋体" w:hAnsi="宋体" w:cs="宋体" w:hint="eastAsia"/>
          <w:b/>
          <w:sz w:val="24"/>
        </w:rPr>
        <w:t>婚庆摄像服务约定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婚礼庆典摄像服务具体约定如下：</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一、服务项目</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乙方提供摄像师</w:t>
      </w:r>
      <w:r>
        <w:rPr>
          <w:rFonts w:ascii="宋体" w:hAnsi="宋体" w:cs="宋体" w:hint="eastAsia"/>
          <w:sz w:val="24"/>
          <w:u w:val="single"/>
        </w:rPr>
        <w:t xml:space="preserve">          </w:t>
      </w:r>
      <w:r>
        <w:rPr>
          <w:rFonts w:ascii="宋体" w:hAnsi="宋体" w:cs="宋体" w:hint="eastAsia"/>
          <w:sz w:val="24"/>
        </w:rPr>
        <w:t>名</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姓名：</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联系电话：</w:t>
      </w:r>
      <w:r>
        <w:rPr>
          <w:rFonts w:ascii="宋体" w:hAnsi="宋体" w:cs="宋体" w:hint="eastAsia"/>
          <w:sz w:val="24"/>
          <w:u w:val="single"/>
        </w:rPr>
        <w:t xml:space="preserve">                </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在甲方举办婚礼庆典时，提供摄像服务，（□是</w:t>
      </w:r>
      <w:r>
        <w:rPr>
          <w:rFonts w:ascii="宋体" w:hAnsi="宋体" w:cs="宋体" w:hint="eastAsia"/>
          <w:sz w:val="24"/>
        </w:rPr>
        <w:t>/</w:t>
      </w:r>
      <w:r>
        <w:rPr>
          <w:rFonts w:ascii="宋体" w:hAnsi="宋体" w:cs="宋体" w:hint="eastAsia"/>
          <w:sz w:val="24"/>
        </w:rPr>
        <w:t>□否）需要进行后期制作。</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二、服务标准及要求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．提供服务的摄像师应具备如下条件：</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级别</w:t>
      </w:r>
      <w:r>
        <w:rPr>
          <w:rFonts w:ascii="宋体" w:hAnsi="宋体" w:cs="宋体" w:hint="eastAsia"/>
          <w:sz w:val="24"/>
          <w:u w:val="single"/>
        </w:rPr>
        <w:t xml:space="preserve">         </w:t>
      </w:r>
      <w:r>
        <w:rPr>
          <w:rFonts w:ascii="宋体" w:hAnsi="宋体" w:cs="宋体" w:hint="eastAsia"/>
          <w:sz w:val="24"/>
        </w:rPr>
        <w:t>其他要求</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．摄像机要求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□数码摄像机，品牌及型号</w:t>
      </w:r>
      <w:r>
        <w:rPr>
          <w:rFonts w:ascii="宋体" w:hAnsi="宋体" w:cs="宋体" w:hint="eastAsia"/>
          <w:sz w:val="24"/>
          <w:u w:val="single"/>
        </w:rPr>
        <w:t xml:space="preserve">           </w:t>
      </w:r>
      <w:r>
        <w:rPr>
          <w:rFonts w:ascii="宋体" w:hAnsi="宋体" w:cs="宋体" w:hint="eastAsia"/>
          <w:sz w:val="24"/>
        </w:rPr>
        <w:t>台数</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□模拟摄像机，品牌及型号</w:t>
      </w:r>
      <w:r>
        <w:rPr>
          <w:rFonts w:ascii="宋体" w:hAnsi="宋体" w:cs="宋体" w:hint="eastAsia"/>
          <w:sz w:val="24"/>
          <w:u w:val="single"/>
        </w:rPr>
        <w:t xml:space="preserve">           </w:t>
      </w:r>
      <w:r>
        <w:rPr>
          <w:rFonts w:ascii="宋体" w:hAnsi="宋体" w:cs="宋体" w:hint="eastAsia"/>
          <w:sz w:val="24"/>
        </w:rPr>
        <w:t>台数</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．后期制作要求</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）拍摄内容经简单剪辑（包含：片头、片尾，字幕，配乐等）后，制作成录像片，片长不少于</w:t>
      </w:r>
      <w:r>
        <w:rPr>
          <w:rFonts w:ascii="宋体" w:hAnsi="宋体" w:cs="宋体" w:hint="eastAsia"/>
          <w:sz w:val="24"/>
          <w:u w:val="single"/>
        </w:rPr>
        <w:t xml:space="preserve">       </w:t>
      </w:r>
      <w:r>
        <w:rPr>
          <w:rFonts w:ascii="宋体" w:hAnsi="宋体" w:cs="宋体" w:hint="eastAsia"/>
          <w:sz w:val="24"/>
        </w:rPr>
        <w:t>分钟，并制成：□</w:t>
      </w:r>
      <w:r>
        <w:rPr>
          <w:rFonts w:ascii="宋体" w:hAnsi="宋体" w:cs="宋体" w:hint="eastAsia"/>
          <w:sz w:val="24"/>
        </w:rPr>
        <w:t>DVD</w:t>
      </w:r>
      <w:r>
        <w:rPr>
          <w:rFonts w:ascii="宋体" w:hAnsi="宋体" w:cs="宋体" w:hint="eastAsia"/>
          <w:sz w:val="24"/>
        </w:rPr>
        <w:t>；□</w:t>
      </w:r>
      <w:r>
        <w:rPr>
          <w:rFonts w:ascii="宋体" w:hAnsi="宋体" w:cs="宋体" w:hint="eastAsia"/>
          <w:sz w:val="24"/>
        </w:rPr>
        <w:t>VCD</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，数量</w:t>
      </w:r>
      <w:r>
        <w:rPr>
          <w:rFonts w:ascii="宋体" w:hAnsi="宋体" w:cs="宋体" w:hint="eastAsia"/>
          <w:sz w:val="24"/>
          <w:u w:val="single"/>
        </w:rPr>
        <w:t xml:space="preserve">       </w:t>
      </w:r>
      <w:r>
        <w:rPr>
          <w:rFonts w:ascii="宋体" w:hAnsi="宋体" w:cs="宋体" w:hint="eastAsia"/>
          <w:sz w:val="24"/>
        </w:rPr>
        <w:t>碟。</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）其它费用</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lastRenderedPageBreak/>
        <w:t>三、交付时间</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摄像成品的交付时间为</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日前；</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四、乙方提供摄像服务中的拍摄时间为</w:t>
      </w:r>
      <w:r>
        <w:rPr>
          <w:rFonts w:ascii="宋体" w:hAnsi="宋体" w:cs="宋体" w:hint="eastAsia"/>
          <w:sz w:val="24"/>
          <w:u w:val="single"/>
        </w:rPr>
        <w:t xml:space="preserve">       </w:t>
      </w:r>
      <w:r>
        <w:rPr>
          <w:rFonts w:ascii="宋体" w:hAnsi="宋体" w:cs="宋体" w:hint="eastAsia"/>
          <w:sz w:val="24"/>
        </w:rPr>
        <w:t>小时；</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拍摄起止时间</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分至</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w:t>
      </w:r>
      <w:r>
        <w:rPr>
          <w:rFonts w:ascii="宋体" w:hAnsi="宋体" w:cs="宋体" w:hint="eastAsia"/>
          <w:sz w:val="24"/>
          <w:u w:val="single"/>
        </w:rPr>
        <w:t xml:space="preserve">     </w:t>
      </w:r>
      <w:r>
        <w:rPr>
          <w:rFonts w:ascii="宋体" w:hAnsi="宋体" w:cs="宋体" w:hint="eastAsia"/>
          <w:sz w:val="24"/>
        </w:rPr>
        <w:t>日</w:t>
      </w:r>
      <w:r>
        <w:rPr>
          <w:rFonts w:ascii="宋体" w:hAnsi="宋体" w:cs="宋体" w:hint="eastAsia"/>
          <w:sz w:val="24"/>
          <w:u w:val="single"/>
        </w:rPr>
        <w:t xml:space="preserve">     </w:t>
      </w:r>
      <w:r>
        <w:rPr>
          <w:rFonts w:ascii="宋体" w:hAnsi="宋体" w:cs="宋体" w:hint="eastAsia"/>
          <w:sz w:val="24"/>
        </w:rPr>
        <w:t>时</w:t>
      </w:r>
      <w:r>
        <w:rPr>
          <w:rFonts w:ascii="宋体" w:hAnsi="宋体" w:cs="宋体" w:hint="eastAsia"/>
          <w:sz w:val="24"/>
          <w:u w:val="single"/>
        </w:rPr>
        <w:t xml:space="preserve">      </w:t>
      </w:r>
      <w:r>
        <w:rPr>
          <w:rFonts w:ascii="宋体" w:hAnsi="宋体" w:cs="宋体" w:hint="eastAsia"/>
          <w:sz w:val="24"/>
        </w:rPr>
        <w:t>分；</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拍摄起始地点</w:t>
      </w:r>
      <w:r>
        <w:rPr>
          <w:rFonts w:ascii="宋体" w:hAnsi="宋体" w:cs="宋体" w:hint="eastAsia"/>
          <w:sz w:val="24"/>
          <w:u w:val="single"/>
        </w:rPr>
        <w:t xml:space="preserve">                                   </w:t>
      </w:r>
      <w:r>
        <w:rPr>
          <w:rFonts w:ascii="宋体" w:hAnsi="宋体" w:cs="宋体" w:hint="eastAsia"/>
          <w:sz w:val="24"/>
        </w:rPr>
        <w:t>。</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五、其他约定</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．甲方如需变更拍摄时间，应提前</w:t>
      </w:r>
      <w:r>
        <w:rPr>
          <w:rFonts w:ascii="宋体" w:hAnsi="宋体" w:cs="宋体" w:hint="eastAsia"/>
          <w:sz w:val="24"/>
          <w:u w:val="single"/>
        </w:rPr>
        <w:t xml:space="preserve">      </w:t>
      </w:r>
      <w:r>
        <w:rPr>
          <w:rFonts w:ascii="宋体" w:hAnsi="宋体" w:cs="宋体" w:hint="eastAsia"/>
          <w:sz w:val="24"/>
        </w:rPr>
        <w:t>天书面告知乙方。</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．甲方要求延长拍摄时间的，另外加付</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小时拍摄服务费用。</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．在本约定履行完毕后，</w:t>
      </w:r>
      <w:proofErr w:type="gramStart"/>
      <w:r>
        <w:rPr>
          <w:rFonts w:ascii="宋体" w:hAnsi="宋体" w:cs="宋体" w:hint="eastAsia"/>
          <w:sz w:val="24"/>
        </w:rPr>
        <w:t>乙方仅</w:t>
      </w:r>
      <w:proofErr w:type="gramEnd"/>
      <w:r>
        <w:rPr>
          <w:rFonts w:ascii="宋体" w:hAnsi="宋体" w:cs="宋体" w:hint="eastAsia"/>
          <w:sz w:val="24"/>
        </w:rPr>
        <w:t>享有对摄像作品的署名权，对著作权中的其他权利，乙方须在取得甲方的书面同意后方可行使。</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．乙方留有原始影像文件或复制件的，必须妥善保管，不得向第三方提供。</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5</w:t>
      </w:r>
      <w:r>
        <w:rPr>
          <w:rFonts w:ascii="宋体" w:hAnsi="宋体" w:cs="宋体" w:hint="eastAsia"/>
          <w:sz w:val="24"/>
        </w:rPr>
        <w:t>．乙方必须保守因签订和履行本合同时而获悉的甲方隐私。</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6</w:t>
      </w:r>
      <w:r>
        <w:rPr>
          <w:rFonts w:ascii="宋体" w:hAnsi="宋体" w:cs="宋体" w:hint="eastAsia"/>
          <w:sz w:val="24"/>
        </w:rPr>
        <w:t>、制成的</w:t>
      </w:r>
      <w:r>
        <w:rPr>
          <w:rFonts w:ascii="宋体" w:hAnsi="宋体" w:cs="宋体" w:hint="eastAsia"/>
          <w:sz w:val="24"/>
        </w:rPr>
        <w:t>VCD</w:t>
      </w:r>
      <w:r>
        <w:rPr>
          <w:rFonts w:ascii="宋体" w:hAnsi="宋体" w:cs="宋体" w:hint="eastAsia"/>
          <w:sz w:val="24"/>
        </w:rPr>
        <w:t>或</w:t>
      </w:r>
      <w:r>
        <w:rPr>
          <w:rFonts w:ascii="宋体" w:hAnsi="宋体" w:cs="宋体" w:hint="eastAsia"/>
          <w:sz w:val="24"/>
        </w:rPr>
        <w:t>DVD</w:t>
      </w:r>
      <w:r>
        <w:rPr>
          <w:rFonts w:ascii="宋体" w:hAnsi="宋体" w:cs="宋体" w:hint="eastAsia"/>
          <w:sz w:val="24"/>
        </w:rPr>
        <w:t>影碟制式应当兼容</w:t>
      </w:r>
      <w:r>
        <w:rPr>
          <w:rFonts w:ascii="宋体" w:hAnsi="宋体" w:cs="宋体" w:hint="eastAsia"/>
          <w:sz w:val="24"/>
        </w:rPr>
        <w:t>CD-R</w:t>
      </w:r>
      <w:r>
        <w:rPr>
          <w:rFonts w:ascii="宋体" w:hAnsi="宋体" w:cs="宋体" w:hint="eastAsia"/>
          <w:sz w:val="24"/>
        </w:rPr>
        <w:t>、</w:t>
      </w:r>
      <w:r>
        <w:rPr>
          <w:rFonts w:ascii="宋体" w:hAnsi="宋体" w:cs="宋体" w:hint="eastAsia"/>
          <w:sz w:val="24"/>
        </w:rPr>
        <w:t>DVD</w:t>
      </w:r>
      <w:r>
        <w:rPr>
          <w:rFonts w:ascii="宋体" w:hAnsi="宋体" w:cs="宋体" w:hint="eastAsia"/>
          <w:sz w:val="24"/>
        </w:rPr>
        <w:t>±</w:t>
      </w:r>
      <w:r>
        <w:rPr>
          <w:rFonts w:ascii="宋体" w:hAnsi="宋体" w:cs="宋体" w:hint="eastAsia"/>
          <w:sz w:val="24"/>
        </w:rPr>
        <w:t>R</w:t>
      </w:r>
      <w:r>
        <w:rPr>
          <w:rFonts w:ascii="宋体" w:hAnsi="宋体" w:cs="宋体" w:hint="eastAsia"/>
          <w:sz w:val="24"/>
        </w:rPr>
        <w:t>播放设备。</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六、违约责任</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．摄像师不能在约定的时间提供摄像服务的，经甲方同意，乙方应及时提供同等或更高级别的其他摄像师。</w:t>
      </w:r>
    </w:p>
    <w:p w:rsidR="007C5D5E" w:rsidRDefault="007C5D5E" w:rsidP="00AB76FF">
      <w:pPr>
        <w:wordWrap w:val="0"/>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．乙方在处理加工拍摄影像时，造成影像全部灭失，则由乙方负责退还本项目服务费用，并向甲方支付赔偿金</w:t>
      </w:r>
      <w:r>
        <w:rPr>
          <w:rFonts w:ascii="宋体" w:hAnsi="宋体" w:cs="宋体" w:hint="eastAsia"/>
          <w:sz w:val="24"/>
          <w:u w:val="single"/>
        </w:rPr>
        <w:t xml:space="preserve">      </w:t>
      </w:r>
      <w:r>
        <w:rPr>
          <w:rFonts w:ascii="宋体" w:hAnsi="宋体" w:cs="宋体" w:hint="eastAsia"/>
          <w:sz w:val="24"/>
        </w:rPr>
        <w:t>元；如影像部分灭失，退还灭失部分的费用，并按前述赔偿金的比例向甲方支付赔偿金。</w:t>
      </w:r>
    </w:p>
    <w:p w:rsidR="007C5D5E" w:rsidRDefault="007C5D5E" w:rsidP="00AB76FF">
      <w:pPr>
        <w:wordWrap w:val="0"/>
        <w:snapToGrid w:val="0"/>
        <w:spacing w:after="312"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．乙方应当对其工作人员利用职务之便侵犯甲方肖像权、隐私权的行为承担责任。</w:t>
      </w:r>
    </w:p>
    <w:p w:rsidR="007C5D5E" w:rsidRPr="00D424F4" w:rsidRDefault="007C5D5E" w:rsidP="00AB76FF">
      <w:pPr>
        <w:wordWrap w:val="0"/>
        <w:snapToGrid w:val="0"/>
        <w:spacing w:line="360" w:lineRule="auto"/>
        <w:ind w:firstLineChars="200" w:firstLine="480"/>
        <w:rPr>
          <w:rFonts w:ascii="宋体" w:hAnsi="宋体" w:cs="宋体"/>
          <w:b/>
          <w:sz w:val="24"/>
        </w:rPr>
      </w:pPr>
      <w:r w:rsidRPr="00D424F4">
        <w:rPr>
          <w:rFonts w:ascii="宋体" w:hAnsi="宋体" w:cs="宋体" w:hint="eastAsia"/>
          <w:b/>
          <w:sz w:val="24"/>
        </w:rPr>
        <w:t>附件七</w:t>
      </w:r>
      <w:r w:rsidRPr="00D424F4">
        <w:rPr>
          <w:rFonts w:ascii="宋体" w:hAnsi="宋体" w:cs="宋体" w:hint="eastAsia"/>
          <w:b/>
          <w:sz w:val="24"/>
        </w:rPr>
        <w:t xml:space="preserve">  </w:t>
      </w:r>
      <w:r w:rsidRPr="00D424F4">
        <w:rPr>
          <w:rFonts w:ascii="宋体" w:hAnsi="宋体" w:cs="宋体" w:hint="eastAsia"/>
          <w:b/>
          <w:sz w:val="24"/>
        </w:rPr>
        <w:t>其他服务项目</w:t>
      </w:r>
    </w:p>
    <w:sectPr w:rsidR="007C5D5E" w:rsidRPr="00D424F4" w:rsidSect="00F027A1">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0" w:usb1="00000000" w:usb2="00000000" w:usb3="00000000" w:csb0="00040000" w:csb1="00000000"/>
  </w:font>
  <w:font w:name="Marlett">
    <w:panose1 w:val="00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pple Color Emoji">
    <w:charset w:val="00"/>
    <w:family w:val="auto"/>
    <w:pitch w:val="variable"/>
    <w:sig w:usb0="00000003" w:usb1="18000000" w:usb2="14000000" w:usb3="00000000" w:csb0="00000001" w:csb1="00000000"/>
  </w:font>
  <w:font w:name="???????">
    <w:altName w:val="Times New Roman"/>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C5D5E">
    <w:pPr>
      <w:pStyle w:val="a5"/>
      <w:rPr>
        <w:sz w:val="28"/>
        <w:szCs w:val="28"/>
      </w:rPr>
    </w:pPr>
    <w:r>
      <w:rPr>
        <w:sz w:val="28"/>
        <w:szCs w:val="28"/>
      </w:rPr>
      <w:fldChar w:fldCharType="begin"/>
    </w:r>
    <w:r>
      <w:rPr>
        <w:sz w:val="28"/>
        <w:szCs w:val="28"/>
      </w:rPr>
      <w:instrText xml:space="preserve"> PAGE   \* MERGEFORMAT </w:instrText>
    </w:r>
    <w:r>
      <w:rPr>
        <w:sz w:val="28"/>
        <w:szCs w:val="28"/>
      </w:rPr>
      <w:fldChar w:fldCharType="separate"/>
    </w:r>
    <w:r>
      <w:rPr>
        <w:sz w:val="28"/>
        <w:szCs w:val="28"/>
        <w:lang w:val="zh-CN"/>
      </w:rPr>
      <w:t>-</w:t>
    </w:r>
    <w:r>
      <w:rPr>
        <w:sz w:val="28"/>
        <w:szCs w:val="28"/>
      </w:rPr>
      <w:t xml:space="preserve"> 14 -</w:t>
    </w:r>
    <w:r>
      <w:rPr>
        <w:sz w:val="28"/>
        <w:szCs w:val="28"/>
      </w:rPr>
      <w:fldChar w:fldCharType="end"/>
    </w:r>
  </w:p>
  <w:p w:rsidR="00312766" w:rsidRDefault="007C5D5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766" w:rsidRDefault="007C5D5E">
    <w:pPr>
      <w:pStyle w:val="a5"/>
      <w:jc w:val="right"/>
    </w:pPr>
    <w:r>
      <w:rPr>
        <w:rFonts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Pr="00AB062F">
      <w:rPr>
        <w:noProof/>
        <w:sz w:val="28"/>
        <w:szCs w:val="28"/>
        <w:lang w:val="zh-CN"/>
      </w:rPr>
      <w:t>-</w:t>
    </w:r>
    <w:r>
      <w:rPr>
        <w:noProof/>
        <w:sz w:val="28"/>
        <w:szCs w:val="28"/>
      </w:rPr>
      <w:t xml:space="preserve"> 2 -</w:t>
    </w:r>
    <w:r>
      <w:rPr>
        <w:sz w:val="28"/>
        <w:szCs w:val="28"/>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8FC9A1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9A2E62B0"/>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9B00C30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756FBA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49AA7EE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A3CC1F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1BF266E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5384546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7690040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826A0B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multilevel"/>
    <w:tmpl w:val="0000000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1" w15:restartNumberingAfterBreak="0">
    <w:nsid w:val="00000002"/>
    <w:multiLevelType w:val="singleLevel"/>
    <w:tmpl w:val="00000007"/>
    <w:lvl w:ilvl="0">
      <w:start w:val="2"/>
      <w:numFmt w:val="chineseCounting"/>
      <w:suff w:val="nothing"/>
      <w:lvlText w:val="（%1）"/>
      <w:lvlJc w:val="left"/>
      <w:rPr>
        <w:rFonts w:cs="Times New Roman"/>
      </w:rPr>
    </w:lvl>
  </w:abstractNum>
  <w:abstractNum w:abstractNumId="12" w15:restartNumberingAfterBreak="0">
    <w:nsid w:val="00000004"/>
    <w:multiLevelType w:val="hybridMultilevel"/>
    <w:tmpl w:val="C2FE2836"/>
    <w:lvl w:ilvl="0" w:tplc="75689DFE">
      <w:start w:val="1"/>
      <w:numFmt w:val="decimal"/>
      <w:lvlText w:val="%1."/>
      <w:lvlJc w:val="left"/>
      <w:pPr>
        <w:tabs>
          <w:tab w:val="num" w:pos="360"/>
        </w:tabs>
        <w:ind w:left="360" w:hanging="360"/>
      </w:pPr>
      <w:rPr>
        <w:rFonts w:cs="Times New Roman" w:hint="default"/>
      </w:rPr>
    </w:lvl>
    <w:lvl w:ilvl="1" w:tplc="04090019">
      <w:start w:val="1"/>
      <w:numFmt w:val="lowerLetter"/>
      <w:lvlRestart w:val="0"/>
      <w:lvlText w:val="%2)"/>
      <w:lvlJc w:val="left"/>
      <w:pPr>
        <w:tabs>
          <w:tab w:val="num" w:pos="840"/>
        </w:tabs>
        <w:ind w:left="840" w:hanging="420"/>
      </w:pPr>
      <w:rPr>
        <w:rFonts w:cs="Times New Roman"/>
      </w:rPr>
    </w:lvl>
    <w:lvl w:ilvl="2" w:tplc="0409001B">
      <w:start w:val="1"/>
      <w:numFmt w:val="lowerRoman"/>
      <w:lvlRestart w:val="0"/>
      <w:lvlText w:val="%3."/>
      <w:lvlJc w:val="right"/>
      <w:pPr>
        <w:tabs>
          <w:tab w:val="num" w:pos="1260"/>
        </w:tabs>
        <w:ind w:left="1260" w:hanging="420"/>
      </w:pPr>
      <w:rPr>
        <w:rFonts w:cs="Times New Roman"/>
      </w:rPr>
    </w:lvl>
    <w:lvl w:ilvl="3" w:tplc="0409000F">
      <w:start w:val="1"/>
      <w:numFmt w:val="decimal"/>
      <w:lvlRestart w:val="0"/>
      <w:lvlText w:val="%4."/>
      <w:lvlJc w:val="left"/>
      <w:pPr>
        <w:tabs>
          <w:tab w:val="num" w:pos="1680"/>
        </w:tabs>
        <w:ind w:left="1680" w:hanging="420"/>
      </w:pPr>
      <w:rPr>
        <w:rFonts w:cs="Times New Roman"/>
      </w:rPr>
    </w:lvl>
    <w:lvl w:ilvl="4" w:tplc="04090019">
      <w:start w:val="1"/>
      <w:numFmt w:val="lowerLetter"/>
      <w:lvlRestart w:val="0"/>
      <w:lvlText w:val="%5)"/>
      <w:lvlJc w:val="left"/>
      <w:pPr>
        <w:tabs>
          <w:tab w:val="num" w:pos="2100"/>
        </w:tabs>
        <w:ind w:left="2100" w:hanging="420"/>
      </w:pPr>
      <w:rPr>
        <w:rFonts w:cs="Times New Roman"/>
      </w:rPr>
    </w:lvl>
    <w:lvl w:ilvl="5" w:tplc="0409001B">
      <w:start w:val="1"/>
      <w:numFmt w:val="lowerRoman"/>
      <w:lvlRestart w:val="0"/>
      <w:lvlText w:val="%6."/>
      <w:lvlJc w:val="right"/>
      <w:pPr>
        <w:tabs>
          <w:tab w:val="num" w:pos="2520"/>
        </w:tabs>
        <w:ind w:left="2520" w:hanging="420"/>
      </w:pPr>
      <w:rPr>
        <w:rFonts w:cs="Times New Roman"/>
      </w:rPr>
    </w:lvl>
    <w:lvl w:ilvl="6" w:tplc="0409000F">
      <w:start w:val="1"/>
      <w:numFmt w:val="decimal"/>
      <w:lvlRestart w:val="0"/>
      <w:lvlText w:val="%7."/>
      <w:lvlJc w:val="left"/>
      <w:pPr>
        <w:tabs>
          <w:tab w:val="num" w:pos="2940"/>
        </w:tabs>
        <w:ind w:left="2940" w:hanging="420"/>
      </w:pPr>
      <w:rPr>
        <w:rFonts w:cs="Times New Roman"/>
      </w:rPr>
    </w:lvl>
    <w:lvl w:ilvl="7" w:tplc="04090019">
      <w:start w:val="1"/>
      <w:numFmt w:val="lowerLetter"/>
      <w:lvlRestart w:val="0"/>
      <w:lvlText w:val="%8)"/>
      <w:lvlJc w:val="left"/>
      <w:pPr>
        <w:tabs>
          <w:tab w:val="num" w:pos="3360"/>
        </w:tabs>
        <w:ind w:left="3360" w:hanging="420"/>
      </w:pPr>
      <w:rPr>
        <w:rFonts w:cs="Times New Roman"/>
      </w:rPr>
    </w:lvl>
    <w:lvl w:ilvl="8" w:tplc="0409001B">
      <w:start w:val="1"/>
      <w:numFmt w:val="lowerRoman"/>
      <w:lvlRestart w:val="0"/>
      <w:lvlText w:val="%9."/>
      <w:lvlJc w:val="right"/>
      <w:pPr>
        <w:tabs>
          <w:tab w:val="num" w:pos="3780"/>
        </w:tabs>
        <w:ind w:left="3780" w:hanging="420"/>
      </w:pPr>
      <w:rPr>
        <w:rFonts w:cs="Times New Roman"/>
      </w:rPr>
    </w:lvl>
  </w:abstractNum>
  <w:abstractNum w:abstractNumId="13" w15:restartNumberingAfterBreak="0">
    <w:nsid w:val="00000005"/>
    <w:multiLevelType w:val="hybridMultilevel"/>
    <w:tmpl w:val="BE9036DE"/>
    <w:lvl w:ilvl="0" w:tplc="181E83F4">
      <w:start w:val="1"/>
      <w:numFmt w:val="japaneseCounting"/>
      <w:lvlText w:val="（%1）"/>
      <w:lvlJc w:val="left"/>
      <w:pPr>
        <w:ind w:left="1080" w:hanging="720"/>
      </w:pPr>
      <w:rPr>
        <w:rFonts w:cs="Times New Roman" w:hint="default"/>
      </w:rPr>
    </w:lvl>
    <w:lvl w:ilvl="1" w:tplc="04090019">
      <w:start w:val="1"/>
      <w:numFmt w:val="lowerLetter"/>
      <w:lvlRestart w:val="0"/>
      <w:lvlText w:val="%2)"/>
      <w:lvlJc w:val="left"/>
      <w:pPr>
        <w:ind w:left="1200" w:hanging="420"/>
      </w:pPr>
      <w:rPr>
        <w:rFonts w:cs="Times New Roman"/>
      </w:rPr>
    </w:lvl>
    <w:lvl w:ilvl="2" w:tplc="0409001B">
      <w:start w:val="1"/>
      <w:numFmt w:val="lowerRoman"/>
      <w:lvlRestart w:val="0"/>
      <w:lvlText w:val="%3."/>
      <w:lvlJc w:val="right"/>
      <w:pPr>
        <w:ind w:left="1620" w:hanging="420"/>
      </w:pPr>
      <w:rPr>
        <w:rFonts w:cs="Times New Roman"/>
      </w:rPr>
    </w:lvl>
    <w:lvl w:ilvl="3" w:tplc="0409000F">
      <w:start w:val="1"/>
      <w:numFmt w:val="decimal"/>
      <w:lvlRestart w:val="0"/>
      <w:lvlText w:val="%4."/>
      <w:lvlJc w:val="left"/>
      <w:pPr>
        <w:ind w:left="2040" w:hanging="420"/>
      </w:pPr>
      <w:rPr>
        <w:rFonts w:cs="Times New Roman"/>
      </w:rPr>
    </w:lvl>
    <w:lvl w:ilvl="4" w:tplc="04090019">
      <w:start w:val="1"/>
      <w:numFmt w:val="lowerLetter"/>
      <w:lvlRestart w:val="0"/>
      <w:lvlText w:val="%5)"/>
      <w:lvlJc w:val="left"/>
      <w:pPr>
        <w:ind w:left="2460" w:hanging="420"/>
      </w:pPr>
      <w:rPr>
        <w:rFonts w:cs="Times New Roman"/>
      </w:rPr>
    </w:lvl>
    <w:lvl w:ilvl="5" w:tplc="0409001B">
      <w:start w:val="1"/>
      <w:numFmt w:val="lowerRoman"/>
      <w:lvlRestart w:val="0"/>
      <w:lvlText w:val="%6."/>
      <w:lvlJc w:val="right"/>
      <w:pPr>
        <w:ind w:left="2880" w:hanging="420"/>
      </w:pPr>
      <w:rPr>
        <w:rFonts w:cs="Times New Roman"/>
      </w:rPr>
    </w:lvl>
    <w:lvl w:ilvl="6" w:tplc="0409000F">
      <w:start w:val="1"/>
      <w:numFmt w:val="decimal"/>
      <w:lvlRestart w:val="0"/>
      <w:lvlText w:val="%7."/>
      <w:lvlJc w:val="left"/>
      <w:pPr>
        <w:ind w:left="3300" w:hanging="420"/>
      </w:pPr>
      <w:rPr>
        <w:rFonts w:cs="Times New Roman"/>
      </w:rPr>
    </w:lvl>
    <w:lvl w:ilvl="7" w:tplc="04090019">
      <w:start w:val="1"/>
      <w:numFmt w:val="lowerLetter"/>
      <w:lvlRestart w:val="0"/>
      <w:lvlText w:val="%8)"/>
      <w:lvlJc w:val="left"/>
      <w:pPr>
        <w:ind w:left="3720" w:hanging="420"/>
      </w:pPr>
      <w:rPr>
        <w:rFonts w:cs="Times New Roman"/>
      </w:rPr>
    </w:lvl>
    <w:lvl w:ilvl="8" w:tplc="0409001B">
      <w:start w:val="1"/>
      <w:numFmt w:val="lowerRoman"/>
      <w:lvlRestart w:val="0"/>
      <w:lvlText w:val="%9."/>
      <w:lvlJc w:val="right"/>
      <w:pPr>
        <w:ind w:left="4140" w:hanging="420"/>
      </w:pPr>
      <w:rPr>
        <w:rFonts w:cs="Times New Roman"/>
      </w:rPr>
    </w:lvl>
  </w:abstractNum>
  <w:abstractNum w:abstractNumId="14" w15:restartNumberingAfterBreak="0">
    <w:nsid w:val="00000011"/>
    <w:multiLevelType w:val="multilevel"/>
    <w:tmpl w:val="00000011"/>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5" w15:restartNumberingAfterBreak="0">
    <w:nsid w:val="0000001A"/>
    <w:multiLevelType w:val="multilevel"/>
    <w:tmpl w:val="0000001A"/>
    <w:lvl w:ilvl="0">
      <w:start w:val="7"/>
      <w:numFmt w:val="japaneseCounting"/>
      <w:lvlText w:val="第%1条"/>
      <w:lvlJc w:val="left"/>
      <w:pPr>
        <w:tabs>
          <w:tab w:val="num" w:pos="1440"/>
        </w:tabs>
        <w:ind w:left="1440" w:hanging="960"/>
      </w:pPr>
      <w:rPr>
        <w:rFonts w:cs="Times New Roman" w:hint="default"/>
        <w:u w:val="none"/>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6" w15:restartNumberingAfterBreak="0">
    <w:nsid w:val="0000002E"/>
    <w:multiLevelType w:val="multilevel"/>
    <w:tmpl w:val="0000002E"/>
    <w:lvl w:ilvl="0">
      <w:start w:val="1"/>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7" w15:restartNumberingAfterBreak="0">
    <w:nsid w:val="0000003C"/>
    <w:multiLevelType w:val="multilevel"/>
    <w:tmpl w:val="0000003C"/>
    <w:lvl w:ilvl="0">
      <w:start w:val="10"/>
      <w:numFmt w:val="japaneseCounting"/>
      <w:lvlText w:val="第%1条"/>
      <w:lvlJc w:val="left"/>
      <w:pPr>
        <w:tabs>
          <w:tab w:val="num" w:pos="1440"/>
        </w:tabs>
        <w:ind w:left="1440" w:hanging="960"/>
      </w:pPr>
      <w:rPr>
        <w:rFonts w:cs="Times New Roman" w:hint="default"/>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8" w15:restartNumberingAfterBreak="0">
    <w:nsid w:val="00000052"/>
    <w:multiLevelType w:val="multilevel"/>
    <w:tmpl w:val="00000052"/>
    <w:lvl w:ilvl="0">
      <w:start w:val="8"/>
      <w:numFmt w:val="japaneseCounting"/>
      <w:lvlText w:val="第%1条"/>
      <w:lvlJc w:val="left"/>
      <w:pPr>
        <w:tabs>
          <w:tab w:val="num" w:pos="1440"/>
        </w:tabs>
        <w:ind w:left="1440" w:hanging="960"/>
      </w:pPr>
      <w:rPr>
        <w:rFonts w:cs="Times New Roman" w:hint="default"/>
        <w:sz w:val="24"/>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9" w15:restartNumberingAfterBreak="0">
    <w:nsid w:val="01F138A5"/>
    <w:multiLevelType w:val="hybridMultilevel"/>
    <w:tmpl w:val="A56EFA42"/>
    <w:lvl w:ilvl="0" w:tplc="F91C6834">
      <w:start w:val="1"/>
      <w:numFmt w:val="decimal"/>
      <w:pStyle w:val="3"/>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0DF80D9C"/>
    <w:multiLevelType w:val="hybridMultilevel"/>
    <w:tmpl w:val="7BB8DFEA"/>
    <w:lvl w:ilvl="0" w:tplc="4F167A62">
      <w:start w:val="7"/>
      <w:numFmt w:val="japaneseCounting"/>
      <w:lvlText w:val="第%1条"/>
      <w:lvlJc w:val="left"/>
      <w:pPr>
        <w:tabs>
          <w:tab w:val="num" w:pos="1133"/>
        </w:tabs>
        <w:ind w:left="1133" w:hanging="720"/>
      </w:pPr>
      <w:rPr>
        <w:rFonts w:cs="Times New Roman" w:hint="default"/>
      </w:rPr>
    </w:lvl>
    <w:lvl w:ilvl="1" w:tplc="04090019" w:tentative="1">
      <w:start w:val="1"/>
      <w:numFmt w:val="lowerLetter"/>
      <w:lvlText w:val="%2)"/>
      <w:lvlJc w:val="left"/>
      <w:pPr>
        <w:tabs>
          <w:tab w:val="num" w:pos="1253"/>
        </w:tabs>
        <w:ind w:left="1253" w:hanging="420"/>
      </w:pPr>
      <w:rPr>
        <w:rFonts w:cs="Times New Roman"/>
      </w:rPr>
    </w:lvl>
    <w:lvl w:ilvl="2" w:tplc="0409001B" w:tentative="1">
      <w:start w:val="1"/>
      <w:numFmt w:val="lowerRoman"/>
      <w:lvlText w:val="%3."/>
      <w:lvlJc w:val="right"/>
      <w:pPr>
        <w:tabs>
          <w:tab w:val="num" w:pos="1673"/>
        </w:tabs>
        <w:ind w:left="1673" w:hanging="420"/>
      </w:pPr>
      <w:rPr>
        <w:rFonts w:cs="Times New Roman"/>
      </w:rPr>
    </w:lvl>
    <w:lvl w:ilvl="3" w:tplc="0409000F" w:tentative="1">
      <w:start w:val="1"/>
      <w:numFmt w:val="decimal"/>
      <w:lvlText w:val="%4."/>
      <w:lvlJc w:val="left"/>
      <w:pPr>
        <w:tabs>
          <w:tab w:val="num" w:pos="2093"/>
        </w:tabs>
        <w:ind w:left="2093" w:hanging="420"/>
      </w:pPr>
      <w:rPr>
        <w:rFonts w:cs="Times New Roman"/>
      </w:rPr>
    </w:lvl>
    <w:lvl w:ilvl="4" w:tplc="04090019" w:tentative="1">
      <w:start w:val="1"/>
      <w:numFmt w:val="lowerLetter"/>
      <w:lvlText w:val="%5)"/>
      <w:lvlJc w:val="left"/>
      <w:pPr>
        <w:tabs>
          <w:tab w:val="num" w:pos="2513"/>
        </w:tabs>
        <w:ind w:left="2513" w:hanging="420"/>
      </w:pPr>
      <w:rPr>
        <w:rFonts w:cs="Times New Roman"/>
      </w:rPr>
    </w:lvl>
    <w:lvl w:ilvl="5" w:tplc="0409001B" w:tentative="1">
      <w:start w:val="1"/>
      <w:numFmt w:val="lowerRoman"/>
      <w:lvlText w:val="%6."/>
      <w:lvlJc w:val="right"/>
      <w:pPr>
        <w:tabs>
          <w:tab w:val="num" w:pos="2933"/>
        </w:tabs>
        <w:ind w:left="2933" w:hanging="420"/>
      </w:pPr>
      <w:rPr>
        <w:rFonts w:cs="Times New Roman"/>
      </w:rPr>
    </w:lvl>
    <w:lvl w:ilvl="6" w:tplc="0409000F" w:tentative="1">
      <w:start w:val="1"/>
      <w:numFmt w:val="decimal"/>
      <w:lvlText w:val="%7."/>
      <w:lvlJc w:val="left"/>
      <w:pPr>
        <w:tabs>
          <w:tab w:val="num" w:pos="3353"/>
        </w:tabs>
        <w:ind w:left="3353" w:hanging="420"/>
      </w:pPr>
      <w:rPr>
        <w:rFonts w:cs="Times New Roman"/>
      </w:rPr>
    </w:lvl>
    <w:lvl w:ilvl="7" w:tplc="04090019" w:tentative="1">
      <w:start w:val="1"/>
      <w:numFmt w:val="lowerLetter"/>
      <w:lvlText w:val="%8)"/>
      <w:lvlJc w:val="left"/>
      <w:pPr>
        <w:tabs>
          <w:tab w:val="num" w:pos="3773"/>
        </w:tabs>
        <w:ind w:left="3773" w:hanging="420"/>
      </w:pPr>
      <w:rPr>
        <w:rFonts w:cs="Times New Roman"/>
      </w:rPr>
    </w:lvl>
    <w:lvl w:ilvl="8" w:tplc="0409001B" w:tentative="1">
      <w:start w:val="1"/>
      <w:numFmt w:val="lowerRoman"/>
      <w:lvlText w:val="%9."/>
      <w:lvlJc w:val="right"/>
      <w:pPr>
        <w:tabs>
          <w:tab w:val="num" w:pos="4193"/>
        </w:tabs>
        <w:ind w:left="4193" w:hanging="420"/>
      </w:pPr>
      <w:rPr>
        <w:rFonts w:cs="Times New Roman"/>
      </w:rPr>
    </w:lvl>
  </w:abstractNum>
  <w:abstractNum w:abstractNumId="21" w15:restartNumberingAfterBreak="0">
    <w:nsid w:val="222811D8"/>
    <w:multiLevelType w:val="hybridMultilevel"/>
    <w:tmpl w:val="80244F28"/>
    <w:lvl w:ilvl="0" w:tplc="A5B824EE">
      <w:start w:val="1"/>
      <w:numFmt w:val="decimal"/>
      <w:pStyle w:val="31"/>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5862EA2"/>
    <w:multiLevelType w:val="multilevel"/>
    <w:tmpl w:val="80244F28"/>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28156807"/>
    <w:multiLevelType w:val="hybridMultilevel"/>
    <w:tmpl w:val="1DD4BAA0"/>
    <w:lvl w:ilvl="0" w:tplc="2BE2F3EA">
      <w:start w:val="1"/>
      <w:numFmt w:val="japaneseCounting"/>
      <w:lvlText w:val="第%1条"/>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2855779B"/>
    <w:multiLevelType w:val="multilevel"/>
    <w:tmpl w:val="2855779B"/>
    <w:lvl w:ilvl="0">
      <w:start w:val="14"/>
      <w:numFmt w:val="bullet"/>
      <w:lvlText w:val="□"/>
      <w:lvlJc w:val="left"/>
      <w:pPr>
        <w:tabs>
          <w:tab w:val="num" w:pos="2040"/>
        </w:tabs>
        <w:ind w:left="2040" w:hanging="360"/>
      </w:pPr>
      <w:rPr>
        <w:rFonts w:ascii="仿宋_GB2312" w:eastAsia="仿宋_GB2312" w:hAnsi="Times New Roman" w:cs="Times New Roman" w:hint="eastAsia"/>
        <w:b/>
      </w:rPr>
    </w:lvl>
    <w:lvl w:ilvl="1">
      <w:start w:val="1"/>
      <w:numFmt w:val="bullet"/>
      <w:lvlText w:val=""/>
      <w:lvlJc w:val="left"/>
      <w:pPr>
        <w:tabs>
          <w:tab w:val="num" w:pos="2520"/>
        </w:tabs>
        <w:ind w:left="2520" w:hanging="420"/>
      </w:pPr>
      <w:rPr>
        <w:rFonts w:ascii="Marlett" w:hAnsi="Marlett" w:hint="default"/>
      </w:rPr>
    </w:lvl>
    <w:lvl w:ilvl="2">
      <w:start w:val="1"/>
      <w:numFmt w:val="bullet"/>
      <w:lvlText w:val=""/>
      <w:lvlJc w:val="left"/>
      <w:pPr>
        <w:tabs>
          <w:tab w:val="num" w:pos="2940"/>
        </w:tabs>
        <w:ind w:left="2940" w:hanging="420"/>
      </w:pPr>
      <w:rPr>
        <w:rFonts w:ascii="Marlett" w:hAnsi="Marlett" w:hint="default"/>
      </w:rPr>
    </w:lvl>
    <w:lvl w:ilvl="3">
      <w:start w:val="1"/>
      <w:numFmt w:val="bullet"/>
      <w:lvlText w:val=""/>
      <w:lvlJc w:val="left"/>
      <w:pPr>
        <w:tabs>
          <w:tab w:val="num" w:pos="3360"/>
        </w:tabs>
        <w:ind w:left="3360" w:hanging="420"/>
      </w:pPr>
      <w:rPr>
        <w:rFonts w:ascii="Marlett" w:hAnsi="Marlett" w:hint="default"/>
      </w:rPr>
    </w:lvl>
    <w:lvl w:ilvl="4">
      <w:start w:val="1"/>
      <w:numFmt w:val="bullet"/>
      <w:lvlText w:val=""/>
      <w:lvlJc w:val="left"/>
      <w:pPr>
        <w:tabs>
          <w:tab w:val="num" w:pos="3780"/>
        </w:tabs>
        <w:ind w:left="3780" w:hanging="420"/>
      </w:pPr>
      <w:rPr>
        <w:rFonts w:ascii="Marlett" w:hAnsi="Marlett" w:hint="default"/>
      </w:rPr>
    </w:lvl>
    <w:lvl w:ilvl="5">
      <w:start w:val="1"/>
      <w:numFmt w:val="bullet"/>
      <w:lvlText w:val=""/>
      <w:lvlJc w:val="left"/>
      <w:pPr>
        <w:tabs>
          <w:tab w:val="num" w:pos="4200"/>
        </w:tabs>
        <w:ind w:left="4200" w:hanging="420"/>
      </w:pPr>
      <w:rPr>
        <w:rFonts w:ascii="Marlett" w:hAnsi="Marlett" w:hint="default"/>
      </w:rPr>
    </w:lvl>
    <w:lvl w:ilvl="6">
      <w:start w:val="1"/>
      <w:numFmt w:val="bullet"/>
      <w:lvlText w:val=""/>
      <w:lvlJc w:val="left"/>
      <w:pPr>
        <w:tabs>
          <w:tab w:val="num" w:pos="4620"/>
        </w:tabs>
        <w:ind w:left="4620" w:hanging="420"/>
      </w:pPr>
      <w:rPr>
        <w:rFonts w:ascii="Marlett" w:hAnsi="Marlett" w:hint="default"/>
      </w:rPr>
    </w:lvl>
    <w:lvl w:ilvl="7">
      <w:start w:val="1"/>
      <w:numFmt w:val="bullet"/>
      <w:lvlText w:val=""/>
      <w:lvlJc w:val="left"/>
      <w:pPr>
        <w:tabs>
          <w:tab w:val="num" w:pos="5040"/>
        </w:tabs>
        <w:ind w:left="5040" w:hanging="420"/>
      </w:pPr>
      <w:rPr>
        <w:rFonts w:ascii="Marlett" w:hAnsi="Marlett" w:hint="default"/>
      </w:rPr>
    </w:lvl>
    <w:lvl w:ilvl="8">
      <w:start w:val="1"/>
      <w:numFmt w:val="bullet"/>
      <w:lvlText w:val=""/>
      <w:lvlJc w:val="left"/>
      <w:pPr>
        <w:tabs>
          <w:tab w:val="num" w:pos="5460"/>
        </w:tabs>
        <w:ind w:left="5460" w:hanging="420"/>
      </w:pPr>
      <w:rPr>
        <w:rFonts w:ascii="Marlett" w:hAnsi="Marlett" w:hint="default"/>
      </w:rPr>
    </w:lvl>
  </w:abstractNum>
  <w:abstractNum w:abstractNumId="25" w15:restartNumberingAfterBreak="0">
    <w:nsid w:val="334F0EE4"/>
    <w:multiLevelType w:val="hybridMultilevel"/>
    <w:tmpl w:val="1B76BE3C"/>
    <w:lvl w:ilvl="0" w:tplc="B57014AA">
      <w:start w:val="1"/>
      <w:numFmt w:val="japaneseCounting"/>
      <w:lvlText w:val="（%1）"/>
      <w:lvlJc w:val="left"/>
      <w:pPr>
        <w:tabs>
          <w:tab w:val="num" w:pos="1410"/>
        </w:tabs>
        <w:ind w:left="1410" w:hanging="855"/>
      </w:pPr>
      <w:rPr>
        <w:rFonts w:hint="default"/>
      </w:rPr>
    </w:lvl>
    <w:lvl w:ilvl="1" w:tplc="04090019" w:tentative="1">
      <w:start w:val="1"/>
      <w:numFmt w:val="lowerLetter"/>
      <w:lvlText w:val="%2)"/>
      <w:lvlJc w:val="left"/>
      <w:pPr>
        <w:tabs>
          <w:tab w:val="num" w:pos="1395"/>
        </w:tabs>
        <w:ind w:left="1395" w:hanging="420"/>
      </w:pPr>
    </w:lvl>
    <w:lvl w:ilvl="2" w:tplc="0409001B" w:tentative="1">
      <w:start w:val="1"/>
      <w:numFmt w:val="lowerRoman"/>
      <w:lvlText w:val="%3."/>
      <w:lvlJc w:val="right"/>
      <w:pPr>
        <w:tabs>
          <w:tab w:val="num" w:pos="1815"/>
        </w:tabs>
        <w:ind w:left="1815" w:hanging="420"/>
      </w:pPr>
    </w:lvl>
    <w:lvl w:ilvl="3" w:tplc="0409000F" w:tentative="1">
      <w:start w:val="1"/>
      <w:numFmt w:val="decimal"/>
      <w:lvlText w:val="%4."/>
      <w:lvlJc w:val="left"/>
      <w:pPr>
        <w:tabs>
          <w:tab w:val="num" w:pos="2235"/>
        </w:tabs>
        <w:ind w:left="2235" w:hanging="420"/>
      </w:pPr>
    </w:lvl>
    <w:lvl w:ilvl="4" w:tplc="04090019" w:tentative="1">
      <w:start w:val="1"/>
      <w:numFmt w:val="lowerLetter"/>
      <w:lvlText w:val="%5)"/>
      <w:lvlJc w:val="left"/>
      <w:pPr>
        <w:tabs>
          <w:tab w:val="num" w:pos="2655"/>
        </w:tabs>
        <w:ind w:left="2655" w:hanging="420"/>
      </w:pPr>
    </w:lvl>
    <w:lvl w:ilvl="5" w:tplc="0409001B" w:tentative="1">
      <w:start w:val="1"/>
      <w:numFmt w:val="lowerRoman"/>
      <w:lvlText w:val="%6."/>
      <w:lvlJc w:val="right"/>
      <w:pPr>
        <w:tabs>
          <w:tab w:val="num" w:pos="3075"/>
        </w:tabs>
        <w:ind w:left="3075" w:hanging="420"/>
      </w:pPr>
    </w:lvl>
    <w:lvl w:ilvl="6" w:tplc="0409000F" w:tentative="1">
      <w:start w:val="1"/>
      <w:numFmt w:val="decimal"/>
      <w:lvlText w:val="%7."/>
      <w:lvlJc w:val="left"/>
      <w:pPr>
        <w:tabs>
          <w:tab w:val="num" w:pos="3495"/>
        </w:tabs>
        <w:ind w:left="3495" w:hanging="420"/>
      </w:pPr>
    </w:lvl>
    <w:lvl w:ilvl="7" w:tplc="04090019" w:tentative="1">
      <w:start w:val="1"/>
      <w:numFmt w:val="lowerLetter"/>
      <w:lvlText w:val="%8)"/>
      <w:lvlJc w:val="left"/>
      <w:pPr>
        <w:tabs>
          <w:tab w:val="num" w:pos="3915"/>
        </w:tabs>
        <w:ind w:left="3915" w:hanging="420"/>
      </w:pPr>
    </w:lvl>
    <w:lvl w:ilvl="8" w:tplc="0409001B" w:tentative="1">
      <w:start w:val="1"/>
      <w:numFmt w:val="lowerRoman"/>
      <w:lvlText w:val="%9."/>
      <w:lvlJc w:val="right"/>
      <w:pPr>
        <w:tabs>
          <w:tab w:val="num" w:pos="4335"/>
        </w:tabs>
        <w:ind w:left="4335" w:hanging="420"/>
      </w:pPr>
    </w:lvl>
  </w:abstractNum>
  <w:abstractNum w:abstractNumId="26" w15:restartNumberingAfterBreak="0">
    <w:nsid w:val="42A447D0"/>
    <w:multiLevelType w:val="hybridMultilevel"/>
    <w:tmpl w:val="915C0A3C"/>
    <w:lvl w:ilvl="0" w:tplc="78524F8E">
      <w:start w:val="87"/>
      <w:numFmt w:val="bullet"/>
      <w:lvlText w:val="□"/>
      <w:lvlJc w:val="left"/>
      <w:pPr>
        <w:ind w:left="360" w:hanging="36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351227C"/>
    <w:multiLevelType w:val="hybridMultilevel"/>
    <w:tmpl w:val="5C8A8384"/>
    <w:lvl w:ilvl="0" w:tplc="C0DEA4DE">
      <w:start w:val="6"/>
      <w:numFmt w:val="japaneseCounting"/>
      <w:lvlText w:val="第%1条"/>
      <w:lvlJc w:val="left"/>
      <w:pPr>
        <w:tabs>
          <w:tab w:val="num" w:pos="1277"/>
        </w:tabs>
        <w:ind w:left="1277" w:hanging="795"/>
      </w:pPr>
      <w:rPr>
        <w:rFonts w:cs="Times New Roman" w:hint="default"/>
      </w:rPr>
    </w:lvl>
    <w:lvl w:ilvl="1" w:tplc="04090019" w:tentative="1">
      <w:start w:val="1"/>
      <w:numFmt w:val="lowerLetter"/>
      <w:lvlText w:val="%2)"/>
      <w:lvlJc w:val="left"/>
      <w:pPr>
        <w:tabs>
          <w:tab w:val="num" w:pos="1322"/>
        </w:tabs>
        <w:ind w:left="1322" w:hanging="420"/>
      </w:pPr>
      <w:rPr>
        <w:rFonts w:cs="Times New Roman"/>
      </w:rPr>
    </w:lvl>
    <w:lvl w:ilvl="2" w:tplc="0409001B" w:tentative="1">
      <w:start w:val="1"/>
      <w:numFmt w:val="lowerRoman"/>
      <w:lvlText w:val="%3."/>
      <w:lvlJc w:val="right"/>
      <w:pPr>
        <w:tabs>
          <w:tab w:val="num" w:pos="1742"/>
        </w:tabs>
        <w:ind w:left="1742" w:hanging="420"/>
      </w:pPr>
      <w:rPr>
        <w:rFonts w:cs="Times New Roman"/>
      </w:rPr>
    </w:lvl>
    <w:lvl w:ilvl="3" w:tplc="0409000F" w:tentative="1">
      <w:start w:val="1"/>
      <w:numFmt w:val="decimal"/>
      <w:lvlText w:val="%4."/>
      <w:lvlJc w:val="left"/>
      <w:pPr>
        <w:tabs>
          <w:tab w:val="num" w:pos="2162"/>
        </w:tabs>
        <w:ind w:left="2162" w:hanging="420"/>
      </w:pPr>
      <w:rPr>
        <w:rFonts w:cs="Times New Roman"/>
      </w:rPr>
    </w:lvl>
    <w:lvl w:ilvl="4" w:tplc="04090019" w:tentative="1">
      <w:start w:val="1"/>
      <w:numFmt w:val="lowerLetter"/>
      <w:lvlText w:val="%5)"/>
      <w:lvlJc w:val="left"/>
      <w:pPr>
        <w:tabs>
          <w:tab w:val="num" w:pos="2582"/>
        </w:tabs>
        <w:ind w:left="2582" w:hanging="420"/>
      </w:pPr>
      <w:rPr>
        <w:rFonts w:cs="Times New Roman"/>
      </w:rPr>
    </w:lvl>
    <w:lvl w:ilvl="5" w:tplc="0409001B" w:tentative="1">
      <w:start w:val="1"/>
      <w:numFmt w:val="lowerRoman"/>
      <w:lvlText w:val="%6."/>
      <w:lvlJc w:val="right"/>
      <w:pPr>
        <w:tabs>
          <w:tab w:val="num" w:pos="3002"/>
        </w:tabs>
        <w:ind w:left="3002" w:hanging="420"/>
      </w:pPr>
      <w:rPr>
        <w:rFonts w:cs="Times New Roman"/>
      </w:rPr>
    </w:lvl>
    <w:lvl w:ilvl="6" w:tplc="0409000F" w:tentative="1">
      <w:start w:val="1"/>
      <w:numFmt w:val="decimal"/>
      <w:lvlText w:val="%7."/>
      <w:lvlJc w:val="left"/>
      <w:pPr>
        <w:tabs>
          <w:tab w:val="num" w:pos="3422"/>
        </w:tabs>
        <w:ind w:left="3422" w:hanging="420"/>
      </w:pPr>
      <w:rPr>
        <w:rFonts w:cs="Times New Roman"/>
      </w:rPr>
    </w:lvl>
    <w:lvl w:ilvl="7" w:tplc="04090019" w:tentative="1">
      <w:start w:val="1"/>
      <w:numFmt w:val="lowerLetter"/>
      <w:lvlText w:val="%8)"/>
      <w:lvlJc w:val="left"/>
      <w:pPr>
        <w:tabs>
          <w:tab w:val="num" w:pos="3842"/>
        </w:tabs>
        <w:ind w:left="3842" w:hanging="420"/>
      </w:pPr>
      <w:rPr>
        <w:rFonts w:cs="Times New Roman"/>
      </w:rPr>
    </w:lvl>
    <w:lvl w:ilvl="8" w:tplc="0409001B" w:tentative="1">
      <w:start w:val="1"/>
      <w:numFmt w:val="lowerRoman"/>
      <w:lvlText w:val="%9."/>
      <w:lvlJc w:val="right"/>
      <w:pPr>
        <w:tabs>
          <w:tab w:val="num" w:pos="4262"/>
        </w:tabs>
        <w:ind w:left="4262" w:hanging="420"/>
      </w:pPr>
      <w:rPr>
        <w:rFonts w:cs="Times New Roman"/>
      </w:rPr>
    </w:lvl>
  </w:abstractNum>
  <w:abstractNum w:abstractNumId="28" w15:restartNumberingAfterBreak="0">
    <w:nsid w:val="5AAA35D8"/>
    <w:multiLevelType w:val="singleLevel"/>
    <w:tmpl w:val="5AAA35D8"/>
    <w:lvl w:ilvl="0">
      <w:start w:val="2"/>
      <w:numFmt w:val="chineseCounting"/>
      <w:suff w:val="space"/>
      <w:lvlText w:val="第%1条"/>
      <w:lvlJc w:val="left"/>
    </w:lvl>
  </w:abstractNum>
  <w:abstractNum w:abstractNumId="29" w15:restartNumberingAfterBreak="0">
    <w:nsid w:val="5AAEA2A2"/>
    <w:multiLevelType w:val="singleLevel"/>
    <w:tmpl w:val="5AAEA2A2"/>
    <w:lvl w:ilvl="0">
      <w:start w:val="2"/>
      <w:numFmt w:val="chineseCounting"/>
      <w:suff w:val="nothing"/>
      <w:lvlText w:val="%1、"/>
      <w:lvlJc w:val="left"/>
    </w:lvl>
  </w:abstractNum>
  <w:abstractNum w:abstractNumId="30" w15:restartNumberingAfterBreak="0">
    <w:nsid w:val="5AAEA415"/>
    <w:multiLevelType w:val="singleLevel"/>
    <w:tmpl w:val="5AAEA415"/>
    <w:lvl w:ilvl="0">
      <w:start w:val="6"/>
      <w:numFmt w:val="chineseCounting"/>
      <w:suff w:val="nothing"/>
      <w:lvlText w:val="%1、"/>
      <w:lvlJc w:val="left"/>
    </w:lvl>
  </w:abstractNum>
  <w:abstractNum w:abstractNumId="31" w15:restartNumberingAfterBreak="0">
    <w:nsid w:val="5AAEA44E"/>
    <w:multiLevelType w:val="singleLevel"/>
    <w:tmpl w:val="5AAEA44E"/>
    <w:lvl w:ilvl="0">
      <w:start w:val="8"/>
      <w:numFmt w:val="chineseCounting"/>
      <w:suff w:val="nothing"/>
      <w:lvlText w:val="%1、"/>
      <w:lvlJc w:val="left"/>
    </w:lvl>
  </w:abstractNum>
  <w:abstractNum w:abstractNumId="32" w15:restartNumberingAfterBreak="0">
    <w:nsid w:val="5AAED8C8"/>
    <w:multiLevelType w:val="singleLevel"/>
    <w:tmpl w:val="5AAED8C8"/>
    <w:lvl w:ilvl="0">
      <w:start w:val="1"/>
      <w:numFmt w:val="decimal"/>
      <w:suff w:val="nothing"/>
      <w:lvlText w:val="（%1）"/>
      <w:lvlJc w:val="left"/>
    </w:lvl>
  </w:abstractNum>
  <w:abstractNum w:abstractNumId="33" w15:restartNumberingAfterBreak="0">
    <w:nsid w:val="5AAED8DC"/>
    <w:multiLevelType w:val="singleLevel"/>
    <w:tmpl w:val="5AAED8DC"/>
    <w:lvl w:ilvl="0">
      <w:start w:val="4"/>
      <w:numFmt w:val="decimal"/>
      <w:suff w:val="nothing"/>
      <w:lvlText w:val="（%1）"/>
      <w:lvlJc w:val="left"/>
    </w:lvl>
  </w:abstractNum>
  <w:abstractNum w:abstractNumId="34" w15:restartNumberingAfterBreak="0">
    <w:nsid w:val="5AB1C9B1"/>
    <w:multiLevelType w:val="singleLevel"/>
    <w:tmpl w:val="5AB1C9B1"/>
    <w:lvl w:ilvl="0">
      <w:start w:val="1"/>
      <w:numFmt w:val="decimal"/>
      <w:suff w:val="nothing"/>
      <w:lvlText w:val="%1、"/>
      <w:lvlJc w:val="left"/>
    </w:lvl>
  </w:abstractNum>
  <w:abstractNum w:abstractNumId="35" w15:restartNumberingAfterBreak="0">
    <w:nsid w:val="69F80E12"/>
    <w:multiLevelType w:val="hybridMultilevel"/>
    <w:tmpl w:val="C68C90DC"/>
    <w:lvl w:ilvl="0" w:tplc="F82EB9E2">
      <w:start w:val="1"/>
      <w:numFmt w:val="japaneseCounting"/>
      <w:lvlText w:val="第%1条"/>
      <w:lvlJc w:val="left"/>
      <w:pPr>
        <w:tabs>
          <w:tab w:val="num" w:pos="1290"/>
        </w:tabs>
        <w:ind w:left="1290" w:hanging="855"/>
      </w:pPr>
      <w:rPr>
        <w:rFonts w:cs="Times New Roman" w:hint="eastAsia"/>
      </w:rPr>
    </w:lvl>
    <w:lvl w:ilvl="1" w:tplc="C1D47B0A">
      <w:start w:val="1"/>
      <w:numFmt w:val="decimal"/>
      <w:lvlText w:val="%2、"/>
      <w:lvlJc w:val="left"/>
      <w:pPr>
        <w:tabs>
          <w:tab w:val="num" w:pos="1215"/>
        </w:tabs>
        <w:ind w:left="1215" w:hanging="360"/>
      </w:pPr>
      <w:rPr>
        <w:rFonts w:cs="Times New Roman" w:hint="eastAsia"/>
      </w:rPr>
    </w:lvl>
    <w:lvl w:ilvl="2" w:tplc="E4C2874A">
      <w:start w:val="1"/>
      <w:numFmt w:val="decimal"/>
      <w:lvlText w:val="（%3）"/>
      <w:lvlJc w:val="left"/>
      <w:pPr>
        <w:tabs>
          <w:tab w:val="num" w:pos="2160"/>
        </w:tabs>
        <w:ind w:left="2160" w:hanging="885"/>
      </w:pPr>
      <w:rPr>
        <w:rFonts w:cs="Times New Roman" w:hint="eastAsia"/>
      </w:rPr>
    </w:lvl>
    <w:lvl w:ilvl="3" w:tplc="0409000F" w:tentative="1">
      <w:start w:val="1"/>
      <w:numFmt w:val="decimal"/>
      <w:lvlText w:val="%4."/>
      <w:lvlJc w:val="left"/>
      <w:pPr>
        <w:tabs>
          <w:tab w:val="num" w:pos="2115"/>
        </w:tabs>
        <w:ind w:left="2115" w:hanging="420"/>
      </w:pPr>
      <w:rPr>
        <w:rFonts w:cs="Times New Roman"/>
      </w:rPr>
    </w:lvl>
    <w:lvl w:ilvl="4" w:tplc="04090019" w:tentative="1">
      <w:start w:val="1"/>
      <w:numFmt w:val="lowerLetter"/>
      <w:lvlText w:val="%5)"/>
      <w:lvlJc w:val="left"/>
      <w:pPr>
        <w:tabs>
          <w:tab w:val="num" w:pos="2535"/>
        </w:tabs>
        <w:ind w:left="2535" w:hanging="420"/>
      </w:pPr>
      <w:rPr>
        <w:rFonts w:cs="Times New Roman"/>
      </w:rPr>
    </w:lvl>
    <w:lvl w:ilvl="5" w:tplc="0409001B" w:tentative="1">
      <w:start w:val="1"/>
      <w:numFmt w:val="lowerRoman"/>
      <w:lvlText w:val="%6."/>
      <w:lvlJc w:val="right"/>
      <w:pPr>
        <w:tabs>
          <w:tab w:val="num" w:pos="2955"/>
        </w:tabs>
        <w:ind w:left="2955" w:hanging="420"/>
      </w:pPr>
      <w:rPr>
        <w:rFonts w:cs="Times New Roman"/>
      </w:rPr>
    </w:lvl>
    <w:lvl w:ilvl="6" w:tplc="0409000F" w:tentative="1">
      <w:start w:val="1"/>
      <w:numFmt w:val="decimal"/>
      <w:lvlText w:val="%7."/>
      <w:lvlJc w:val="left"/>
      <w:pPr>
        <w:tabs>
          <w:tab w:val="num" w:pos="3375"/>
        </w:tabs>
        <w:ind w:left="3375" w:hanging="420"/>
      </w:pPr>
      <w:rPr>
        <w:rFonts w:cs="Times New Roman"/>
      </w:rPr>
    </w:lvl>
    <w:lvl w:ilvl="7" w:tplc="04090019" w:tentative="1">
      <w:start w:val="1"/>
      <w:numFmt w:val="lowerLetter"/>
      <w:lvlText w:val="%8)"/>
      <w:lvlJc w:val="left"/>
      <w:pPr>
        <w:tabs>
          <w:tab w:val="num" w:pos="3795"/>
        </w:tabs>
        <w:ind w:left="3795" w:hanging="420"/>
      </w:pPr>
      <w:rPr>
        <w:rFonts w:cs="Times New Roman"/>
      </w:rPr>
    </w:lvl>
    <w:lvl w:ilvl="8" w:tplc="0409001B" w:tentative="1">
      <w:start w:val="1"/>
      <w:numFmt w:val="lowerRoman"/>
      <w:lvlText w:val="%9."/>
      <w:lvlJc w:val="right"/>
      <w:pPr>
        <w:tabs>
          <w:tab w:val="num" w:pos="4215"/>
        </w:tabs>
        <w:ind w:left="4215" w:hanging="420"/>
      </w:pPr>
      <w:rPr>
        <w:rFonts w:cs="Times New Roman"/>
      </w:rPr>
    </w:lvl>
  </w:abstractNum>
  <w:num w:numId="1">
    <w:abstractNumId w:val="28"/>
  </w:num>
  <w:num w:numId="2">
    <w:abstractNumId w:val="10"/>
  </w:num>
  <w:num w:numId="3">
    <w:abstractNumId w:val="15"/>
  </w:num>
  <w:num w:numId="4">
    <w:abstractNumId w:val="18"/>
  </w:num>
  <w:num w:numId="5">
    <w:abstractNumId w:val="16"/>
  </w:num>
  <w:num w:numId="6">
    <w:abstractNumId w:val="14"/>
    <w:lvlOverride w:ilvl="0">
      <w:startOverride w:val="1"/>
    </w:lvlOverride>
  </w:num>
  <w:num w:numId="7">
    <w:abstractNumId w:val="13"/>
  </w:num>
  <w:num w:numId="8">
    <w:abstractNumId w:val="11"/>
  </w:num>
  <w:num w:numId="9">
    <w:abstractNumId w:val="12"/>
  </w:num>
  <w:num w:numId="10">
    <w:abstractNumId w:val="35"/>
  </w:num>
  <w:num w:numId="11">
    <w:abstractNumId w:val="20"/>
  </w:num>
  <w:num w:numId="12">
    <w:abstractNumId w:val="26"/>
  </w:num>
  <w:num w:numId="13">
    <w:abstractNumId w:val="27"/>
  </w:num>
  <w:num w:numId="14">
    <w:abstractNumId w:val="17"/>
  </w:num>
  <w:num w:numId="15">
    <w:abstractNumId w:val="8"/>
  </w:num>
  <w:num w:numId="16">
    <w:abstractNumId w:val="3"/>
  </w:num>
  <w:num w:numId="17">
    <w:abstractNumId w:val="2"/>
  </w:num>
  <w:num w:numId="18">
    <w:abstractNumId w:val="1"/>
  </w:num>
  <w:num w:numId="19">
    <w:abstractNumId w:val="0"/>
  </w:num>
  <w:num w:numId="20">
    <w:abstractNumId w:val="9"/>
  </w:num>
  <w:num w:numId="21">
    <w:abstractNumId w:val="7"/>
  </w:num>
  <w:num w:numId="22">
    <w:abstractNumId w:val="6"/>
  </w:num>
  <w:num w:numId="23">
    <w:abstractNumId w:val="5"/>
  </w:num>
  <w:num w:numId="24">
    <w:abstractNumId w:val="4"/>
  </w:num>
  <w:num w:numId="25">
    <w:abstractNumId w:val="23"/>
  </w:num>
  <w:num w:numId="26">
    <w:abstractNumId w:val="19"/>
  </w:num>
  <w:num w:numId="27">
    <w:abstractNumId w:val="21"/>
  </w:num>
  <w:num w:numId="28">
    <w:abstractNumId w:val="22"/>
  </w:num>
  <w:num w:numId="29">
    <w:abstractNumId w:val="34"/>
  </w:num>
  <w:num w:numId="30">
    <w:abstractNumId w:val="24"/>
  </w:num>
  <w:num w:numId="31">
    <w:abstractNumId w:val="25"/>
  </w:num>
  <w:num w:numId="32">
    <w:abstractNumId w:val="32"/>
  </w:num>
  <w:num w:numId="33">
    <w:abstractNumId w:val="33"/>
  </w:num>
  <w:num w:numId="34">
    <w:abstractNumId w:val="29"/>
  </w:num>
  <w:num w:numId="35">
    <w:abstractNumId w:val="30"/>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1E"/>
    <w:rsid w:val="000276E0"/>
    <w:rsid w:val="001252CA"/>
    <w:rsid w:val="00212E71"/>
    <w:rsid w:val="0022060C"/>
    <w:rsid w:val="0025175E"/>
    <w:rsid w:val="0027371C"/>
    <w:rsid w:val="002B3025"/>
    <w:rsid w:val="002D31B6"/>
    <w:rsid w:val="002E5414"/>
    <w:rsid w:val="003162E7"/>
    <w:rsid w:val="00354570"/>
    <w:rsid w:val="00380476"/>
    <w:rsid w:val="003A1341"/>
    <w:rsid w:val="003C2963"/>
    <w:rsid w:val="00412777"/>
    <w:rsid w:val="004370EC"/>
    <w:rsid w:val="00483F76"/>
    <w:rsid w:val="00485061"/>
    <w:rsid w:val="00487955"/>
    <w:rsid w:val="005442BF"/>
    <w:rsid w:val="00547FF4"/>
    <w:rsid w:val="005530C5"/>
    <w:rsid w:val="005D4777"/>
    <w:rsid w:val="00601504"/>
    <w:rsid w:val="00620682"/>
    <w:rsid w:val="00751005"/>
    <w:rsid w:val="00765371"/>
    <w:rsid w:val="007B6C57"/>
    <w:rsid w:val="007C5081"/>
    <w:rsid w:val="007C5D5E"/>
    <w:rsid w:val="007C6539"/>
    <w:rsid w:val="00855A90"/>
    <w:rsid w:val="008656FC"/>
    <w:rsid w:val="00875DE7"/>
    <w:rsid w:val="0090631D"/>
    <w:rsid w:val="00910B46"/>
    <w:rsid w:val="009804AB"/>
    <w:rsid w:val="009F2840"/>
    <w:rsid w:val="00A7207C"/>
    <w:rsid w:val="00A76313"/>
    <w:rsid w:val="00B06F1E"/>
    <w:rsid w:val="00B11011"/>
    <w:rsid w:val="00B11947"/>
    <w:rsid w:val="00BC1A80"/>
    <w:rsid w:val="00C03579"/>
    <w:rsid w:val="00CA722B"/>
    <w:rsid w:val="00D05523"/>
    <w:rsid w:val="00D5007E"/>
    <w:rsid w:val="00D61B1E"/>
    <w:rsid w:val="00E12544"/>
    <w:rsid w:val="00E16CD8"/>
    <w:rsid w:val="00E25F26"/>
    <w:rsid w:val="00E44E51"/>
    <w:rsid w:val="00ED2934"/>
    <w:rsid w:val="00F268D0"/>
    <w:rsid w:val="00F411D9"/>
    <w:rsid w:val="00F55D6D"/>
    <w:rsid w:val="00F95AA0"/>
    <w:rsid w:val="00FE39AE"/>
    <w:rsid w:val="00FE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6CC3"/>
  <w15:chartTrackingRefBased/>
  <w15:docId w15:val="{988D6B49-A4E9-47AB-B69E-6CE91DDF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C2963"/>
    <w:pPr>
      <w:keepNext/>
      <w:keepLines/>
      <w:spacing w:before="340" w:after="330" w:line="578" w:lineRule="auto"/>
      <w:outlineLvl w:val="0"/>
    </w:pPr>
    <w:rPr>
      <w:rFonts w:ascii="等线" w:eastAsia="等线" w:hAnsi="等线" w:cs="Times New Roman"/>
      <w:b/>
      <w:bCs/>
      <w:kern w:val="44"/>
      <w:sz w:val="44"/>
      <w:szCs w:val="44"/>
    </w:rPr>
  </w:style>
  <w:style w:type="paragraph" w:styleId="2">
    <w:name w:val="heading 2"/>
    <w:basedOn w:val="a"/>
    <w:next w:val="a"/>
    <w:link w:val="20"/>
    <w:qFormat/>
    <w:rsid w:val="003C2963"/>
    <w:pPr>
      <w:keepNext/>
      <w:keepLines/>
      <w:spacing w:before="260" w:after="260" w:line="413" w:lineRule="auto"/>
      <w:outlineLvl w:val="1"/>
    </w:pPr>
    <w:rPr>
      <w:rFonts w:ascii="Arial" w:eastAsia="黑体" w:hAnsi="Arial" w:cs="Times New Roman"/>
      <w:b/>
      <w:sz w:val="36"/>
      <w:szCs w:val="20"/>
    </w:rPr>
  </w:style>
  <w:style w:type="paragraph" w:styleId="30">
    <w:name w:val="heading 3"/>
    <w:basedOn w:val="a"/>
    <w:next w:val="a"/>
    <w:link w:val="32"/>
    <w:unhideWhenUsed/>
    <w:qFormat/>
    <w:rsid w:val="00380476"/>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iPriority w:val="9"/>
    <w:qFormat/>
    <w:rsid w:val="003C2963"/>
    <w:pPr>
      <w:keepNext/>
      <w:keepLines/>
      <w:spacing w:before="280" w:after="290" w:line="376" w:lineRule="auto"/>
      <w:outlineLvl w:val="3"/>
    </w:pPr>
    <w:rPr>
      <w:rFonts w:ascii="等线 Light" w:eastAsia="等线 Light" w:hAnsi="等线 Light" w:cs="Times New Roman"/>
      <w:b/>
      <w:bCs/>
      <w:sz w:val="28"/>
      <w:szCs w:val="28"/>
    </w:rPr>
  </w:style>
  <w:style w:type="paragraph" w:styleId="5">
    <w:name w:val="heading 5"/>
    <w:basedOn w:val="a"/>
    <w:next w:val="a"/>
    <w:link w:val="50"/>
    <w:uiPriority w:val="9"/>
    <w:qFormat/>
    <w:rsid w:val="003C2963"/>
    <w:pPr>
      <w:keepNext/>
      <w:keepLines/>
      <w:spacing w:before="280" w:after="290" w:line="372" w:lineRule="auto"/>
      <w:outlineLvl w:val="4"/>
    </w:pPr>
    <w:rPr>
      <w:rFonts w:ascii="Times New Roman" w:eastAsia="宋体"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D61B1E"/>
    <w:rPr>
      <w:rFonts w:ascii="宋体" w:hAnsi="Courier New"/>
      <w:szCs w:val="20"/>
    </w:rPr>
  </w:style>
  <w:style w:type="character" w:customStyle="1" w:styleId="a4">
    <w:name w:val="纯文本 字符"/>
    <w:basedOn w:val="a0"/>
    <w:link w:val="a3"/>
    <w:uiPriority w:val="99"/>
    <w:rsid w:val="00D61B1E"/>
    <w:rPr>
      <w:rFonts w:ascii="宋体" w:hAnsi="Courier New"/>
      <w:szCs w:val="20"/>
    </w:rPr>
  </w:style>
  <w:style w:type="paragraph" w:styleId="a5">
    <w:name w:val="footer"/>
    <w:basedOn w:val="a"/>
    <w:link w:val="a6"/>
    <w:qFormat/>
    <w:rsid w:val="00D61B1E"/>
    <w:pPr>
      <w:tabs>
        <w:tab w:val="center" w:pos="4153"/>
        <w:tab w:val="right" w:pos="8306"/>
      </w:tabs>
      <w:snapToGrid w:val="0"/>
      <w:jc w:val="left"/>
    </w:pPr>
    <w:rPr>
      <w:sz w:val="18"/>
      <w:szCs w:val="18"/>
    </w:rPr>
  </w:style>
  <w:style w:type="character" w:customStyle="1" w:styleId="a6">
    <w:name w:val="页脚 字符"/>
    <w:basedOn w:val="a0"/>
    <w:link w:val="a5"/>
    <w:uiPriority w:val="99"/>
    <w:rsid w:val="00D61B1E"/>
    <w:rPr>
      <w:sz w:val="18"/>
      <w:szCs w:val="18"/>
    </w:rPr>
  </w:style>
  <w:style w:type="paragraph" w:styleId="a7">
    <w:name w:val="header"/>
    <w:basedOn w:val="a"/>
    <w:link w:val="a8"/>
    <w:rsid w:val="00D61B1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rsid w:val="00D61B1E"/>
    <w:rPr>
      <w:sz w:val="18"/>
      <w:szCs w:val="18"/>
    </w:rPr>
  </w:style>
  <w:style w:type="paragraph" w:styleId="33">
    <w:name w:val="Body Text Indent 3"/>
    <w:basedOn w:val="a"/>
    <w:link w:val="34"/>
    <w:rsid w:val="00D61B1E"/>
    <w:pPr>
      <w:spacing w:after="120"/>
      <w:ind w:leftChars="200" w:left="420"/>
    </w:pPr>
    <w:rPr>
      <w:sz w:val="16"/>
      <w:szCs w:val="16"/>
    </w:rPr>
  </w:style>
  <w:style w:type="character" w:customStyle="1" w:styleId="34">
    <w:name w:val="正文文本缩进 3 字符"/>
    <w:basedOn w:val="a0"/>
    <w:link w:val="33"/>
    <w:uiPriority w:val="99"/>
    <w:rsid w:val="00D61B1E"/>
    <w:rPr>
      <w:sz w:val="16"/>
      <w:szCs w:val="16"/>
    </w:rPr>
  </w:style>
  <w:style w:type="character" w:styleId="a9">
    <w:name w:val="page number"/>
    <w:basedOn w:val="a0"/>
    <w:rsid w:val="00D61B1E"/>
  </w:style>
  <w:style w:type="table" w:styleId="aa">
    <w:name w:val="Table Grid"/>
    <w:basedOn w:val="a1"/>
    <w:qFormat/>
    <w:rsid w:val="00D61B1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D61B1E"/>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D61B1E"/>
    <w:rPr>
      <w:rFonts w:asciiTheme="majorHAnsi" w:eastAsiaTheme="majorEastAsia" w:hAnsiTheme="majorHAnsi" w:cstheme="majorBidi"/>
      <w:b/>
      <w:bCs/>
      <w:sz w:val="32"/>
      <w:szCs w:val="32"/>
    </w:rPr>
  </w:style>
  <w:style w:type="paragraph" w:styleId="ad">
    <w:name w:val="Normal (Web)"/>
    <w:basedOn w:val="a"/>
    <w:uiPriority w:val="99"/>
    <w:rsid w:val="0090631D"/>
    <w:pPr>
      <w:widowControl/>
      <w:spacing w:before="100" w:beforeAutospacing="1"/>
      <w:jc w:val="center"/>
    </w:pPr>
    <w:rPr>
      <w:rFonts w:ascii="宋体" w:eastAsia="宋体" w:hAnsi="宋体"/>
      <w:kern w:val="0"/>
      <w:sz w:val="24"/>
      <w:szCs w:val="24"/>
    </w:rPr>
  </w:style>
  <w:style w:type="character" w:styleId="ae">
    <w:name w:val="Hyperlink"/>
    <w:basedOn w:val="a0"/>
    <w:rsid w:val="005D4777"/>
    <w:rPr>
      <w:color w:val="0000FF"/>
      <w:u w:val="single"/>
    </w:rPr>
  </w:style>
  <w:style w:type="paragraph" w:styleId="21">
    <w:name w:val="Body Text Indent 2"/>
    <w:basedOn w:val="a"/>
    <w:link w:val="22"/>
    <w:rsid w:val="007B6C57"/>
    <w:pPr>
      <w:spacing w:line="310" w:lineRule="atLeast"/>
      <w:ind w:firstLineChars="200" w:firstLine="420"/>
    </w:pPr>
    <w:rPr>
      <w:rFonts w:ascii="Times New Roman" w:eastAsia="仿宋_GB2312" w:hAnsi="Times New Roman" w:cs="Times New Roman"/>
      <w:sz w:val="20"/>
      <w:szCs w:val="20"/>
    </w:rPr>
  </w:style>
  <w:style w:type="character" w:customStyle="1" w:styleId="22">
    <w:name w:val="正文文本缩进 2 字符"/>
    <w:basedOn w:val="a0"/>
    <w:link w:val="21"/>
    <w:uiPriority w:val="99"/>
    <w:rsid w:val="007B6C57"/>
    <w:rPr>
      <w:rFonts w:ascii="Times New Roman" w:eastAsia="仿宋_GB2312" w:hAnsi="Times New Roman" w:cs="Times New Roman"/>
      <w:sz w:val="20"/>
      <w:szCs w:val="20"/>
    </w:rPr>
  </w:style>
  <w:style w:type="paragraph" w:styleId="af">
    <w:name w:val="Body Text Indent"/>
    <w:basedOn w:val="a"/>
    <w:link w:val="af0"/>
    <w:rsid w:val="007B6C57"/>
    <w:pPr>
      <w:spacing w:line="520" w:lineRule="exact"/>
      <w:ind w:firstLine="435"/>
    </w:pPr>
    <w:rPr>
      <w:rFonts w:ascii="方正宋三简体" w:eastAsia="方正宋三简体" w:hAnsi="Times New Roman" w:cs="Times New Roman"/>
      <w:b/>
      <w:szCs w:val="20"/>
    </w:rPr>
  </w:style>
  <w:style w:type="character" w:customStyle="1" w:styleId="af0">
    <w:name w:val="正文文本缩进 字符"/>
    <w:basedOn w:val="a0"/>
    <w:link w:val="af"/>
    <w:uiPriority w:val="99"/>
    <w:rsid w:val="007B6C57"/>
    <w:rPr>
      <w:rFonts w:ascii="方正宋三简体" w:eastAsia="方正宋三简体" w:hAnsi="Times New Roman" w:cs="Times New Roman"/>
      <w:b/>
      <w:szCs w:val="20"/>
    </w:rPr>
  </w:style>
  <w:style w:type="paragraph" w:customStyle="1" w:styleId="310">
    <w:name w:val="样式 样式 标题 3 + (中文) 宋体1 + 小四"/>
    <w:basedOn w:val="a"/>
    <w:link w:val="31Char"/>
    <w:rsid w:val="007B6C57"/>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7B6C57"/>
    <w:rPr>
      <w:rFonts w:ascii="等线" w:eastAsia="宋体" w:hAnsi="等线" w:cs="Times New Roman"/>
      <w:b/>
      <w:bCs/>
      <w:sz w:val="32"/>
      <w:szCs w:val="32"/>
    </w:rPr>
  </w:style>
  <w:style w:type="character" w:customStyle="1" w:styleId="32">
    <w:name w:val="标题 3 字符"/>
    <w:basedOn w:val="a0"/>
    <w:link w:val="30"/>
    <w:uiPriority w:val="9"/>
    <w:rsid w:val="00380476"/>
    <w:rPr>
      <w:rFonts w:eastAsia="宋体"/>
      <w:b/>
      <w:bCs/>
      <w:sz w:val="32"/>
      <w:szCs w:val="32"/>
    </w:rPr>
  </w:style>
  <w:style w:type="character" w:customStyle="1" w:styleId="10">
    <w:name w:val="标题 1 字符"/>
    <w:basedOn w:val="a0"/>
    <w:link w:val="1"/>
    <w:uiPriority w:val="9"/>
    <w:rsid w:val="003C2963"/>
    <w:rPr>
      <w:rFonts w:ascii="等线" w:eastAsia="等线" w:hAnsi="等线" w:cs="Times New Roman"/>
      <w:b/>
      <w:bCs/>
      <w:kern w:val="44"/>
      <w:sz w:val="44"/>
      <w:szCs w:val="44"/>
    </w:rPr>
  </w:style>
  <w:style w:type="character" w:customStyle="1" w:styleId="20">
    <w:name w:val="标题 2 字符"/>
    <w:basedOn w:val="a0"/>
    <w:link w:val="2"/>
    <w:uiPriority w:val="9"/>
    <w:rsid w:val="003C2963"/>
    <w:rPr>
      <w:rFonts w:ascii="Arial" w:eastAsia="黑体" w:hAnsi="Arial" w:cs="Times New Roman"/>
      <w:b/>
      <w:sz w:val="36"/>
      <w:szCs w:val="20"/>
    </w:rPr>
  </w:style>
  <w:style w:type="character" w:customStyle="1" w:styleId="40">
    <w:name w:val="标题 4 字符"/>
    <w:basedOn w:val="a0"/>
    <w:link w:val="4"/>
    <w:uiPriority w:val="9"/>
    <w:rsid w:val="003C2963"/>
    <w:rPr>
      <w:rFonts w:ascii="等线 Light" w:eastAsia="等线 Light" w:hAnsi="等线 Light" w:cs="Times New Roman"/>
      <w:b/>
      <w:bCs/>
      <w:sz w:val="28"/>
      <w:szCs w:val="28"/>
    </w:rPr>
  </w:style>
  <w:style w:type="character" w:customStyle="1" w:styleId="50">
    <w:name w:val="标题 5 字符"/>
    <w:basedOn w:val="a0"/>
    <w:link w:val="5"/>
    <w:uiPriority w:val="9"/>
    <w:rsid w:val="003C2963"/>
    <w:rPr>
      <w:rFonts w:ascii="Times New Roman" w:eastAsia="宋体" w:hAnsi="Times New Roman" w:cs="Times New Roman"/>
      <w:b/>
      <w:bCs/>
      <w:sz w:val="28"/>
      <w:szCs w:val="28"/>
    </w:rPr>
  </w:style>
  <w:style w:type="paragraph" w:customStyle="1" w:styleId="11">
    <w:name w:val="列出段落1"/>
    <w:basedOn w:val="a"/>
    <w:uiPriority w:val="34"/>
    <w:qFormat/>
    <w:rsid w:val="003C2963"/>
    <w:pPr>
      <w:ind w:firstLineChars="200" w:firstLine="420"/>
    </w:pPr>
    <w:rPr>
      <w:rFonts w:ascii="等线" w:eastAsia="等线" w:hAnsi="等线" w:cs="Times New Roman"/>
      <w:szCs w:val="24"/>
    </w:rPr>
  </w:style>
  <w:style w:type="character" w:styleId="af1">
    <w:name w:val="Strong"/>
    <w:uiPriority w:val="22"/>
    <w:qFormat/>
    <w:rsid w:val="003C2963"/>
    <w:rPr>
      <w:rFonts w:cs="Times New Roman"/>
      <w:b/>
      <w:bCs/>
    </w:rPr>
  </w:style>
  <w:style w:type="character" w:styleId="af2">
    <w:name w:val="footnote reference"/>
    <w:uiPriority w:val="99"/>
    <w:rsid w:val="003C2963"/>
    <w:rPr>
      <w:rFonts w:cs="Times New Roman"/>
      <w:vertAlign w:val="superscript"/>
    </w:rPr>
  </w:style>
  <w:style w:type="paragraph" w:styleId="af3">
    <w:name w:val="footnote text"/>
    <w:basedOn w:val="a"/>
    <w:link w:val="af4"/>
    <w:uiPriority w:val="99"/>
    <w:rsid w:val="003C2963"/>
    <w:pPr>
      <w:snapToGrid w:val="0"/>
      <w:jc w:val="left"/>
    </w:pPr>
    <w:rPr>
      <w:rFonts w:ascii="Times New Roman" w:eastAsia="宋体" w:hAnsi="Times New Roman" w:cs="Times New Roman"/>
      <w:sz w:val="18"/>
      <w:szCs w:val="20"/>
    </w:rPr>
  </w:style>
  <w:style w:type="character" w:customStyle="1" w:styleId="af4">
    <w:name w:val="脚注文本 字符"/>
    <w:basedOn w:val="a0"/>
    <w:link w:val="af3"/>
    <w:uiPriority w:val="99"/>
    <w:rsid w:val="003C2963"/>
    <w:rPr>
      <w:rFonts w:ascii="Times New Roman" w:eastAsia="宋体" w:hAnsi="Times New Roman" w:cs="Times New Roman"/>
      <w:sz w:val="18"/>
      <w:szCs w:val="20"/>
    </w:rPr>
  </w:style>
  <w:style w:type="paragraph" w:customStyle="1" w:styleId="largefont">
    <w:name w:val="largefont"/>
    <w:basedOn w:val="a"/>
    <w:rsid w:val="003C2963"/>
    <w:pPr>
      <w:widowControl/>
      <w:spacing w:before="100" w:after="100" w:line="360" w:lineRule="auto"/>
      <w:ind w:firstLine="480"/>
      <w:jc w:val="left"/>
    </w:pPr>
    <w:rPr>
      <w:rFonts w:ascii="宋体" w:eastAsia="宋体" w:hAnsi="宋体" w:cs="Times New Roman"/>
      <w:kern w:val="0"/>
      <w:sz w:val="24"/>
      <w:szCs w:val="20"/>
    </w:rPr>
  </w:style>
  <w:style w:type="paragraph" w:customStyle="1" w:styleId="12">
    <w:name w:val="修订1"/>
    <w:hidden/>
    <w:uiPriority w:val="99"/>
    <w:rsid w:val="003C2963"/>
    <w:rPr>
      <w:rFonts w:ascii="Times New Roman" w:eastAsia="宋体" w:hAnsi="Times New Roman" w:cs="Times New Roman"/>
      <w:szCs w:val="20"/>
    </w:rPr>
  </w:style>
  <w:style w:type="paragraph" w:customStyle="1" w:styleId="largefontstyle1">
    <w:name w:val="largefont style1"/>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character" w:styleId="af5">
    <w:name w:val="Emphasis"/>
    <w:uiPriority w:val="20"/>
    <w:qFormat/>
    <w:rsid w:val="003C2963"/>
    <w:rPr>
      <w:rFonts w:ascii="Times New Roman" w:eastAsia="宋体" w:hAnsi="Times New Roman"/>
      <w:i/>
    </w:rPr>
  </w:style>
  <w:style w:type="paragraph" w:customStyle="1" w:styleId="largefontstyle3">
    <w:name w:val="largefont style3"/>
    <w:basedOn w:val="a"/>
    <w:rsid w:val="003C2963"/>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reader-word-layerreader-word-s1-29">
    <w:name w:val="reader-word-layer reader-word-s1-29"/>
    <w:basedOn w:val="a"/>
    <w:rsid w:val="003C2963"/>
    <w:pPr>
      <w:widowControl/>
      <w:spacing w:before="100" w:beforeAutospacing="1" w:after="100" w:afterAutospacing="1"/>
      <w:jc w:val="left"/>
    </w:pPr>
    <w:rPr>
      <w:rFonts w:ascii="宋体" w:eastAsia="宋体" w:hAnsi="宋体" w:cs="宋体"/>
      <w:kern w:val="0"/>
      <w:sz w:val="24"/>
      <w:szCs w:val="24"/>
    </w:rPr>
  </w:style>
  <w:style w:type="paragraph" w:styleId="af6">
    <w:name w:val="Body Text"/>
    <w:basedOn w:val="a"/>
    <w:link w:val="af7"/>
    <w:uiPriority w:val="99"/>
    <w:rsid w:val="003C2963"/>
    <w:pPr>
      <w:spacing w:after="120"/>
    </w:pPr>
    <w:rPr>
      <w:rFonts w:ascii="Times New Roman" w:eastAsia="宋体" w:hAnsi="Times New Roman" w:cs="Times New Roman"/>
      <w:szCs w:val="24"/>
    </w:rPr>
  </w:style>
  <w:style w:type="character" w:customStyle="1" w:styleId="af7">
    <w:name w:val="正文文本 字符"/>
    <w:basedOn w:val="a0"/>
    <w:link w:val="af6"/>
    <w:uiPriority w:val="99"/>
    <w:rsid w:val="003C2963"/>
    <w:rPr>
      <w:rFonts w:ascii="Times New Roman" w:eastAsia="宋体" w:hAnsi="Times New Roman" w:cs="Times New Roman"/>
      <w:szCs w:val="24"/>
    </w:rPr>
  </w:style>
  <w:style w:type="paragraph" w:customStyle="1" w:styleId="HeaderBase">
    <w:name w:val="Header Base"/>
    <w:basedOn w:val="af6"/>
    <w:rsid w:val="003C2963"/>
    <w:pPr>
      <w:keepLines/>
      <w:widowControl/>
      <w:tabs>
        <w:tab w:val="center" w:pos="4320"/>
        <w:tab w:val="right" w:pos="8640"/>
      </w:tabs>
      <w:suppressAutoHyphens/>
      <w:spacing w:after="0" w:line="180" w:lineRule="atLeast"/>
    </w:pPr>
    <w:rPr>
      <w:rFonts w:ascii="Arial" w:eastAsia="Times New Roman" w:hAnsi="Arial"/>
      <w:spacing w:val="-5"/>
      <w:kern w:val="0"/>
      <w:sz w:val="24"/>
      <w:szCs w:val="20"/>
    </w:rPr>
  </w:style>
  <w:style w:type="character" w:customStyle="1" w:styleId="tpccontent">
    <w:name w:val="tpc_content"/>
    <w:rsid w:val="003C2963"/>
    <w:rPr>
      <w:rFonts w:ascii="Times New Roman" w:eastAsia="宋体" w:hAnsi="Times New Roman" w:cs="Times New Roman"/>
    </w:rPr>
  </w:style>
  <w:style w:type="character" w:customStyle="1" w:styleId="af8">
    <w:name w:val="批注框文本 字符"/>
    <w:link w:val="af9"/>
    <w:locked/>
    <w:rsid w:val="003C2963"/>
    <w:rPr>
      <w:rFonts w:ascii="Times New Roman" w:eastAsia="宋体" w:hAnsi="Times New Roman"/>
      <w:sz w:val="18"/>
    </w:rPr>
  </w:style>
  <w:style w:type="paragraph" w:styleId="af9">
    <w:name w:val="Balloon Text"/>
    <w:basedOn w:val="a"/>
    <w:link w:val="af8"/>
    <w:rsid w:val="003C2963"/>
    <w:rPr>
      <w:rFonts w:ascii="Times New Roman" w:eastAsia="宋体" w:hAnsi="Times New Roman"/>
      <w:sz w:val="18"/>
    </w:rPr>
  </w:style>
  <w:style w:type="character" w:customStyle="1" w:styleId="13">
    <w:name w:val="批注框文本 字符1"/>
    <w:basedOn w:val="a0"/>
    <w:uiPriority w:val="99"/>
    <w:semiHidden/>
    <w:rsid w:val="003C2963"/>
    <w:rPr>
      <w:sz w:val="18"/>
      <w:szCs w:val="18"/>
    </w:rPr>
  </w:style>
  <w:style w:type="character" w:customStyle="1" w:styleId="14">
    <w:name w:val="批注框文本字符1"/>
    <w:basedOn w:val="a0"/>
    <w:uiPriority w:val="99"/>
    <w:semiHidden/>
    <w:rsid w:val="003C2963"/>
    <w:rPr>
      <w:rFonts w:ascii="宋体" w:eastAsia="宋体" w:hAnsi="等线" w:cs="Times New Roman"/>
      <w:sz w:val="18"/>
      <w:szCs w:val="18"/>
    </w:rPr>
  </w:style>
  <w:style w:type="character" w:customStyle="1" w:styleId="BalloonTextChar1">
    <w:name w:val="Balloon Text Char1"/>
    <w:uiPriority w:val="99"/>
    <w:semiHidden/>
    <w:rsid w:val="003C2963"/>
    <w:rPr>
      <w:kern w:val="2"/>
      <w:sz w:val="0"/>
      <w:szCs w:val="0"/>
    </w:rPr>
  </w:style>
  <w:style w:type="character" w:styleId="afa">
    <w:name w:val="annotation reference"/>
    <w:uiPriority w:val="99"/>
    <w:rsid w:val="003C2963"/>
    <w:rPr>
      <w:rFonts w:ascii="Times New Roman" w:eastAsia="宋体" w:hAnsi="Times New Roman"/>
      <w:sz w:val="21"/>
    </w:rPr>
  </w:style>
  <w:style w:type="character" w:customStyle="1" w:styleId="afb">
    <w:name w:val="批注文字 字符"/>
    <w:link w:val="afc"/>
    <w:locked/>
    <w:rsid w:val="003C2963"/>
    <w:rPr>
      <w:rFonts w:ascii="Times New Roman" w:eastAsia="宋体" w:hAnsi="Times New Roman"/>
    </w:rPr>
  </w:style>
  <w:style w:type="paragraph" w:styleId="afc">
    <w:name w:val="annotation text"/>
    <w:basedOn w:val="a"/>
    <w:link w:val="afb"/>
    <w:rsid w:val="003C2963"/>
    <w:pPr>
      <w:jc w:val="left"/>
    </w:pPr>
    <w:rPr>
      <w:rFonts w:ascii="Times New Roman" w:eastAsia="宋体" w:hAnsi="Times New Roman"/>
    </w:rPr>
  </w:style>
  <w:style w:type="character" w:customStyle="1" w:styleId="15">
    <w:name w:val="批注文字 字符1"/>
    <w:basedOn w:val="a0"/>
    <w:uiPriority w:val="99"/>
    <w:semiHidden/>
    <w:rsid w:val="003C2963"/>
  </w:style>
  <w:style w:type="character" w:customStyle="1" w:styleId="16">
    <w:name w:val="批注文字字符1"/>
    <w:basedOn w:val="a0"/>
    <w:uiPriority w:val="99"/>
    <w:semiHidden/>
    <w:rsid w:val="003C2963"/>
    <w:rPr>
      <w:rFonts w:ascii="等线" w:eastAsia="等线" w:hAnsi="等线" w:cs="Times New Roman"/>
      <w:sz w:val="21"/>
    </w:rPr>
  </w:style>
  <w:style w:type="character" w:customStyle="1" w:styleId="CommentTextChar1">
    <w:name w:val="Comment Text Char1"/>
    <w:uiPriority w:val="99"/>
    <w:semiHidden/>
    <w:rsid w:val="003C2963"/>
    <w:rPr>
      <w:kern w:val="2"/>
      <w:sz w:val="21"/>
      <w:szCs w:val="24"/>
    </w:rPr>
  </w:style>
  <w:style w:type="character" w:customStyle="1" w:styleId="afd">
    <w:name w:val="批注主题 字符"/>
    <w:link w:val="afe"/>
    <w:locked/>
    <w:rsid w:val="003C2963"/>
    <w:rPr>
      <w:rFonts w:ascii="Times New Roman" w:eastAsia="宋体" w:hAnsi="Times New Roman"/>
      <w:b/>
    </w:rPr>
  </w:style>
  <w:style w:type="paragraph" w:styleId="afe">
    <w:name w:val="annotation subject"/>
    <w:basedOn w:val="afc"/>
    <w:next w:val="afc"/>
    <w:link w:val="afd"/>
    <w:rsid w:val="003C2963"/>
    <w:rPr>
      <w:b/>
    </w:rPr>
  </w:style>
  <w:style w:type="character" w:customStyle="1" w:styleId="17">
    <w:name w:val="批注主题 字符1"/>
    <w:basedOn w:val="15"/>
    <w:uiPriority w:val="99"/>
    <w:semiHidden/>
    <w:rsid w:val="003C2963"/>
    <w:rPr>
      <w:b/>
      <w:bCs/>
    </w:rPr>
  </w:style>
  <w:style w:type="character" w:customStyle="1" w:styleId="18">
    <w:name w:val="批注主题字符1"/>
    <w:basedOn w:val="16"/>
    <w:uiPriority w:val="99"/>
    <w:semiHidden/>
    <w:rsid w:val="003C2963"/>
    <w:rPr>
      <w:rFonts w:ascii="等线" w:eastAsia="等线" w:hAnsi="等线" w:cs="Times New Roman"/>
      <w:b/>
      <w:bCs/>
      <w:sz w:val="21"/>
    </w:rPr>
  </w:style>
  <w:style w:type="character" w:customStyle="1" w:styleId="CommentSubjectChar1">
    <w:name w:val="Comment Subject Char1"/>
    <w:uiPriority w:val="99"/>
    <w:semiHidden/>
    <w:rsid w:val="003C2963"/>
    <w:rPr>
      <w:rFonts w:ascii="Times New Roman" w:eastAsia="宋体" w:hAnsi="Times New Roman"/>
      <w:b/>
      <w:bCs/>
      <w:kern w:val="2"/>
      <w:sz w:val="21"/>
      <w:szCs w:val="24"/>
    </w:rPr>
  </w:style>
  <w:style w:type="character" w:customStyle="1" w:styleId="apple-converted-space">
    <w:name w:val="apple-converted-space"/>
    <w:rsid w:val="003C2963"/>
    <w:rPr>
      <w:rFonts w:ascii="Times New Roman" w:eastAsia="宋体" w:hAnsi="Times New Roman" w:cs="Times New Roman"/>
    </w:rPr>
  </w:style>
  <w:style w:type="paragraph" w:customStyle="1" w:styleId="reader-word-layer">
    <w:name w:val="reader-word-layer"/>
    <w:basedOn w:val="a"/>
    <w:rsid w:val="003C2963"/>
    <w:pPr>
      <w:widowControl/>
      <w:spacing w:before="100" w:beforeAutospacing="1" w:after="100" w:afterAutospacing="1"/>
      <w:jc w:val="left"/>
    </w:pPr>
    <w:rPr>
      <w:rFonts w:ascii="宋体" w:eastAsia="宋体" w:hAnsi="宋体" w:cs="宋体"/>
      <w:kern w:val="0"/>
      <w:sz w:val="24"/>
      <w:szCs w:val="24"/>
    </w:rPr>
  </w:style>
  <w:style w:type="paragraph" w:customStyle="1" w:styleId="19">
    <w:name w:val="自定样式1"/>
    <w:basedOn w:val="a"/>
    <w:rsid w:val="003C2963"/>
    <w:pPr>
      <w:suppressAutoHyphens/>
      <w:spacing w:line="360" w:lineRule="auto"/>
      <w:textAlignment w:val="baseline"/>
    </w:pPr>
    <w:rPr>
      <w:rFonts w:ascii="宋体" w:eastAsia="宋体" w:hAnsi="宋体" w:cs="Tahoma"/>
      <w:kern w:val="1"/>
      <w:sz w:val="24"/>
      <w:szCs w:val="20"/>
      <w:shd w:val="clear" w:color="auto" w:fill="FFFFFF"/>
    </w:rPr>
  </w:style>
  <w:style w:type="paragraph" w:customStyle="1" w:styleId="aff">
    <w:name w:val="框内容"/>
    <w:basedOn w:val="af6"/>
    <w:rsid w:val="003C2963"/>
    <w:pPr>
      <w:suppressAutoHyphens/>
      <w:spacing w:after="0"/>
    </w:pPr>
    <w:rPr>
      <w:kern w:val="1"/>
      <w:szCs w:val="20"/>
    </w:rPr>
  </w:style>
  <w:style w:type="paragraph" w:customStyle="1" w:styleId="Char">
    <w:name w:val="Char"/>
    <w:basedOn w:val="aff0"/>
    <w:link w:val="CharChar"/>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aff0">
    <w:name w:val="Document Map"/>
    <w:basedOn w:val="a"/>
    <w:link w:val="aff1"/>
    <w:unhideWhenUsed/>
    <w:rsid w:val="003C2963"/>
    <w:rPr>
      <w:rFonts w:ascii="Apple Color Emoji" w:eastAsia="等线" w:hAnsi="Apple Color Emoji" w:cs="Times New Roman"/>
      <w:sz w:val="26"/>
      <w:szCs w:val="26"/>
    </w:rPr>
  </w:style>
  <w:style w:type="character" w:customStyle="1" w:styleId="aff1">
    <w:name w:val="文档结构图 字符"/>
    <w:basedOn w:val="a0"/>
    <w:link w:val="aff0"/>
    <w:rsid w:val="003C2963"/>
    <w:rPr>
      <w:rFonts w:ascii="Apple Color Emoji" w:eastAsia="等线" w:hAnsi="Apple Color Emoji" w:cs="Times New Roman"/>
      <w:sz w:val="26"/>
      <w:szCs w:val="26"/>
    </w:rPr>
  </w:style>
  <w:style w:type="character" w:customStyle="1" w:styleId="CharChar">
    <w:name w:val="Char Char"/>
    <w:link w:val="Char"/>
    <w:rsid w:val="003C2963"/>
    <w:rPr>
      <w:rFonts w:ascii="Tahoma" w:eastAsia="宋体" w:hAnsi="Tahoma" w:cs="Times New Roman"/>
      <w:b/>
      <w:sz w:val="24"/>
      <w:szCs w:val="24"/>
      <w:shd w:val="clear" w:color="auto" w:fill="000080"/>
    </w:rPr>
  </w:style>
  <w:style w:type="paragraph" w:customStyle="1" w:styleId="23">
    <w:name w:val="样式2"/>
    <w:basedOn w:val="a"/>
    <w:link w:val="2Char"/>
    <w:rsid w:val="003C2963"/>
    <w:pPr>
      <w:snapToGrid w:val="0"/>
      <w:spacing w:line="360" w:lineRule="auto"/>
      <w:ind w:firstLineChars="200" w:firstLine="480"/>
    </w:pPr>
    <w:rPr>
      <w:rFonts w:ascii="黑体" w:eastAsia="黑体" w:hAnsi="Times New Roman" w:cs="Times New Roman"/>
      <w:sz w:val="24"/>
      <w:szCs w:val="24"/>
    </w:rPr>
  </w:style>
  <w:style w:type="character" w:customStyle="1" w:styleId="2Char">
    <w:name w:val="样式2 Char"/>
    <w:link w:val="23"/>
    <w:locked/>
    <w:rsid w:val="003C2963"/>
    <w:rPr>
      <w:rFonts w:ascii="黑体" w:eastAsia="黑体" w:hAnsi="Times New Roman" w:cs="Times New Roman"/>
      <w:sz w:val="24"/>
      <w:szCs w:val="24"/>
    </w:rPr>
  </w:style>
  <w:style w:type="paragraph" w:customStyle="1" w:styleId="35">
    <w:name w:val="样式3"/>
    <w:basedOn w:val="a"/>
    <w:rsid w:val="003C2963"/>
    <w:pPr>
      <w:snapToGrid w:val="0"/>
      <w:spacing w:line="360" w:lineRule="auto"/>
      <w:jc w:val="center"/>
    </w:pPr>
    <w:rPr>
      <w:rFonts w:ascii="???????" w:eastAsia="Times New Roman" w:hAnsi="Times New Roman" w:cs="Times New Roman"/>
      <w:sz w:val="44"/>
      <w:szCs w:val="44"/>
    </w:rPr>
  </w:style>
  <w:style w:type="character" w:styleId="aff2">
    <w:name w:val="FollowedHyperlink"/>
    <w:uiPriority w:val="99"/>
    <w:rsid w:val="003C2963"/>
    <w:rPr>
      <w:color w:val="800080"/>
      <w:u w:val="single"/>
    </w:rPr>
  </w:style>
  <w:style w:type="character" w:customStyle="1" w:styleId="apple-style-span">
    <w:name w:val="apple-style-span"/>
    <w:rsid w:val="003C2963"/>
    <w:rPr>
      <w:rFonts w:cs="Times New Roman"/>
    </w:rPr>
  </w:style>
  <w:style w:type="paragraph" w:styleId="TOC2">
    <w:name w:val="toc 2"/>
    <w:basedOn w:val="a"/>
    <w:next w:val="a"/>
    <w:uiPriority w:val="39"/>
    <w:rsid w:val="003C2963"/>
    <w:pPr>
      <w:widowControl/>
      <w:ind w:leftChars="200" w:left="420"/>
      <w:jc w:val="left"/>
    </w:pPr>
    <w:rPr>
      <w:rFonts w:ascii="Arial" w:eastAsia="宋体" w:hAnsi="Arial" w:cs="Times New Roman"/>
      <w:bCs/>
      <w:sz w:val="24"/>
      <w:szCs w:val="32"/>
    </w:rPr>
  </w:style>
  <w:style w:type="paragraph" w:styleId="TOC1">
    <w:name w:val="toc 1"/>
    <w:basedOn w:val="a"/>
    <w:next w:val="a"/>
    <w:uiPriority w:val="39"/>
    <w:rsid w:val="003C2963"/>
    <w:pPr>
      <w:widowControl/>
      <w:jc w:val="left"/>
    </w:pPr>
    <w:rPr>
      <w:rFonts w:ascii="Times New Roman" w:eastAsia="宋体" w:hAnsi="Times New Roman" w:cs="Times New Roman"/>
      <w:b/>
      <w:bCs/>
      <w:kern w:val="44"/>
      <w:sz w:val="28"/>
      <w:szCs w:val="44"/>
    </w:rPr>
  </w:style>
  <w:style w:type="paragraph" w:customStyle="1" w:styleId="1a">
    <w:name w:val="样式1"/>
    <w:basedOn w:val="4"/>
    <w:link w:val="1Char"/>
    <w:rsid w:val="003C2963"/>
    <w:pPr>
      <w:spacing w:line="372" w:lineRule="auto"/>
    </w:pPr>
    <w:rPr>
      <w:rFonts w:ascii="Arial" w:eastAsia="黑体" w:hAnsi="Arial"/>
      <w:b w:val="0"/>
    </w:rPr>
  </w:style>
  <w:style w:type="paragraph" w:styleId="HTML">
    <w:name w:val="HTML Preformatted"/>
    <w:basedOn w:val="a"/>
    <w:link w:val="HTML0"/>
    <w:uiPriority w:val="99"/>
    <w:rsid w:val="003C2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eastAsia="宋体" w:hAnsi="Arial" w:cs="Arial"/>
      <w:kern w:val="0"/>
      <w:sz w:val="24"/>
      <w:szCs w:val="24"/>
    </w:rPr>
  </w:style>
  <w:style w:type="character" w:customStyle="1" w:styleId="HTML0">
    <w:name w:val="HTML 预设格式 字符"/>
    <w:basedOn w:val="a0"/>
    <w:link w:val="HTML"/>
    <w:uiPriority w:val="99"/>
    <w:rsid w:val="003C2963"/>
    <w:rPr>
      <w:rFonts w:ascii="Arial" w:eastAsia="宋体" w:hAnsi="Arial" w:cs="Arial"/>
      <w:kern w:val="0"/>
      <w:sz w:val="24"/>
      <w:szCs w:val="24"/>
    </w:rPr>
  </w:style>
  <w:style w:type="paragraph" w:styleId="TOC3">
    <w:name w:val="toc 3"/>
    <w:basedOn w:val="a"/>
    <w:next w:val="a"/>
    <w:uiPriority w:val="39"/>
    <w:rsid w:val="003C2963"/>
    <w:pPr>
      <w:widowControl/>
      <w:tabs>
        <w:tab w:val="right" w:leader="dot" w:pos="9628"/>
      </w:tabs>
      <w:spacing w:line="480" w:lineRule="exact"/>
      <w:ind w:leftChars="400" w:left="840"/>
      <w:jc w:val="left"/>
    </w:pPr>
    <w:rPr>
      <w:rFonts w:ascii="Times New Roman" w:eastAsia="宋体" w:hAnsi="Times New Roman" w:cs="Times New Roman"/>
      <w:bCs/>
      <w:sz w:val="24"/>
      <w:szCs w:val="32"/>
    </w:rPr>
  </w:style>
  <w:style w:type="paragraph" w:styleId="aff3">
    <w:name w:val="Date"/>
    <w:basedOn w:val="a"/>
    <w:next w:val="a"/>
    <w:link w:val="aff4"/>
    <w:uiPriority w:val="99"/>
    <w:rsid w:val="003C2963"/>
    <w:pPr>
      <w:ind w:leftChars="2500" w:left="100"/>
    </w:pPr>
    <w:rPr>
      <w:rFonts w:ascii="宋体" w:eastAsia="宋体" w:hAnsi="宋体" w:cs="Times New Roman"/>
      <w:b/>
      <w:sz w:val="32"/>
      <w:szCs w:val="24"/>
    </w:rPr>
  </w:style>
  <w:style w:type="character" w:customStyle="1" w:styleId="aff4">
    <w:name w:val="日期 字符"/>
    <w:basedOn w:val="a0"/>
    <w:link w:val="aff3"/>
    <w:uiPriority w:val="99"/>
    <w:rsid w:val="003C2963"/>
    <w:rPr>
      <w:rFonts w:ascii="宋体" w:eastAsia="宋体" w:hAnsi="宋体" w:cs="Times New Roman"/>
      <w:b/>
      <w:sz w:val="32"/>
      <w:szCs w:val="24"/>
    </w:rPr>
  </w:style>
  <w:style w:type="paragraph" w:customStyle="1" w:styleId="CharCharChar">
    <w:name w:val="Char Char Char"/>
    <w:basedOn w:val="a"/>
    <w:rsid w:val="003C2963"/>
    <w:rPr>
      <w:rFonts w:ascii="宋体" w:eastAsia="宋体" w:hAnsi="宋体" w:cs="Courier New"/>
      <w:sz w:val="32"/>
      <w:szCs w:val="32"/>
    </w:rPr>
  </w:style>
  <w:style w:type="character" w:customStyle="1" w:styleId="p10">
    <w:name w:val="p10"/>
    <w:rsid w:val="003C2963"/>
    <w:rPr>
      <w:rFonts w:cs="Times New Roman"/>
    </w:rPr>
  </w:style>
  <w:style w:type="paragraph" w:customStyle="1" w:styleId="Web">
    <w:name w:val="普通 (Web)"/>
    <w:basedOn w:val="a"/>
    <w:rsid w:val="003C2963"/>
    <w:pPr>
      <w:widowControl/>
      <w:spacing w:before="100" w:beforeAutospacing="1" w:after="100" w:afterAutospacing="1"/>
      <w:jc w:val="left"/>
    </w:pPr>
    <w:rPr>
      <w:rFonts w:ascii="宋体" w:eastAsia="宋体" w:hAnsi="宋体" w:cs="Times New Roman"/>
      <w:kern w:val="0"/>
      <w:sz w:val="24"/>
      <w:szCs w:val="24"/>
    </w:rPr>
  </w:style>
  <w:style w:type="character" w:customStyle="1" w:styleId="oblogtext">
    <w:name w:val="oblog_text"/>
    <w:rsid w:val="003C2963"/>
    <w:rPr>
      <w:rFonts w:cs="Times New Roman"/>
    </w:rPr>
  </w:style>
  <w:style w:type="paragraph" w:customStyle="1" w:styleId="CharCharChar1">
    <w:name w:val="Char Char Char1"/>
    <w:basedOn w:val="a"/>
    <w:rsid w:val="003C2963"/>
    <w:rPr>
      <w:rFonts w:ascii="宋体" w:eastAsia="宋体" w:hAnsi="宋体" w:cs="Courier New"/>
      <w:sz w:val="32"/>
      <w:szCs w:val="32"/>
    </w:rPr>
  </w:style>
  <w:style w:type="paragraph" w:customStyle="1" w:styleId="Char1">
    <w:name w:val="Char1"/>
    <w:basedOn w:val="aff0"/>
    <w:autoRedefine/>
    <w:rsid w:val="003C2963"/>
    <w:pPr>
      <w:shd w:val="clear" w:color="auto" w:fill="000080"/>
      <w:adjustRightInd w:val="0"/>
      <w:spacing w:line="436" w:lineRule="exact"/>
      <w:ind w:left="357"/>
      <w:jc w:val="left"/>
      <w:outlineLvl w:val="3"/>
    </w:pPr>
    <w:rPr>
      <w:rFonts w:ascii="Tahoma" w:eastAsia="宋体" w:hAnsi="Tahoma"/>
      <w:b/>
      <w:sz w:val="24"/>
      <w:szCs w:val="24"/>
    </w:rPr>
  </w:style>
  <w:style w:type="paragraph" w:styleId="TOC4">
    <w:name w:val="toc 4"/>
    <w:basedOn w:val="a"/>
    <w:next w:val="a"/>
    <w:uiPriority w:val="39"/>
    <w:rsid w:val="003C2963"/>
    <w:pPr>
      <w:ind w:leftChars="600" w:left="1260"/>
    </w:pPr>
    <w:rPr>
      <w:rFonts w:ascii="Times New Roman" w:eastAsia="宋体" w:hAnsi="Times New Roman" w:cs="Times New Roman"/>
      <w:szCs w:val="24"/>
    </w:rPr>
  </w:style>
  <w:style w:type="paragraph" w:customStyle="1" w:styleId="51">
    <w:name w:val="标题5"/>
    <w:basedOn w:val="5"/>
    <w:rsid w:val="003C2963"/>
  </w:style>
  <w:style w:type="paragraph" w:customStyle="1" w:styleId="41">
    <w:name w:val="标题4"/>
    <w:basedOn w:val="4"/>
    <w:rsid w:val="003C2963"/>
    <w:pPr>
      <w:spacing w:line="372" w:lineRule="auto"/>
    </w:pPr>
    <w:rPr>
      <w:rFonts w:ascii="Arial" w:eastAsia="黑体" w:hAnsi="Arial"/>
    </w:rPr>
  </w:style>
  <w:style w:type="paragraph" w:styleId="24">
    <w:name w:val="Body Text 2"/>
    <w:basedOn w:val="a"/>
    <w:link w:val="25"/>
    <w:uiPriority w:val="99"/>
    <w:rsid w:val="003C2963"/>
    <w:pPr>
      <w:spacing w:after="120" w:line="480" w:lineRule="auto"/>
    </w:pPr>
    <w:rPr>
      <w:rFonts w:ascii="Times New Roman" w:eastAsia="宋体" w:hAnsi="Times New Roman" w:cs="Times New Roman"/>
      <w:szCs w:val="24"/>
    </w:rPr>
  </w:style>
  <w:style w:type="character" w:customStyle="1" w:styleId="25">
    <w:name w:val="正文文本 2 字符"/>
    <w:basedOn w:val="a0"/>
    <w:link w:val="24"/>
    <w:uiPriority w:val="99"/>
    <w:rsid w:val="003C2963"/>
    <w:rPr>
      <w:rFonts w:ascii="Times New Roman" w:eastAsia="宋体" w:hAnsi="Times New Roman" w:cs="Times New Roman"/>
      <w:szCs w:val="24"/>
    </w:rPr>
  </w:style>
  <w:style w:type="paragraph" w:styleId="42">
    <w:name w:val="index 4"/>
    <w:basedOn w:val="a"/>
    <w:next w:val="a"/>
    <w:uiPriority w:val="99"/>
    <w:rsid w:val="003C2963"/>
    <w:pPr>
      <w:ind w:leftChars="600" w:left="600"/>
    </w:pPr>
    <w:rPr>
      <w:rFonts w:ascii="Times New Roman" w:eastAsia="宋体" w:hAnsi="Times New Roman" w:cs="Times New Roman"/>
      <w:szCs w:val="24"/>
    </w:rPr>
  </w:style>
  <w:style w:type="paragraph" w:customStyle="1" w:styleId="3">
    <w:name w:val="样式 标题 3 + (中文) 宋体"/>
    <w:basedOn w:val="30"/>
    <w:rsid w:val="003C2963"/>
    <w:pPr>
      <w:numPr>
        <w:numId w:val="26"/>
      </w:numPr>
    </w:pPr>
    <w:rPr>
      <w:rFonts w:ascii="等线" w:hAnsi="等线" w:cs="Times New Roman"/>
    </w:rPr>
  </w:style>
  <w:style w:type="paragraph" w:customStyle="1" w:styleId="31">
    <w:name w:val="样式 标题 3 + (中文) 宋体1"/>
    <w:basedOn w:val="30"/>
    <w:link w:val="31Char0"/>
    <w:rsid w:val="003C2963"/>
    <w:pPr>
      <w:numPr>
        <w:numId w:val="27"/>
      </w:numPr>
    </w:pPr>
    <w:rPr>
      <w:rFonts w:ascii="等线" w:hAnsi="等线" w:cs="Times New Roman"/>
    </w:rPr>
  </w:style>
  <w:style w:type="character" w:customStyle="1" w:styleId="31Char0">
    <w:name w:val="样式 标题 3 + (中文) 宋体1 Char"/>
    <w:link w:val="31"/>
    <w:rsid w:val="003C2963"/>
    <w:rPr>
      <w:rFonts w:ascii="等线" w:eastAsia="宋体" w:hAnsi="等线" w:cs="Times New Roman"/>
      <w:b/>
      <w:bCs/>
      <w:sz w:val="32"/>
      <w:szCs w:val="32"/>
    </w:rPr>
  </w:style>
  <w:style w:type="paragraph" w:styleId="aff5">
    <w:name w:val="Revision"/>
    <w:hidden/>
    <w:uiPriority w:val="99"/>
    <w:semiHidden/>
    <w:rsid w:val="003C2963"/>
    <w:rPr>
      <w:rFonts w:ascii="等线" w:eastAsia="等线" w:hAnsi="等线" w:cs="Times New Roman"/>
      <w:szCs w:val="24"/>
    </w:rPr>
  </w:style>
  <w:style w:type="table" w:customStyle="1" w:styleId="TableNormal1">
    <w:name w:val="Table Normal1"/>
    <w:uiPriority w:val="2"/>
    <w:semiHidden/>
    <w:unhideWhenUsed/>
    <w:qFormat/>
    <w:rsid w:val="00F411D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zhang6">
    <w:name w:val="zhang6"/>
    <w:basedOn w:val="a"/>
    <w:uiPriority w:val="99"/>
    <w:rsid w:val="00ED2934"/>
    <w:pPr>
      <w:widowControl/>
      <w:spacing w:before="100" w:beforeAutospacing="1" w:after="100" w:afterAutospacing="1" w:line="576" w:lineRule="auto"/>
      <w:jc w:val="left"/>
    </w:pPr>
    <w:rPr>
      <w:rFonts w:ascii="宋体" w:eastAsia="宋体" w:hAnsi="宋体" w:cs="宋体"/>
      <w:kern w:val="0"/>
      <w:sz w:val="24"/>
      <w:szCs w:val="24"/>
    </w:rPr>
  </w:style>
  <w:style w:type="character" w:customStyle="1" w:styleId="1Char">
    <w:name w:val="样式1 Char"/>
    <w:link w:val="1a"/>
    <w:rsid w:val="00354570"/>
    <w:rPr>
      <w:rFonts w:ascii="Arial" w:eastAsia="黑体" w:hAnsi="Arial" w:cs="Times New Roma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1164</Words>
  <Characters>6638</Characters>
  <Application>Microsoft Office Word</Application>
  <DocSecurity>0</DocSecurity>
  <Lines>55</Lines>
  <Paragraphs>15</Paragraphs>
  <ScaleCrop>false</ScaleCrop>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2019-03-18T01:20:00Z</dcterms:created>
  <dcterms:modified xsi:type="dcterms:W3CDTF">2019-03-18T01:20:00Z</dcterms:modified>
</cp:coreProperties>
</file>