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软件试用合同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根据《中华人民共和国合同法》及相关法律、法规，结合乙方产品的特点，遵循平等、自愿的原则，甲乙双方经友好协商，就甲方试用</w:t>
      </w:r>
      <w:r>
        <w:rPr>
          <w:rFonts w:hint="eastAsia" w:ascii="宋体" w:hAnsi="宋体" w:eastAsia="宋体" w:cs="宋体"/>
          <w:sz w:val="24"/>
          <w:szCs w:val="24"/>
          <w:u w:val="single"/>
        </w:rPr>
        <w:t>        </w:t>
      </w:r>
      <w:r>
        <w:rPr>
          <w:rFonts w:hint="eastAsia" w:ascii="宋体" w:hAnsi="宋体" w:eastAsia="宋体" w:cs="宋体"/>
          <w:sz w:val="24"/>
          <w:szCs w:val="24"/>
        </w:rPr>
        <w:t>系列软件有关事宜达成如下协议：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一、试用软件清单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乙方免费提供下列软件给甲方试用，试用期内不收取试用费用：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7"/>
        <w:gridCol w:w="3201"/>
        <w:gridCol w:w="1471"/>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产品内容</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数量/节点</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二、试用期限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1.试用软件的知识产权归</w:t>
      </w:r>
      <w:r>
        <w:rPr>
          <w:rFonts w:hint="eastAsia" w:ascii="宋体" w:hAnsi="宋体" w:eastAsia="宋体" w:cs="宋体"/>
          <w:sz w:val="24"/>
          <w:szCs w:val="24"/>
          <w:u w:val="single"/>
        </w:rPr>
        <w:t>        </w:t>
      </w:r>
      <w:r>
        <w:rPr>
          <w:rFonts w:hint="eastAsia" w:ascii="宋体" w:hAnsi="宋体" w:eastAsia="宋体" w:cs="宋体"/>
          <w:sz w:val="24"/>
          <w:szCs w:val="24"/>
        </w:rPr>
        <w:t>软件有限公司所有。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2.甲方不得将软件进行拷贝、复制给第三方使用，不得对软件进行逆向工程、汇编与反汇编，不得将软件出租、出借、转让给他人，否则乙方将停止服务并追究甲方法律责任。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1.试用期间，乙方为甲方提供软件培训服务。甲方应于合同签订之日起3个月内参加乙方组织的培训，否则将无权要求其他服务。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间，乙方将以适当方式为甲方提供软件变更通知、培训班信息等相关信息服务，对于甲方在使用本软件中所遇到的问题，乙方同意选择提供专业电子邮件及售后服务电话等方式提供服务，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3.试用期间，乙方提供的其他服务：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服务说明：如公司网站等。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（2）刊物服务：定期为用户提供数字刊物。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服务说明：如电子期刊、传递行业新闻、公司发展动态、产品状况、软件升级、地址变迁、软件技巧、展会活动邀请函等等。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（3）回访服务：为用户提供跟踪式服务，不定期的进行客户回访。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使用本软件产品的试用版本由甲方自己承担风险，在适用法律允许的最大范围内，乙方在任何情况下不就因使用或不能使用本软件产品的试用版本所发生的特殊的、意外的、直接或间接的损失承担任何责任。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六、加密锁的损坏、丢失责任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1.试用期间加密锁出现物理损坏的， 甲方应按照本合同第一条注明的标准报价予以赔偿；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2.试用期间加密锁丢失的，甲方应按照本合同第一条注明的标准报价予以赔偿。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七、试用期终止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1.试用期满，若甲方选择购买乙方的正式软件，软件价格按照本协议第一条注明的标准报价双方另行签署软件销售合同；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2.试用期满，若甲方没有购买软件意向，乙方有权以任何方式收回该软件。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被告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九、其他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1.甲方应认真阅读软件安装程序中包含的软件安装许可协议，上述内容与本协议具有同等法律效力；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2.本合同未尽事宜，甲乙双方另行协商，必要时另行签订补充协议；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DCB7655"/>
    <w:rsid w:val="366C71DC"/>
    <w:rsid w:val="37673550"/>
    <w:rsid w:val="3AA641A8"/>
    <w:rsid w:val="3E3C6B56"/>
    <w:rsid w:val="45AF4FA2"/>
    <w:rsid w:val="49CC7B85"/>
    <w:rsid w:val="4BBB75DC"/>
    <w:rsid w:val="4D071D17"/>
    <w:rsid w:val="4F2A3630"/>
    <w:rsid w:val="58C2255E"/>
    <w:rsid w:val="6054111C"/>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