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1B" w:rsidRPr="001D1754" w:rsidRDefault="001B561B" w:rsidP="001B561B">
      <w:pPr>
        <w:pStyle w:val="3"/>
      </w:pPr>
      <w:bookmarkStart w:id="0" w:name="_GoBack"/>
      <w:r w:rsidRPr="001D1754">
        <w:t>重庆市汽车租赁合同</w:t>
      </w:r>
    </w:p>
    <w:bookmarkEnd w:id="0"/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出租方：____________________________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承租方：____________________________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担保人：____________________________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beforeLines="100" w:before="312" w:afterLines="100" w:after="312"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出租、承租双方依据《中华人民共和国合同法》、《重庆市道路运输管理条例》、《重庆市汽车租赁管理办法》等有关法律、法规之规定，本着平等互利、友好合作的意愿，就汽车租赁有关事项达成一致意见，订立本合同，并共同遵守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第一条  租赁标的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承租方因______________需要，向出租方租赁______________型号车辆______________辆，颜色为______________色，座位数为______________座，车架号为______________，车牌号为______________，备案证号为______________，行驶公里至______________，行驶范围______________。（出租多车，列表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附合同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后）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第二条  租赁期限、租金、保证金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（一）租赁时间单位为：□年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□季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□月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□日</w:t>
      </w:r>
      <w:r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；</w:t>
      </w: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□小时。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（二）租赁期限自_____年_____月_____日_____时至_____年_____月_____日_____时。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（三）租金单价为____元/日，租金总额为人民币（大写）：______________元。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（四）承租方在本合同签订之日一次性向出租方交纳保证金人民币（大写）：______________元。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合同届满后，承租方按时交还车辆（包括双方确认的随车携带的车辆行驶所需证件及相关标志、标识、随车附件等），且结清承租车辆违章罚款及其他应由承租方承担的责任和费用后，出租方无息退还承租方保证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双方也可约定采取______________方式担保。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（五）租金交付时间______________，交付方式______________。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第三条  租赁车辆保险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出租方确认交付给承租方的车辆己在______________公司办理了保险。其保险理赔的范围及时间为：______________。（保险卡复印件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附合同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后）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第四条  出租方的权利、义务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（一）权利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1．依约定要求承租人返还租赁车辆的权利。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2．向承租方收取租金、保证金、双方约定的其他相关费用。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3．因承租方原因造成租赁车辆丢失、损坏的，有权要求承租方赔偿。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1．向承租方提供符合国家标准及机动车《车辆生产企业及产品公告》且年检合格、状况良好、设备齐全的车辆以及车辆行驶所需的齐全的有效证件。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2．交接租赁车辆时如实提供车辆状况信息、车辆行驶所需证件及随车附件，并办理相应确认手续。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3．承担本合同第三条约定险种的投保费用，并明确告知承租方所承担的风险责任，在保险理赔范围内向保险公司提出和协助办理理赔事务。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4．承租方要求增加除本合同第三条约定险种以外的其他险种的，出租方可代办，费用由承租方承担。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5．向承租人提供车辆故障救援、维修和车辆替换等服务。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故障救援以及维修期间免收租金（因承租方责任造成的车辆损毁除外）。租赁车辆经维修、救援后仍无法恢复使用功能的，出租方应提供同等档次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替换车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或采取其他措施。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6．承担租赁车辆的日常保养及车辆正常损耗发生的修理费用。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7．公示车辆租金、相关收费项目及标准。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8．对所获得的承租方信息负有保密义务。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第五条  承租方的权利、义务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（一）权利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1．按合同约定拥有租赁车辆使用权。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2．有权知晓保证安全驾驶所需车辆技术状况及性能信息。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3．有权获得出租方为保障租赁车辆使用功能所提供的相应服务。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4．就租赁车辆的瑕疵从出租方获得救济的权利。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（二）义务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1．个人承租的，向出租方提供合法有效的身份证和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拟驾车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人员的机动车驾驶证；法人或者其他组织承租的，向出租方提供合法有效的营业执照或者组织机构代码证、拟驾车人员的机动车驾驶证以及经办人员的身份证明、所在单位的工作证明以及授权经办书等证明文件。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2．按合同约定交纳租金、保证金及其他费用。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3．随车携带车辆行驶证、备案证及相关标识。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4．爱护车辆以及随车附件、附属设备，不得处分、转租、抵押、损坏租赁车辆，因使用不当造成租赁汽车损坏的，应当承担相应的赔偿责任。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5．未经出租方同意，不得对车辆进行修理、改装、拆卸、更换零部件、增设他物。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6．协助出租方在规定期限或约定时间对租赁车辆进行车检和维修保养。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7．租赁车辆发生交通事故、被盗抢，以及因不可抗力导致车辆损毁的，应立即向公安部门、保险等机构报案，及时通知出租方，协助出租方办理相关手续，依法承担交通事故以及车辆被盗的相应责任。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8．遵守交通及其相关法律法规，违反前述规定造成的后果，由承租方承担。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9．不得利用租赁车辆从事道路客、货运输经营活动。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10．承租期间，承租方遗失牌照或有关证件，应及时通知出租方并承担补办期间的车辆租赁费及补办手续费。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第六条  意外风险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（一）双方约定的意外风险责任，出租方可向保险公司投保或以其他方式承担。对约定分担的意外风险未投保的，风险损失的计算、赔付，参照机动车辆保险条款及赔付程序进行。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（二）因政策发生重大变化、不可抗力以及其他无法归究于承、租双方的原因造成的损失，依照有关法律法规和公平原则双方协商解决。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第七条  出租方的违约责任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（一）提供未经年检或检测不合格的租赁车辆的，承租方有权解除合同，出租方还应向承租方支付租金总额______%的违约金。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lastRenderedPageBreak/>
        <w:t>（二）逾期交付车辆的，每逾期一日向承租方支付车辆租金________%的违约金。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（三）不能按约定提供故障维修、救援、车辆替换等服务的，承租方有权解除合同。出租方应退还租赁车辆停驶期间的租金，并支付停驶期间租金________%的违约金。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第八条  承租方的违约责任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（一）逾期交纳租金的，每逾期一日向出租方支付车辆租金________%的违约金；逾期归还租赁车辆的，按逾期时间由出租方按日租金计收租金，并向出租方交纳逾期应交租金________%的违约金。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（二）无正当理由单方解除合同归还租赁车辆的，应按租金总额的________%向出租方支付违约金。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（三）承租方有下列行为之一的，出租方有权解除合同并收回租赁车辆；造成损失的，承租方应当承担赔偿责任：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1．提供虚假证明文件的；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2．拖欠租金或其他费用超过________日的；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3．买卖、转让、抵押、质押、转租、转借、典当租赁车辆，涂改备案证及相关标志、标识的。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（四）承担因不按车辆性能或操作程序使用而造成的租赁车辆修理、停运损失；承担全车丢失后至保险公司赔偿前的停运损失；承担保险公司拒绝赔偿的损失。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修理费依照相关汽车维修规定的标准计算，停运损失按日租金标准计算，不足一日的按照一日计算。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（五）承担擅自改装、更换、增设他物等改变租赁车辆原状造成的损失。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（六）承担非出租方原因导致车辆被第三方扣押的责任。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第九条  担保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承租方采用担保人提供担保方式租赁车辆的，担保人应在本合同上签字或盖章，并约定承担________________。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1．一般保证责任；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2．连带保证责任。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lastRenderedPageBreak/>
        <w:t>第十条  合同争议解决方式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本合同发生争议，由各方协商解决，或者申请有关机关调解，或者按下列第________种方式解决：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1．向重庆仲裁委员会申请仲裁。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2．依法向人民法院提起诉讼。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第十一条  其他约定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（一）出租方、承租方对本合同未尽事宜可以签订补充合同，补充合同中含有不合理的减轻或免除本合同条款中规定应由出租方、承租方承担的责任内容的，仍以本合同为准。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（二）承租方如要求延长租期，须在合同到期前________日内提出续租申请，在同等条件下出租方应优先为承租方续租。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（三）本</w:t>
      </w:r>
      <w:proofErr w:type="gramStart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合同经出租方</w:t>
      </w:r>
      <w:proofErr w:type="gramEnd"/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、承租方签字或盖章后生效。若有担保人共同订立合同的，需担保人、出租方、承租方三方签字或盖章后生效。</w:t>
      </w:r>
    </w:p>
    <w:p w:rsidR="001B561B" w:rsidRDefault="001B561B" w:rsidP="009361D1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（四）本合同一式二份，出租方、承租方各持一份。合同约定有担保人的，本合同一式三份，出租方、承租方、担保人各持一份。</w:t>
      </w:r>
    </w:p>
    <w:p w:rsidR="001B561B" w:rsidRPr="009361D1" w:rsidRDefault="001B561B" w:rsidP="009361D1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 w:hint="eastAsia"/>
          <w:sz w:val="24"/>
          <w:szCs w:val="24"/>
        </w:rPr>
        <w:t>出租方（签字或盖章）：</w:t>
      </w:r>
      <w:r w:rsidRPr="009361D1">
        <w:rPr>
          <w:rFonts w:ascii="宋体" w:eastAsia="宋体" w:hAnsi="宋体"/>
          <w:sz w:val="24"/>
          <w:szCs w:val="24"/>
        </w:rPr>
        <w:br/>
        <w:t>工商营业执照号：______________________________________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汽车租赁经营许可证号：________________________________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住所：________________________________________________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联系电话：____________________________________________</w:t>
      </w:r>
    </w:p>
    <w:p w:rsidR="001B561B" w:rsidRDefault="001B561B" w:rsidP="009361D1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/>
          <w:sz w:val="24"/>
          <w:szCs w:val="24"/>
        </w:rPr>
        <w:t xml:space="preserve">承租方（签字或盖章）： </w:t>
      </w:r>
      <w:r w:rsidRPr="009361D1">
        <w:rPr>
          <w:rFonts w:ascii="宋体" w:eastAsia="宋体" w:hAnsi="宋体"/>
          <w:sz w:val="24"/>
          <w:szCs w:val="24"/>
        </w:rPr>
        <w:br/>
        <w:t>身份证/工商营业执照号/组织机构代码证：________________</w:t>
      </w:r>
      <w:r w:rsidRPr="009361D1">
        <w:rPr>
          <w:rFonts w:ascii="宋体" w:eastAsia="宋体" w:hAnsi="宋体"/>
          <w:sz w:val="24"/>
          <w:szCs w:val="24"/>
        </w:rPr>
        <w:br/>
        <w:t>住所：________________________________________________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联系电话：____________________________________________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委托代理人及身份证号：__</w:t>
      </w:r>
      <w:r>
        <w:rPr>
          <w:rFonts w:ascii="宋体" w:eastAsia="宋体" w:hAnsi="宋体"/>
          <w:sz w:val="24"/>
          <w:szCs w:val="24"/>
        </w:rPr>
        <w:t>______________________________</w:t>
      </w:r>
    </w:p>
    <w:p w:rsidR="001B561B" w:rsidRDefault="001B561B" w:rsidP="009361D1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/>
          <w:sz w:val="24"/>
          <w:szCs w:val="24"/>
        </w:rPr>
        <w:t xml:space="preserve">担保人（签字或盖章）： </w:t>
      </w:r>
      <w:r w:rsidRPr="009361D1">
        <w:rPr>
          <w:rFonts w:ascii="宋体" w:eastAsia="宋体" w:hAnsi="宋体"/>
          <w:sz w:val="24"/>
          <w:szCs w:val="24"/>
        </w:rPr>
        <w:br/>
        <w:t>身份证/工商营业执照号/组织机构代码证：________________</w:t>
      </w:r>
      <w:r w:rsidRPr="009361D1">
        <w:rPr>
          <w:rFonts w:ascii="宋体" w:eastAsia="宋体" w:hAnsi="宋体"/>
          <w:sz w:val="24"/>
          <w:szCs w:val="24"/>
        </w:rPr>
        <w:br/>
      </w:r>
      <w:r w:rsidRPr="009361D1">
        <w:rPr>
          <w:rFonts w:ascii="宋体" w:eastAsia="宋体" w:hAnsi="宋体"/>
          <w:sz w:val="24"/>
          <w:szCs w:val="24"/>
        </w:rPr>
        <w:lastRenderedPageBreak/>
        <w:t>住所：________________________________________________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联系电话：____________________________________________</w:t>
      </w:r>
      <w:r w:rsidRPr="009361D1">
        <w:rPr>
          <w:rFonts w:ascii="宋体" w:eastAsia="宋体" w:hAnsi="宋体"/>
          <w:sz w:val="24"/>
          <w:szCs w:val="24"/>
        </w:rPr>
        <w:br/>
        <w:t>委托代理人及身份证号：_______________</w:t>
      </w:r>
      <w:r>
        <w:rPr>
          <w:rFonts w:ascii="宋体" w:eastAsia="宋体" w:hAnsi="宋体"/>
          <w:sz w:val="24"/>
          <w:szCs w:val="24"/>
        </w:rPr>
        <w:t>_________________</w:t>
      </w:r>
    </w:p>
    <w:p w:rsidR="001B561B" w:rsidRPr="009361D1" w:rsidRDefault="001B561B" w:rsidP="00E94C03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9361D1">
        <w:rPr>
          <w:rFonts w:ascii="宋体" w:eastAsia="宋体" w:hAnsi="宋体"/>
          <w:sz w:val="24"/>
          <w:szCs w:val="24"/>
        </w:rPr>
        <w:t>签约日期：_____________年_____________月____________日</w:t>
      </w:r>
      <w:r w:rsidRPr="009361D1">
        <w:rPr>
          <w:rFonts w:ascii="宋体" w:eastAsia="宋体" w:hAnsi="宋体"/>
          <w:sz w:val="24"/>
          <w:szCs w:val="24"/>
        </w:rPr>
        <w:br/>
        <w:t>签约地点：___________________________________________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b/>
          <w:color w:val="333333"/>
          <w:kern w:val="0"/>
          <w:sz w:val="24"/>
          <w:szCs w:val="24"/>
        </w:rPr>
        <w:t>附</w:t>
      </w:r>
      <w:r>
        <w:rPr>
          <w:rFonts w:ascii="宋体" w:eastAsia="宋体" w:hAnsi="宋体" w:cs="Helvetica" w:hint="eastAsia"/>
          <w:b/>
          <w:color w:val="333333"/>
          <w:kern w:val="0"/>
          <w:sz w:val="24"/>
          <w:szCs w:val="24"/>
        </w:rPr>
        <w:t>：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一、租赁车辆交接表（略）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二、术语解释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1．出租方：持有营业执照和汽车租赁经营许可证，为承租方提供汽车租赁服务的企业。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2．承租方：与出租方订立汽车租赁合同，获得租赁车辆使用权的自然人、法人和其他组织。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3．担保人：当承租方不能履行汽车租赁合同约定的义务时，代为承担相应责任的第三方。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4．租赁车辆：依照汽车租赁合同约定，出租方提供的安全技术性能、等级符合国家规定和行业规定且有齐全有效行驶证件的车辆。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5．租金：承租方为获得租赁车辆使用权及相关服务而向出租方支付的费用。租金不包括承租方使用租赁车辆发生的燃油费、通行费、停车费、违章罚款等费用。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6．有效证件：能够证明租赁车辆符合法律、法规规定的在道路上行驶的有关证件，如：车辆行驶证、备案证、保险标识、环保标识、车船税迄、年检标识和租赁企业工商营业执照等。</w:t>
      </w:r>
    </w:p>
    <w:p w:rsidR="001B561B" w:rsidRPr="001D1754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7．设备：保证车辆安全和按购车时出厂配置标准配备的设施。</w:t>
      </w:r>
    </w:p>
    <w:p w:rsidR="001B561B" w:rsidRPr="009361D1" w:rsidRDefault="001B561B" w:rsidP="009361D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1D1754">
        <w:rPr>
          <w:rFonts w:ascii="宋体" w:eastAsia="宋体" w:hAnsi="宋体" w:cs="Helvetica"/>
          <w:color w:val="333333"/>
          <w:kern w:val="0"/>
          <w:sz w:val="24"/>
          <w:szCs w:val="24"/>
        </w:rPr>
        <w:t>8．保证金：为保证承租方履行合同义务，由承租方提供的资金形式的担保。</w:t>
      </w:r>
    </w:p>
    <w:sectPr w:rsidR="001B561B" w:rsidRPr="009361D1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1B561B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1B561B"/>
    <w:rsid w:val="002D4631"/>
    <w:rsid w:val="005C1A8A"/>
    <w:rsid w:val="005F365D"/>
    <w:rsid w:val="0068241E"/>
    <w:rsid w:val="006A50A1"/>
    <w:rsid w:val="00750F62"/>
    <w:rsid w:val="007E4AA0"/>
    <w:rsid w:val="00930789"/>
    <w:rsid w:val="00A43C07"/>
    <w:rsid w:val="00A73ECC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A43C07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2019-03-22T10:09:00Z</dcterms:created>
  <dcterms:modified xsi:type="dcterms:W3CDTF">2019-03-22T10:09:00Z</dcterms:modified>
</cp:coreProperties>
</file>