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F13" w:rsidRDefault="00B47F13" w:rsidP="00B47F13">
      <w:pPr>
        <w:pStyle w:val="3"/>
      </w:pPr>
      <w:bookmarkStart w:id="0" w:name="_GoBack"/>
      <w:r>
        <w:t>湖北省食用菌订购合同</w:t>
      </w:r>
    </w:p>
    <w:bookmarkEnd w:id="0"/>
    <w:p w:rsidR="00B47F13" w:rsidRDefault="00B47F13" w:rsidP="002E29CB">
      <w:pPr>
        <w:widowControl/>
        <w:shd w:val="clear" w:color="auto" w:fill="FFFFFF" w:themeFill="background1"/>
        <w:spacing w:before="75" w:line="360" w:lineRule="auto"/>
        <w:ind w:firstLine="420"/>
        <w:jc w:val="righ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编号：__________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甲方（供方）：______________</w:t>
      </w:r>
    </w:p>
    <w:p w:rsidR="00B47F13" w:rsidRDefault="00B47F13" w:rsidP="002E29CB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乙方（需方）：______________</w:t>
      </w:r>
    </w:p>
    <w:p w:rsidR="00B47F13" w:rsidRDefault="00B47F13" w:rsidP="0093456D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根据《中华人民共和国合同法》、《湖北省合同监督条例》有关规定，经甲乙双方协商一致，签订本合同。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第一条  乙方向甲方订购食用菌，订购食用菌的品种名称、品级、数量、质量标准及要求如下：</w:t>
      </w:r>
    </w:p>
    <w:tbl>
      <w:tblPr>
        <w:tblW w:w="82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5"/>
        <w:gridCol w:w="2749"/>
        <w:gridCol w:w="2746"/>
      </w:tblGrid>
      <w:tr w:rsidR="00B47F13">
        <w:trPr>
          <w:trHeight w:val="980"/>
          <w:jc w:val="center"/>
        </w:trPr>
        <w:tc>
          <w:tcPr>
            <w:tcW w:w="2745" w:type="dxa"/>
            <w:shd w:val="clear" w:color="auto" w:fill="auto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:rsidR="00B47F13" w:rsidRDefault="00B47F13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品 级</w:t>
            </w:r>
          </w:p>
        </w:tc>
        <w:tc>
          <w:tcPr>
            <w:tcW w:w="2749" w:type="dxa"/>
            <w:shd w:val="clear" w:color="auto" w:fill="auto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:rsidR="00B47F13" w:rsidRDefault="00B47F13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数 量（千克）</w:t>
            </w:r>
          </w:p>
        </w:tc>
        <w:tc>
          <w:tcPr>
            <w:tcW w:w="2746" w:type="dxa"/>
            <w:shd w:val="clear" w:color="auto" w:fill="auto"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</w:tcPr>
          <w:p w:rsidR="00B47F13" w:rsidRDefault="00B47F13">
            <w:pPr>
              <w:widowControl/>
              <w:shd w:val="clear" w:color="auto" w:fill="FFFFFF" w:themeFill="background1"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质量标准及要求</w:t>
            </w:r>
          </w:p>
        </w:tc>
      </w:tr>
      <w:tr w:rsidR="00B47F13">
        <w:trPr>
          <w:trHeight w:val="980"/>
          <w:jc w:val="center"/>
        </w:trPr>
        <w:tc>
          <w:tcPr>
            <w:tcW w:w="2745" w:type="dxa"/>
            <w:shd w:val="clear" w:color="auto" w:fill="auto"/>
            <w:tcMar>
              <w:top w:w="15" w:type="dxa"/>
              <w:left w:w="108" w:type="dxa"/>
              <w:bottom w:w="15" w:type="dxa"/>
              <w:right w:w="108" w:type="dxa"/>
            </w:tcMar>
          </w:tcPr>
          <w:p w:rsidR="00B47F13" w:rsidRDefault="00B47F13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 </w:t>
            </w:r>
          </w:p>
        </w:tc>
        <w:tc>
          <w:tcPr>
            <w:tcW w:w="2749" w:type="dxa"/>
            <w:shd w:val="clear" w:color="auto" w:fill="auto"/>
            <w:tcMar>
              <w:top w:w="15" w:type="dxa"/>
              <w:left w:w="108" w:type="dxa"/>
              <w:bottom w:w="15" w:type="dxa"/>
              <w:right w:w="108" w:type="dxa"/>
            </w:tcMar>
          </w:tcPr>
          <w:p w:rsidR="00B47F13" w:rsidRDefault="00B47F13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 </w:t>
            </w:r>
          </w:p>
        </w:tc>
        <w:tc>
          <w:tcPr>
            <w:tcW w:w="2746" w:type="dxa"/>
            <w:shd w:val="clear" w:color="auto" w:fill="auto"/>
            <w:tcMar>
              <w:top w:w="15" w:type="dxa"/>
              <w:left w:w="108" w:type="dxa"/>
              <w:bottom w:w="15" w:type="dxa"/>
              <w:right w:w="108" w:type="dxa"/>
            </w:tcMar>
          </w:tcPr>
          <w:p w:rsidR="00B47F13" w:rsidRDefault="00B47F13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 </w:t>
            </w:r>
          </w:p>
        </w:tc>
      </w:tr>
      <w:tr w:rsidR="00B47F13">
        <w:trPr>
          <w:trHeight w:val="1123"/>
          <w:jc w:val="center"/>
        </w:trPr>
        <w:tc>
          <w:tcPr>
            <w:tcW w:w="2745" w:type="dxa"/>
            <w:shd w:val="clear" w:color="auto" w:fill="auto"/>
            <w:tcMar>
              <w:top w:w="15" w:type="dxa"/>
              <w:left w:w="108" w:type="dxa"/>
              <w:bottom w:w="15" w:type="dxa"/>
              <w:right w:w="108" w:type="dxa"/>
            </w:tcMar>
          </w:tcPr>
          <w:p w:rsidR="00B47F13" w:rsidRDefault="00B47F13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 </w:t>
            </w:r>
          </w:p>
        </w:tc>
        <w:tc>
          <w:tcPr>
            <w:tcW w:w="2749" w:type="dxa"/>
            <w:shd w:val="clear" w:color="auto" w:fill="auto"/>
            <w:tcMar>
              <w:top w:w="15" w:type="dxa"/>
              <w:left w:w="108" w:type="dxa"/>
              <w:bottom w:w="15" w:type="dxa"/>
              <w:right w:w="108" w:type="dxa"/>
            </w:tcMar>
          </w:tcPr>
          <w:p w:rsidR="00B47F13" w:rsidRDefault="00B47F13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 </w:t>
            </w:r>
          </w:p>
        </w:tc>
        <w:tc>
          <w:tcPr>
            <w:tcW w:w="2746" w:type="dxa"/>
            <w:shd w:val="clear" w:color="auto" w:fill="auto"/>
            <w:tcMar>
              <w:top w:w="15" w:type="dxa"/>
              <w:left w:w="108" w:type="dxa"/>
              <w:bottom w:w="15" w:type="dxa"/>
              <w:right w:w="108" w:type="dxa"/>
            </w:tcMar>
          </w:tcPr>
          <w:p w:rsidR="00B47F13" w:rsidRDefault="00B47F13">
            <w:pPr>
              <w:widowControl/>
              <w:shd w:val="clear" w:color="auto" w:fill="FFFFFF" w:themeFill="background1"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lang w:bidi="ar"/>
              </w:rPr>
              <w:t> </w:t>
            </w:r>
          </w:p>
        </w:tc>
      </w:tr>
    </w:tbl>
    <w:p w:rsidR="00B47F13" w:rsidRDefault="00B47F13" w:rsidP="002E29CB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 第二条  订购食用菌的价格按下列第______项执行：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（一）固定价格：_____元/千克，合计总价款为_________元。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（二）保护价格：基准价为_______元/千克。收购日所订食用菌市场价高于基准价时，按市场价收购；收购日所订食用菌市场价低于基准价时，按基准价收购。</w:t>
      </w:r>
    </w:p>
    <w:p w:rsidR="00B47F13" w:rsidRDefault="00B47F13" w:rsidP="002E29CB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lastRenderedPageBreak/>
        <w:t>（三）浮动价格：基准价为______元/千克。收购日所订食用菌市场价高于基准价时，收购价＝基准价＋（市场价－基准价）×__％；收购日食用菌市场价低于基准价时，收购价＝基准价－（基准价－市场价）×__％。</w:t>
      </w:r>
    </w:p>
    <w:p w:rsidR="00B47F13" w:rsidRDefault="00B47F13" w:rsidP="002E29CB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第三条  食用菌由____提供包装物并负责包装，包装标准为____________。</w:t>
      </w:r>
    </w:p>
    <w:p w:rsidR="00B47F13" w:rsidRDefault="00B47F13" w:rsidP="002E29CB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第四条  交货期限为_____年___月___日至_____年___月___日。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第五条  交货方式、地点及费用按下列第___项执行：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（一）送货。甲方将所订食用菌送到_______________，交货日期以乙方书面签收日期为准，运输及相关费用由______承担。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（二）提货。甲方书面通知乙方到_________________提货，交货日期以书面通知发出日期为准，运输及相关费用由________承担。</w:t>
      </w:r>
    </w:p>
    <w:p w:rsidR="00B47F13" w:rsidRDefault="00B47F13" w:rsidP="002E29CB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（三）代办托运。甲方通过火车（汽车、轮船或_______）将食用菌托运到_____________________，交货日期以办理托运手续日期为准，托运及相关费用由________承担。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第六条  货物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验收按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下列约定执行：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（一）验收地点：送货以货物到达地为验收地点；提货以提货地为验收地点；代办托运以_______________为验收地点。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（二）验收时间：乙方在收到货物之日起____日内验收完毕。乙方对食用菌的质量、品种、数量、包装等有异议的，应在验收之日起____日内书面向甲方提出。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（三）验收标准：______________________________。</w:t>
      </w:r>
    </w:p>
    <w:p w:rsidR="00B47F13" w:rsidRDefault="00B47F13" w:rsidP="002E29CB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（四）自然损耗：食用菌自然损耗应在___％以内（含___％）。</w:t>
      </w:r>
    </w:p>
    <w:p w:rsidR="00B47F13" w:rsidRDefault="00B47F13" w:rsidP="002E29CB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lastRenderedPageBreak/>
        <w:t>第七条  乙方于_________年_____月____日前向甲方支付预付款__________元。合同履行时，预付款冲抵甲方应付货款。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第八条  货款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结算按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下列第____项执行：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（一）现金结算，验收合格后钱货当场结清。</w:t>
      </w:r>
    </w:p>
    <w:p w:rsidR="00B47F13" w:rsidRDefault="00B47F13" w:rsidP="002E29CB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（二）银行结算，乙方在验收合格后____日内，把剩余货款汇入甲方指定开户银行_______________，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帐号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___________________。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第九条  当事人一方要求变更或解除本合同时，应通知对方，由双方协商达成书面协议，按协议执行。达成协议之前，仍按本合同执行。</w:t>
      </w:r>
    </w:p>
    <w:p w:rsidR="00B47F13" w:rsidRDefault="00B47F13" w:rsidP="002E29CB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当事人一方因法定不可抗力事由可解除或变更本合同。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第十条  违约责任按下列约定执行：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甲方拒绝交付所订食用菌的，按合同总价款的____%向乙方支付违约金。甲方交付的食用菌少于所订数量的，按少交食用菌价款的____％向乙方支付违约金。甲方逾期交付所订食用菌的，按逾期交付食用菌价款的____％向乙方支付违约金。愈期交付超过_____日的，乙方可以解除合同。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（二）因甲方原因造成所订食用菌质量不符合要求的，按合同总价款的____％向乙方支付违约金。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乙方仍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需要的，甲方应按收购日市场价格交付食用菌；乙方不需要的，甲方自行处理。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三）乙方拒收所订食用菌的，按合同总价款的____%向甲方支付违约金。乙方少收所订食用菌的，按少收食用菌价款的____％向甲方支付违约金。乙方逾期接收所订食用菌的，按逾期接收食用菌价款的____％向甲方支付违约金并</w:t>
      </w: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lastRenderedPageBreak/>
        <w:t>承担由此产生的保管费用等相关损失。愈期接收超过____日的，甲方可以解除合同。</w:t>
      </w:r>
    </w:p>
    <w:p w:rsidR="00B47F13" w:rsidRDefault="00B47F13" w:rsidP="002E29CB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（四）乙方愈期支付货款的，应结清货款，同时，按同期银行贷款利率向甲方支付愈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期部分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的利息，按合同总价款的______%向甲方支付违约金。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第十一条  本合同发生争议由双方协商解决，或请__________工商行政管理局调解；协商、调解不成的，按下列第______项办理：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（一）提交______仲裁委员会仲裁。</w:t>
      </w:r>
    </w:p>
    <w:p w:rsidR="00B47F13" w:rsidRDefault="00B47F13" w:rsidP="002E29CB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（二）向______人民法院起诉。</w:t>
      </w:r>
    </w:p>
    <w:p w:rsidR="00B47F13" w:rsidRDefault="00B47F13" w:rsidP="002E29CB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第十二条　本合同一式______份，甲乙双方各执______份，自甲乙双方签字或盖章时生效。</w:t>
      </w:r>
    </w:p>
    <w:tbl>
      <w:tblPr>
        <w:tblStyle w:val="a3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B47F13">
        <w:tc>
          <w:tcPr>
            <w:tcW w:w="4261" w:type="dxa"/>
          </w:tcPr>
          <w:p w:rsidR="00B47F13" w:rsidRDefault="00B47F13">
            <w:pPr>
              <w:widowControl/>
              <w:shd w:val="clear" w:color="auto" w:fill="FFFFFF" w:themeFill="background1"/>
              <w:spacing w:before="75" w:line="360" w:lineRule="auto"/>
              <w:ind w:firstLine="420"/>
              <w:jc w:val="left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甲方（签章）：___________</w:t>
            </w:r>
          </w:p>
        </w:tc>
        <w:tc>
          <w:tcPr>
            <w:tcW w:w="4261" w:type="dxa"/>
          </w:tcPr>
          <w:p w:rsidR="00B47F13" w:rsidRDefault="00B47F13">
            <w:pPr>
              <w:widowControl/>
              <w:shd w:val="clear" w:color="auto" w:fill="FFFFFF" w:themeFill="background1"/>
              <w:spacing w:before="75" w:line="360" w:lineRule="auto"/>
              <w:ind w:firstLine="420"/>
              <w:jc w:val="left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  乙方（签章）：___________</w:t>
            </w:r>
          </w:p>
        </w:tc>
      </w:tr>
      <w:tr w:rsidR="00B47F13">
        <w:tc>
          <w:tcPr>
            <w:tcW w:w="4261" w:type="dxa"/>
          </w:tcPr>
          <w:p w:rsidR="00B47F13" w:rsidRDefault="00B47F13">
            <w:pPr>
              <w:widowControl/>
              <w:shd w:val="clear" w:color="auto" w:fill="FFFFFF" w:themeFill="background1"/>
              <w:spacing w:before="75" w:line="360" w:lineRule="auto"/>
              <w:ind w:firstLine="420"/>
              <w:jc w:val="left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法定代表人：_____________</w:t>
            </w:r>
          </w:p>
        </w:tc>
        <w:tc>
          <w:tcPr>
            <w:tcW w:w="4261" w:type="dxa"/>
          </w:tcPr>
          <w:p w:rsidR="00B47F13" w:rsidRDefault="00B47F13">
            <w:pPr>
              <w:widowControl/>
              <w:shd w:val="clear" w:color="auto" w:fill="FFFFFF" w:themeFill="background1"/>
              <w:spacing w:before="75" w:line="360" w:lineRule="auto"/>
              <w:ind w:firstLine="420"/>
              <w:jc w:val="left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  法定代表人：_____________</w:t>
            </w:r>
          </w:p>
        </w:tc>
      </w:tr>
      <w:tr w:rsidR="00B47F13">
        <w:tc>
          <w:tcPr>
            <w:tcW w:w="4261" w:type="dxa"/>
          </w:tcPr>
          <w:p w:rsidR="00B47F13" w:rsidRDefault="00B47F13">
            <w:pPr>
              <w:widowControl/>
              <w:shd w:val="clear" w:color="auto" w:fill="FFFFFF" w:themeFill="background1"/>
              <w:spacing w:before="75" w:line="360" w:lineRule="auto"/>
              <w:ind w:firstLine="420"/>
              <w:jc w:val="left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委托代表人：_____________</w:t>
            </w:r>
          </w:p>
        </w:tc>
        <w:tc>
          <w:tcPr>
            <w:tcW w:w="4261" w:type="dxa"/>
          </w:tcPr>
          <w:p w:rsidR="00B47F13" w:rsidRDefault="00B47F13">
            <w:pPr>
              <w:widowControl/>
              <w:shd w:val="clear" w:color="auto" w:fill="FFFFFF" w:themeFill="background1"/>
              <w:spacing w:before="75" w:line="360" w:lineRule="auto"/>
              <w:ind w:firstLine="420"/>
              <w:jc w:val="left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  委托代表人：_____________</w:t>
            </w:r>
          </w:p>
        </w:tc>
      </w:tr>
      <w:tr w:rsidR="00B47F13">
        <w:tc>
          <w:tcPr>
            <w:tcW w:w="4261" w:type="dxa"/>
          </w:tcPr>
          <w:p w:rsidR="00B47F13" w:rsidRDefault="00B47F13">
            <w:pPr>
              <w:widowControl/>
              <w:shd w:val="clear" w:color="auto" w:fill="FFFFFF" w:themeFill="background1"/>
              <w:spacing w:before="75" w:line="360" w:lineRule="auto"/>
              <w:ind w:firstLine="420"/>
              <w:jc w:val="left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地址：___________________</w:t>
            </w:r>
          </w:p>
        </w:tc>
        <w:tc>
          <w:tcPr>
            <w:tcW w:w="4261" w:type="dxa"/>
          </w:tcPr>
          <w:p w:rsidR="00B47F13" w:rsidRDefault="00B47F13">
            <w:pPr>
              <w:widowControl/>
              <w:shd w:val="clear" w:color="auto" w:fill="FFFFFF" w:themeFill="background1"/>
              <w:spacing w:before="75" w:line="360" w:lineRule="auto"/>
              <w:ind w:firstLine="420"/>
              <w:jc w:val="left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  地址：___________________</w:t>
            </w:r>
          </w:p>
        </w:tc>
      </w:tr>
      <w:tr w:rsidR="00B47F13">
        <w:tc>
          <w:tcPr>
            <w:tcW w:w="4261" w:type="dxa"/>
          </w:tcPr>
          <w:p w:rsidR="00B47F13" w:rsidRDefault="00B47F13">
            <w:pPr>
              <w:widowControl/>
              <w:shd w:val="clear" w:color="auto" w:fill="FFFFFF" w:themeFill="background1"/>
              <w:spacing w:before="75" w:line="360" w:lineRule="auto"/>
              <w:ind w:firstLine="420"/>
              <w:jc w:val="left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邮编：___________________</w:t>
            </w:r>
          </w:p>
        </w:tc>
        <w:tc>
          <w:tcPr>
            <w:tcW w:w="4261" w:type="dxa"/>
          </w:tcPr>
          <w:p w:rsidR="00B47F13" w:rsidRDefault="00B47F13">
            <w:pPr>
              <w:widowControl/>
              <w:shd w:val="clear" w:color="auto" w:fill="FFFFFF" w:themeFill="background1"/>
              <w:spacing w:before="75" w:line="360" w:lineRule="auto"/>
              <w:ind w:firstLine="420"/>
              <w:jc w:val="left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  邮编：___________________</w:t>
            </w:r>
          </w:p>
        </w:tc>
      </w:tr>
      <w:tr w:rsidR="00B47F13">
        <w:tc>
          <w:tcPr>
            <w:tcW w:w="4261" w:type="dxa"/>
          </w:tcPr>
          <w:p w:rsidR="00B47F13" w:rsidRDefault="00B47F13">
            <w:pPr>
              <w:widowControl/>
              <w:shd w:val="clear" w:color="auto" w:fill="FFFFFF" w:themeFill="background1"/>
              <w:spacing w:before="75" w:line="360" w:lineRule="auto"/>
              <w:ind w:firstLine="420"/>
              <w:jc w:val="left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电话：___________________</w:t>
            </w:r>
          </w:p>
        </w:tc>
        <w:tc>
          <w:tcPr>
            <w:tcW w:w="4261" w:type="dxa"/>
          </w:tcPr>
          <w:p w:rsidR="00B47F13" w:rsidRDefault="00B47F13">
            <w:pPr>
              <w:widowControl/>
              <w:shd w:val="clear" w:color="auto" w:fill="FFFFFF" w:themeFill="background1"/>
              <w:spacing w:before="75" w:line="360" w:lineRule="auto"/>
              <w:ind w:firstLine="420"/>
              <w:jc w:val="left"/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lang w:bidi="ar"/>
              </w:rPr>
              <w:t>  电话：___________________</w:t>
            </w:r>
          </w:p>
        </w:tc>
      </w:tr>
    </w:tbl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4"/>
          <w:lang w:bidi="ar"/>
        </w:rPr>
        <w:t>签约时间：___年___月___日</w:t>
      </w:r>
    </w:p>
    <w:p w:rsidR="00B47F13" w:rsidRDefault="00B47F13">
      <w:pPr>
        <w:widowControl/>
        <w:shd w:val="clear" w:color="auto" w:fill="FFFFFF" w:themeFill="background1"/>
        <w:spacing w:before="75" w:line="360" w:lineRule="auto"/>
        <w:ind w:firstLine="420"/>
        <w:jc w:val="left"/>
        <w:rPr>
          <w:rFonts w:asciiTheme="minorEastAsia" w:hAnsiTheme="minorEastAsia" w:cstheme="minorEastAsia"/>
          <w:color w:val="000000"/>
          <w:kern w:val="0"/>
          <w:sz w:val="24"/>
          <w:lang w:bidi="ar"/>
        </w:rPr>
      </w:pPr>
    </w:p>
    <w:sectPr w:rsidR="00B47F13" w:rsidSect="00523DFD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B47F13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57FEB" w:rsidRDefault="00B47F1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B47F13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557FEB" w:rsidRDefault="00B47F13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3"/>
      <w:numFmt w:val="chineseCounting"/>
      <w:suff w:val="nothing"/>
      <w:lvlText w:val="(%1)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2"/>
      <w:numFmt w:val="decimal"/>
      <w:suff w:val="space"/>
      <w:lvlText w:val="%1、"/>
      <w:lvlJc w:val="left"/>
    </w:lvl>
  </w:abstractNum>
  <w:abstractNum w:abstractNumId="2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D827E5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7065369"/>
    <w:multiLevelType w:val="multilevel"/>
    <w:tmpl w:val="57065369"/>
    <w:lvl w:ilvl="0">
      <w:start w:val="1"/>
      <w:numFmt w:val="japaneseCounting"/>
      <w:lvlText w:val="（%1）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7" w15:restartNumberingAfterBreak="0">
    <w:nsid w:val="5AAA277C"/>
    <w:multiLevelType w:val="singleLevel"/>
    <w:tmpl w:val="5AAA277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0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121A0"/>
    <w:rsid w:val="00013607"/>
    <w:rsid w:val="000A6DE1"/>
    <w:rsid w:val="00122E16"/>
    <w:rsid w:val="0022769C"/>
    <w:rsid w:val="002C7C75"/>
    <w:rsid w:val="00326730"/>
    <w:rsid w:val="004566BA"/>
    <w:rsid w:val="004A6134"/>
    <w:rsid w:val="004C5B24"/>
    <w:rsid w:val="00562A42"/>
    <w:rsid w:val="005A4426"/>
    <w:rsid w:val="006451EA"/>
    <w:rsid w:val="00702D1A"/>
    <w:rsid w:val="00723F69"/>
    <w:rsid w:val="007A014A"/>
    <w:rsid w:val="008038B2"/>
    <w:rsid w:val="00832986"/>
    <w:rsid w:val="008723C7"/>
    <w:rsid w:val="008C59E4"/>
    <w:rsid w:val="009527A2"/>
    <w:rsid w:val="00960B1D"/>
    <w:rsid w:val="009921E5"/>
    <w:rsid w:val="00992FA2"/>
    <w:rsid w:val="009C1E7A"/>
    <w:rsid w:val="009C4241"/>
    <w:rsid w:val="009D7807"/>
    <w:rsid w:val="00AD6B3E"/>
    <w:rsid w:val="00B47F13"/>
    <w:rsid w:val="00B7336C"/>
    <w:rsid w:val="00B778F1"/>
    <w:rsid w:val="00C22AC6"/>
    <w:rsid w:val="00C41540"/>
    <w:rsid w:val="00C85FE8"/>
    <w:rsid w:val="00CE1FEC"/>
    <w:rsid w:val="00D10FB9"/>
    <w:rsid w:val="00D20EEF"/>
    <w:rsid w:val="00D367CB"/>
    <w:rsid w:val="00DD700F"/>
    <w:rsid w:val="00E67252"/>
    <w:rsid w:val="00EA5CE7"/>
    <w:rsid w:val="00EB529E"/>
    <w:rsid w:val="00EC0054"/>
    <w:rsid w:val="00EC11D2"/>
    <w:rsid w:val="00ED614A"/>
    <w:rsid w:val="00F37BDA"/>
    <w:rsid w:val="00FE3BBE"/>
    <w:rsid w:val="00F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B47F13"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B778F1"/>
    <w:rPr>
      <w:sz w:val="18"/>
      <w:szCs w:val="18"/>
    </w:rPr>
  </w:style>
  <w:style w:type="character" w:styleId="a6">
    <w:name w:val="page number"/>
    <w:basedOn w:val="a0"/>
    <w:rsid w:val="00B778F1"/>
  </w:style>
  <w:style w:type="paragraph" w:styleId="a7">
    <w:name w:val="Normal (Web)"/>
    <w:basedOn w:val="a"/>
    <w:qFormat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semiHidden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f">
    <w:name w:val="Strong"/>
    <w:qFormat/>
    <w:rsid w:val="00702D1A"/>
    <w:rPr>
      <w:b/>
      <w:bCs/>
    </w:rPr>
  </w:style>
  <w:style w:type="paragraph" w:customStyle="1" w:styleId="largefontstyle3">
    <w:name w:val="largefont style3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">
    <w:name w:val="largefont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style1">
    <w:name w:val="largefont style1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0">
    <w:name w:val="header"/>
    <w:basedOn w:val="a"/>
    <w:link w:val="af1"/>
    <w:rsid w:val="0070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rsid w:val="00702D1A"/>
    <w:rPr>
      <w:rFonts w:ascii="Times New Roman" w:eastAsia="宋体" w:hAnsi="Times New Roman" w:cs="Times New Roman"/>
      <w:sz w:val="18"/>
      <w:szCs w:val="18"/>
    </w:rPr>
  </w:style>
  <w:style w:type="paragraph" w:styleId="31">
    <w:name w:val="Body Text Indent 3"/>
    <w:basedOn w:val="a"/>
    <w:link w:val="32"/>
    <w:rsid w:val="00723F69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0"/>
    <w:link w:val="31"/>
    <w:rsid w:val="00723F69"/>
    <w:rPr>
      <w:rFonts w:ascii="Times New Roman" w:eastAsia="宋体" w:hAnsi="Times New Roman" w:cs="Times New Roman"/>
      <w:sz w:val="16"/>
      <w:szCs w:val="16"/>
    </w:rPr>
  </w:style>
  <w:style w:type="paragraph" w:styleId="21">
    <w:name w:val="Body Text Indent 2"/>
    <w:basedOn w:val="a"/>
    <w:link w:val="22"/>
    <w:rsid w:val="00723F69"/>
    <w:pPr>
      <w:spacing w:line="360" w:lineRule="auto"/>
      <w:ind w:firstLine="210"/>
      <w:jc w:val="center"/>
    </w:pPr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22">
    <w:name w:val="正文文本缩进 2 字符"/>
    <w:basedOn w:val="a0"/>
    <w:link w:val="21"/>
    <w:rsid w:val="00723F69"/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ask-title">
    <w:name w:val="ask-title"/>
    <w:basedOn w:val="a0"/>
    <w:rsid w:val="008723C7"/>
  </w:style>
  <w:style w:type="character" w:styleId="af2">
    <w:name w:val="Hyperlink"/>
    <w:basedOn w:val="a0"/>
    <w:uiPriority w:val="99"/>
    <w:semiHidden/>
    <w:unhideWhenUsed/>
    <w:rsid w:val="00326730"/>
    <w:rPr>
      <w:strike w:val="0"/>
      <w:dstrike w:val="0"/>
      <w:color w:val="333333"/>
      <w:u w:val="none"/>
      <w:effect w:val="none"/>
    </w:rPr>
  </w:style>
  <w:style w:type="character" w:styleId="af3">
    <w:name w:val="annotation reference"/>
    <w:rsid w:val="009C1E7A"/>
    <w:rPr>
      <w:rFonts w:cs="Times New Roman"/>
      <w:sz w:val="21"/>
    </w:rPr>
  </w:style>
  <w:style w:type="character" w:customStyle="1" w:styleId="af4">
    <w:name w:val="标题 字符"/>
    <w:link w:val="af5"/>
    <w:locked/>
    <w:rsid w:val="009C1E7A"/>
    <w:rPr>
      <w:rFonts w:ascii="Garamond" w:eastAsia="宋体" w:hAnsi="Garamond"/>
      <w:b/>
      <w:sz w:val="40"/>
    </w:rPr>
  </w:style>
  <w:style w:type="character" w:customStyle="1" w:styleId="af6">
    <w:name w:val="批注框文本 字符"/>
    <w:link w:val="af7"/>
    <w:semiHidden/>
    <w:locked/>
    <w:rsid w:val="009C1E7A"/>
    <w:rPr>
      <w:rFonts w:eastAsia="宋体"/>
      <w:sz w:val="18"/>
      <w:szCs w:val="18"/>
    </w:rPr>
  </w:style>
  <w:style w:type="character" w:customStyle="1" w:styleId="af8">
    <w:name w:val="批注主题 字符"/>
    <w:link w:val="af9"/>
    <w:locked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afa">
    <w:name w:val="批注文字 字符"/>
    <w:locked/>
    <w:rsid w:val="009C1E7A"/>
    <w:rPr>
      <w:rFonts w:ascii="仿宋_GB2312" w:eastAsia="仿宋_GB2312"/>
      <w:kern w:val="2"/>
      <w:sz w:val="28"/>
      <w:szCs w:val="24"/>
      <w:lang w:val="en-US" w:eastAsia="zh-CN" w:bidi="ar-SA"/>
    </w:rPr>
  </w:style>
  <w:style w:type="paragraph" w:styleId="afb">
    <w:name w:val="annotation text"/>
    <w:basedOn w:val="a"/>
    <w:link w:val="11"/>
    <w:unhideWhenUsed/>
    <w:rsid w:val="009C1E7A"/>
    <w:pPr>
      <w:jc w:val="left"/>
    </w:pPr>
  </w:style>
  <w:style w:type="character" w:customStyle="1" w:styleId="11">
    <w:name w:val="批注文字 字符1"/>
    <w:basedOn w:val="a0"/>
    <w:link w:val="afb"/>
    <w:uiPriority w:val="99"/>
    <w:semiHidden/>
    <w:rsid w:val="009C1E7A"/>
  </w:style>
  <w:style w:type="paragraph" w:styleId="af9">
    <w:name w:val="annotation subject"/>
    <w:basedOn w:val="afb"/>
    <w:next w:val="afb"/>
    <w:link w:val="af8"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12">
    <w:name w:val="批注主题 字符1"/>
    <w:basedOn w:val="11"/>
    <w:uiPriority w:val="99"/>
    <w:semiHidden/>
    <w:rsid w:val="009C1E7A"/>
    <w:rPr>
      <w:b/>
      <w:bCs/>
    </w:rPr>
  </w:style>
  <w:style w:type="paragraph" w:styleId="af7">
    <w:name w:val="Balloon Text"/>
    <w:basedOn w:val="a"/>
    <w:link w:val="af6"/>
    <w:semiHidden/>
    <w:rsid w:val="009C1E7A"/>
    <w:rPr>
      <w:rFonts w:eastAsia="宋体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9C1E7A"/>
    <w:rPr>
      <w:sz w:val="18"/>
      <w:szCs w:val="18"/>
    </w:rPr>
  </w:style>
  <w:style w:type="paragraph" w:styleId="af5">
    <w:name w:val="Title"/>
    <w:basedOn w:val="a"/>
    <w:link w:val="af4"/>
    <w:qFormat/>
    <w:rsid w:val="009C1E7A"/>
    <w:pPr>
      <w:jc w:val="center"/>
    </w:pPr>
    <w:rPr>
      <w:rFonts w:ascii="Garamond" w:eastAsia="宋体" w:hAnsi="Garamond"/>
      <w:b/>
      <w:sz w:val="40"/>
    </w:rPr>
  </w:style>
  <w:style w:type="character" w:customStyle="1" w:styleId="14">
    <w:name w:val="标题 字符1"/>
    <w:basedOn w:val="a0"/>
    <w:uiPriority w:val="10"/>
    <w:rsid w:val="009C1E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B47F13"/>
    <w:rPr>
      <w:rFonts w:ascii="宋体" w:eastAsia="宋体" w:hAnsi="宋体" w:cs="Times New Roman"/>
      <w:b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2019-03-22T10:47:00Z</dcterms:created>
  <dcterms:modified xsi:type="dcterms:W3CDTF">2019-03-22T10:47:00Z</dcterms:modified>
</cp:coreProperties>
</file>