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公司营销托管</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委托方（甲方）：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受托方（乙方）：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1.甲方董事会通过《关于目标责任管理的决议》，总经理决定对公司营销工作由乙方托管经营。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2.乙方是依据中华人民共和国法律设立的公司，具有签署和履行本协议的独立法人资格和权利，愿意接受甲方委托对甲方营销工作托管经营。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甲方创造更高的经济效益和持续、长远发展的目标，乙方将派驻负责全面营销管理的团队，以保证对甲方进行良性营销。依据《中华人民共和国合同法》的规定，甲方特聘请乙方全权负责营销管理。双方依据平等互利的原则，经过友好、充分协商，特订立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一、托管标的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1.本协议项下托管企业名称为</w:t>
      </w:r>
      <w:r>
        <w:rPr>
          <w:rFonts w:hint="eastAsia" w:ascii="宋体" w:hAnsi="宋体" w:eastAsia="宋体" w:cs="宋体"/>
          <w:sz w:val="24"/>
          <w:szCs w:val="24"/>
          <w:u w:val="single"/>
        </w:rPr>
        <w:t>        </w:t>
      </w:r>
      <w:r>
        <w:rPr>
          <w:rFonts w:hint="eastAsia" w:ascii="宋体" w:hAnsi="宋体" w:eastAsia="宋体" w:cs="宋体"/>
          <w:sz w:val="24"/>
          <w:szCs w:val="24"/>
        </w:rPr>
        <w:t>大药房零售连锁有限公司；地址：</w:t>
      </w:r>
      <w:r>
        <w:rPr>
          <w:rFonts w:hint="eastAsia" w:ascii="宋体" w:hAnsi="宋体" w:eastAsia="宋体" w:cs="宋体"/>
          <w:sz w:val="24"/>
          <w:szCs w:val="24"/>
          <w:u w:val="single"/>
        </w:rPr>
        <w:t>        </w:t>
      </w: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；注册资本：</w:t>
      </w:r>
      <w:r>
        <w:rPr>
          <w:rFonts w:hint="eastAsia" w:ascii="宋体" w:hAnsi="宋体" w:eastAsia="宋体" w:cs="宋体"/>
          <w:sz w:val="24"/>
          <w:szCs w:val="24"/>
          <w:u w:val="single"/>
        </w:rPr>
        <w:t>        </w:t>
      </w:r>
      <w:r>
        <w:rPr>
          <w:rFonts w:hint="eastAsia" w:ascii="宋体" w:hAnsi="宋体" w:eastAsia="宋体" w:cs="宋体"/>
          <w:sz w:val="24"/>
          <w:szCs w:val="24"/>
        </w:rPr>
        <w:t>人民币；企业性质：</w:t>
      </w:r>
      <w:r>
        <w:rPr>
          <w:rFonts w:hint="eastAsia" w:ascii="宋体" w:hAnsi="宋体" w:eastAsia="宋体" w:cs="宋体"/>
          <w:sz w:val="24"/>
          <w:szCs w:val="24"/>
          <w:u w:val="single"/>
        </w:rPr>
        <w:t>        </w:t>
      </w:r>
      <w:r>
        <w:rPr>
          <w:rFonts w:hint="eastAsia" w:ascii="宋体" w:hAnsi="宋体" w:eastAsia="宋体" w:cs="宋体"/>
          <w:sz w:val="24"/>
          <w:szCs w:val="24"/>
        </w:rPr>
        <w:t>；经营范围：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2.截止到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日，公司月平均收入人民币</w:t>
      </w:r>
      <w:r>
        <w:rPr>
          <w:rFonts w:hint="eastAsia" w:ascii="宋体" w:hAnsi="宋体" w:eastAsia="宋体" w:cs="宋体"/>
          <w:sz w:val="24"/>
          <w:szCs w:val="24"/>
          <w:u w:val="single"/>
        </w:rPr>
        <w:t>    </w:t>
      </w:r>
      <w:r>
        <w:rPr>
          <w:rFonts w:hint="eastAsia" w:ascii="宋体" w:hAnsi="宋体" w:eastAsia="宋体" w:cs="宋体"/>
          <w:sz w:val="24"/>
          <w:szCs w:val="24"/>
        </w:rPr>
        <w:t>多万元；商品总库存（进价计算</w:t>
      </w:r>
      <w:r>
        <w:rPr>
          <w:rFonts w:hint="eastAsia" w:ascii="宋体" w:hAnsi="宋体" w:eastAsia="宋体" w:cs="宋体"/>
          <w:sz w:val="24"/>
          <w:szCs w:val="24"/>
          <w:u w:val="single"/>
        </w:rPr>
        <w:t>        </w:t>
      </w:r>
      <w:r>
        <w:rPr>
          <w:rFonts w:hint="eastAsia" w:ascii="宋体" w:hAnsi="宋体" w:eastAsia="宋体" w:cs="宋体"/>
          <w:sz w:val="24"/>
          <w:szCs w:val="24"/>
        </w:rPr>
        <w:t>多万元人民币；职工人数为</w:t>
      </w:r>
      <w:r>
        <w:rPr>
          <w:rFonts w:hint="eastAsia" w:ascii="宋体" w:hAnsi="宋体" w:eastAsia="宋体" w:cs="宋体"/>
          <w:sz w:val="24"/>
          <w:szCs w:val="24"/>
          <w:u w:val="single"/>
        </w:rPr>
        <w:t>    </w:t>
      </w:r>
      <w:r>
        <w:rPr>
          <w:rFonts w:hint="eastAsia" w:ascii="宋体" w:hAnsi="宋体" w:eastAsia="宋体" w:cs="宋体"/>
          <w:sz w:val="24"/>
          <w:szCs w:val="24"/>
        </w:rPr>
        <w:t>人，其中门店营销人员（含门店经理）</w:t>
      </w:r>
      <w:r>
        <w:rPr>
          <w:rFonts w:hint="eastAsia" w:ascii="宋体" w:hAnsi="宋体" w:eastAsia="宋体" w:cs="宋体"/>
          <w:sz w:val="24"/>
          <w:szCs w:val="24"/>
          <w:u w:val="single"/>
        </w:rPr>
        <w:t>    </w:t>
      </w:r>
      <w:r>
        <w:rPr>
          <w:rFonts w:hint="eastAsia" w:ascii="宋体" w:hAnsi="宋体" w:eastAsia="宋体" w:cs="宋体"/>
          <w:sz w:val="24"/>
          <w:szCs w:val="24"/>
        </w:rPr>
        <w:t>人，仓管及配送人员</w:t>
      </w:r>
      <w:r>
        <w:rPr>
          <w:rFonts w:hint="eastAsia" w:ascii="宋体" w:hAnsi="宋体" w:eastAsia="宋体" w:cs="宋体"/>
          <w:sz w:val="24"/>
          <w:szCs w:val="24"/>
          <w:u w:val="single"/>
        </w:rPr>
        <w:t>    </w:t>
      </w:r>
      <w:r>
        <w:rPr>
          <w:rFonts w:hint="eastAsia" w:ascii="宋体" w:hAnsi="宋体" w:eastAsia="宋体" w:cs="宋体"/>
          <w:sz w:val="24"/>
          <w:szCs w:val="24"/>
        </w:rPr>
        <w:t>名 ，其他行政及财务人员</w:t>
      </w:r>
      <w:r>
        <w:rPr>
          <w:rFonts w:hint="eastAsia" w:ascii="宋体" w:hAnsi="宋体" w:eastAsia="宋体" w:cs="宋体"/>
          <w:sz w:val="24"/>
          <w:szCs w:val="24"/>
          <w:u w:val="single"/>
        </w:rPr>
        <w:t>    </w:t>
      </w:r>
      <w:r>
        <w:rPr>
          <w:rFonts w:hint="eastAsia" w:ascii="宋体" w:hAnsi="宋体" w:eastAsia="宋体" w:cs="宋体"/>
          <w:sz w:val="24"/>
          <w:szCs w:val="24"/>
        </w:rPr>
        <w:t>人；门店个数</w:t>
      </w:r>
      <w:r>
        <w:rPr>
          <w:rFonts w:hint="eastAsia" w:ascii="宋体" w:hAnsi="宋体" w:eastAsia="宋体" w:cs="宋体"/>
          <w:sz w:val="24"/>
          <w:szCs w:val="24"/>
          <w:u w:val="single"/>
        </w:rPr>
        <w:t>    </w:t>
      </w:r>
      <w:r>
        <w:rPr>
          <w:rFonts w:hint="eastAsia" w:ascii="宋体" w:hAnsi="宋体" w:eastAsia="宋体" w:cs="宋体"/>
          <w:sz w:val="24"/>
          <w:szCs w:val="24"/>
        </w:rPr>
        <w:t>家，其中直营</w:t>
      </w:r>
      <w:r>
        <w:rPr>
          <w:rFonts w:hint="eastAsia" w:ascii="宋体" w:hAnsi="宋体" w:eastAsia="宋体" w:cs="宋体"/>
          <w:sz w:val="24"/>
          <w:szCs w:val="24"/>
          <w:u w:val="single"/>
        </w:rPr>
        <w:t>    </w:t>
      </w:r>
      <w:r>
        <w:rPr>
          <w:rFonts w:hint="eastAsia" w:ascii="宋体" w:hAnsi="宋体" w:eastAsia="宋体" w:cs="宋体"/>
          <w:sz w:val="24"/>
          <w:szCs w:val="24"/>
        </w:rPr>
        <w:t>家，加盟</w:t>
      </w:r>
      <w:r>
        <w:rPr>
          <w:rFonts w:hint="eastAsia" w:ascii="宋体" w:hAnsi="宋体" w:eastAsia="宋体" w:cs="宋体"/>
          <w:sz w:val="24"/>
          <w:szCs w:val="24"/>
          <w:u w:val="single"/>
        </w:rPr>
        <w:t>    </w:t>
      </w:r>
      <w:r>
        <w:rPr>
          <w:rFonts w:hint="eastAsia" w:ascii="宋体" w:hAnsi="宋体" w:eastAsia="宋体" w:cs="宋体"/>
          <w:sz w:val="24"/>
          <w:szCs w:val="24"/>
        </w:rPr>
        <w:t>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二、托管期限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本协议项下乙方对甲方的托管经营期限为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三、托管事项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1.本协议托管经营期限内，乙方全面负责甲方的营销业务具体包括：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（1）全面建立公司营销管理制度、流程、表格；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（2）拟定年度营销培训案及培训计划并实施有效培训；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（3）拟定公司年度营销策划案并分六步实行步步推进实施。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四、托管经营目标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1.本协议生效后</w:t>
      </w:r>
      <w:r>
        <w:rPr>
          <w:rFonts w:hint="eastAsia" w:ascii="宋体" w:hAnsi="宋体" w:eastAsia="宋体" w:cs="宋体"/>
          <w:sz w:val="24"/>
          <w:szCs w:val="24"/>
          <w:u w:val="single"/>
        </w:rPr>
        <w:t>    </w:t>
      </w:r>
      <w:r>
        <w:rPr>
          <w:rFonts w:hint="eastAsia" w:ascii="宋体" w:hAnsi="宋体" w:eastAsia="宋体" w:cs="宋体"/>
          <w:sz w:val="24"/>
          <w:szCs w:val="24"/>
        </w:rPr>
        <w:t>日内，乙方将组成不少于</w:t>
      </w:r>
      <w:r>
        <w:rPr>
          <w:rFonts w:hint="eastAsia" w:ascii="宋体" w:hAnsi="宋体" w:eastAsia="宋体" w:cs="宋体"/>
          <w:sz w:val="24"/>
          <w:szCs w:val="24"/>
          <w:u w:val="single"/>
        </w:rPr>
        <w:t>    </w:t>
      </w:r>
      <w:r>
        <w:rPr>
          <w:rFonts w:hint="eastAsia" w:ascii="宋体" w:hAnsi="宋体" w:eastAsia="宋体" w:cs="宋体"/>
          <w:sz w:val="24"/>
          <w:szCs w:val="24"/>
        </w:rPr>
        <w:t>人的托管组，具体负责本协议项下托管工作。乙方托管组人员名单报公司总经理室批准经人力资源部备案后进入甲方工作。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2.本协议生效后</w:t>
      </w:r>
      <w:r>
        <w:rPr>
          <w:rFonts w:hint="eastAsia" w:ascii="宋体" w:hAnsi="宋体" w:eastAsia="宋体" w:cs="宋体"/>
          <w:sz w:val="24"/>
          <w:szCs w:val="24"/>
          <w:u w:val="single"/>
        </w:rPr>
        <w:t>    </w:t>
      </w:r>
      <w:r>
        <w:rPr>
          <w:rFonts w:hint="eastAsia" w:ascii="宋体" w:hAnsi="宋体" w:eastAsia="宋体" w:cs="宋体"/>
          <w:sz w:val="24"/>
          <w:szCs w:val="24"/>
        </w:rPr>
        <w:t>日内，乙方将在甲方召开年度营销托管项目启动见面会，甲方中高层管理人员和不少于</w:t>
      </w:r>
      <w:r>
        <w:rPr>
          <w:rFonts w:hint="eastAsia" w:ascii="宋体" w:hAnsi="宋体" w:eastAsia="宋体" w:cs="宋体"/>
          <w:sz w:val="24"/>
          <w:szCs w:val="24"/>
          <w:u w:val="single"/>
        </w:rPr>
        <w:t>    </w:t>
      </w:r>
      <w:r>
        <w:rPr>
          <w:rFonts w:hint="eastAsia" w:ascii="宋体" w:hAnsi="宋体" w:eastAsia="宋体" w:cs="宋体"/>
          <w:sz w:val="24"/>
          <w:szCs w:val="24"/>
        </w:rPr>
        <w:t>%的员工代表参加。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3.项目启动见面会后</w:t>
      </w:r>
      <w:r>
        <w:rPr>
          <w:rFonts w:hint="eastAsia" w:ascii="宋体" w:hAnsi="宋体" w:eastAsia="宋体" w:cs="宋体"/>
          <w:sz w:val="24"/>
          <w:szCs w:val="24"/>
          <w:u w:val="single"/>
        </w:rPr>
        <w:t xml:space="preserve">    </w:t>
      </w:r>
      <w:r>
        <w:rPr>
          <w:rFonts w:hint="eastAsia" w:ascii="宋体" w:hAnsi="宋体" w:eastAsia="宋体" w:cs="宋体"/>
          <w:sz w:val="24"/>
          <w:szCs w:val="24"/>
        </w:rPr>
        <w:t>日内，乙方启动营销咨询调查程序，甲方应积极配合。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4.本协议生效后</w:t>
      </w:r>
      <w:r>
        <w:rPr>
          <w:rFonts w:hint="eastAsia" w:ascii="宋体" w:hAnsi="宋体" w:eastAsia="宋体" w:cs="宋体"/>
          <w:sz w:val="24"/>
          <w:szCs w:val="24"/>
          <w:u w:val="single"/>
        </w:rPr>
        <w:t>    </w:t>
      </w:r>
      <w:r>
        <w:rPr>
          <w:rFonts w:hint="eastAsia" w:ascii="宋体" w:hAnsi="宋体" w:eastAsia="宋体" w:cs="宋体"/>
          <w:sz w:val="24"/>
          <w:szCs w:val="24"/>
        </w:rPr>
        <w:t>个月内乙方递交营销管理制度、流程、表格以及营销培训（含员工思想教育培训案和员工技能教育培训案）草案，10天内经双方修正定稿，并实施培训，实施第一轮（总共不少于6轮培训）制度、思想教育培训和技能教育培训后（一个月完成），开始启动年度营销促销策划案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五、托管费用及支付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1.本协议项下营销托管固定费用为每年为</w:t>
      </w:r>
      <w:r>
        <w:rPr>
          <w:rFonts w:hint="eastAsia" w:ascii="宋体" w:hAnsi="宋体" w:eastAsia="宋体" w:cs="宋体"/>
          <w:sz w:val="24"/>
          <w:szCs w:val="24"/>
          <w:u w:val="single"/>
        </w:rPr>
        <w:t>    </w:t>
      </w:r>
      <w:r>
        <w:rPr>
          <w:rFonts w:hint="eastAsia" w:ascii="宋体" w:hAnsi="宋体" w:eastAsia="宋体" w:cs="宋体"/>
          <w:sz w:val="24"/>
          <w:szCs w:val="24"/>
        </w:rPr>
        <w:t>万人民币，按年依合同约定支付，合同总金额为人民币（大写）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2.在签订本合同时甲方支付第一年固定托管费用的</w:t>
      </w:r>
      <w:r>
        <w:rPr>
          <w:rFonts w:hint="eastAsia" w:ascii="宋体" w:hAnsi="宋体" w:eastAsia="宋体" w:cs="宋体"/>
          <w:sz w:val="24"/>
          <w:szCs w:val="24"/>
          <w:u w:val="single"/>
        </w:rPr>
        <w:t>    </w:t>
      </w:r>
      <w:r>
        <w:rPr>
          <w:rFonts w:hint="eastAsia" w:ascii="宋体" w:hAnsi="宋体" w:eastAsia="宋体" w:cs="宋体"/>
          <w:sz w:val="24"/>
          <w:szCs w:val="24"/>
        </w:rPr>
        <w:t>%，制度、流程、表格、培训案审定后支付第一年的另</w:t>
      </w:r>
      <w:r>
        <w:rPr>
          <w:rFonts w:hint="eastAsia" w:ascii="宋体" w:hAnsi="宋体" w:eastAsia="宋体" w:cs="宋体"/>
          <w:sz w:val="24"/>
          <w:szCs w:val="24"/>
          <w:u w:val="single"/>
        </w:rPr>
        <w:t>    </w:t>
      </w:r>
      <w:r>
        <w:rPr>
          <w:rFonts w:hint="eastAsia" w:ascii="宋体" w:hAnsi="宋体" w:eastAsia="宋体" w:cs="宋体"/>
          <w:sz w:val="24"/>
          <w:szCs w:val="24"/>
        </w:rPr>
        <w:t>%，年终支付另外的</w:t>
      </w:r>
      <w:r>
        <w:rPr>
          <w:rFonts w:hint="eastAsia" w:ascii="宋体" w:hAnsi="宋体" w:eastAsia="宋体" w:cs="宋体"/>
          <w:sz w:val="24"/>
          <w:szCs w:val="24"/>
          <w:u w:val="single"/>
        </w:rPr>
        <w:t>    </w:t>
      </w:r>
      <w:r>
        <w:rPr>
          <w:rFonts w:hint="eastAsia" w:ascii="宋体" w:hAnsi="宋体" w:eastAsia="宋体" w:cs="宋体"/>
          <w:sz w:val="24"/>
          <w:szCs w:val="24"/>
        </w:rPr>
        <w:t>%,下年度依次同。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3.此报价为非含税价，甲方如需发票，需按税率加点计算。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六、营业额分成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1.乙方享有营销托管期间超过原月均销售指标部分的销售额</w:t>
      </w:r>
      <w:r>
        <w:rPr>
          <w:rFonts w:hint="eastAsia" w:ascii="宋体" w:hAnsi="宋体" w:eastAsia="宋体" w:cs="宋体"/>
          <w:sz w:val="24"/>
          <w:szCs w:val="24"/>
          <w:u w:val="single"/>
        </w:rPr>
        <w:t>    </w:t>
      </w:r>
      <w:r>
        <w:rPr>
          <w:rFonts w:hint="eastAsia" w:ascii="宋体" w:hAnsi="宋体" w:eastAsia="宋体" w:cs="宋体"/>
          <w:sz w:val="24"/>
          <w:szCs w:val="24"/>
        </w:rPr>
        <w:t>%的提成，超过原销售毛利额的</w:t>
      </w:r>
      <w:r>
        <w:rPr>
          <w:rFonts w:hint="eastAsia" w:ascii="宋体" w:hAnsi="宋体" w:eastAsia="宋体" w:cs="宋体"/>
          <w:sz w:val="24"/>
          <w:szCs w:val="24"/>
          <w:u w:val="single"/>
        </w:rPr>
        <w:t>    </w:t>
      </w:r>
      <w:r>
        <w:rPr>
          <w:rFonts w:hint="eastAsia" w:ascii="宋体" w:hAnsi="宋体" w:eastAsia="宋体" w:cs="宋体"/>
          <w:sz w:val="24"/>
          <w:szCs w:val="24"/>
        </w:rPr>
        <w:t>%的提成。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2.甲方应在每月月底支付乙方应提成提取部分的</w:t>
      </w:r>
      <w:r>
        <w:rPr>
          <w:rFonts w:hint="eastAsia" w:ascii="宋体" w:hAnsi="宋体" w:eastAsia="宋体" w:cs="宋体"/>
          <w:sz w:val="24"/>
          <w:szCs w:val="24"/>
          <w:u w:val="single"/>
        </w:rPr>
        <w:t>    </w:t>
      </w:r>
      <w:r>
        <w:rPr>
          <w:rFonts w:hint="eastAsia" w:ascii="宋体" w:hAnsi="宋体" w:eastAsia="宋体" w:cs="宋体"/>
          <w:sz w:val="24"/>
          <w:szCs w:val="24"/>
        </w:rPr>
        <w:t>%给乙方，另外</w:t>
      </w:r>
      <w:r>
        <w:rPr>
          <w:rFonts w:hint="eastAsia" w:ascii="宋体" w:hAnsi="宋体" w:eastAsia="宋体" w:cs="宋体"/>
          <w:sz w:val="24"/>
          <w:szCs w:val="24"/>
          <w:u w:val="single"/>
        </w:rPr>
        <w:t>    </w:t>
      </w:r>
      <w:r>
        <w:rPr>
          <w:rFonts w:hint="eastAsia" w:ascii="宋体" w:hAnsi="宋体" w:eastAsia="宋体" w:cs="宋体"/>
          <w:sz w:val="24"/>
          <w:szCs w:val="24"/>
        </w:rPr>
        <w:t>%到年底（本合同期满时）统一结算。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1.有权对乙方的营销托管活动进行监督、检查，有权向乙方提出书面整改意见。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2.有权对乙方进行营销目标考核。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3.负责办理本协议项下公司托管事宜的审批。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4.按照本协议约定向乙方支付托管费用。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5.按照本协议约定协助乙方组织、协调有关托管营销工作。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6.不得非法干涉乙方正常的营销活动。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7.营销活动费（含广告费及相关部门收取的税、费等）由甲方承担。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1.有权按照本协议约定接管公司营销工作。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2.有权按照本协议约定组织、实施公司的营销管理活动。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3.有权要求甲方按照本协议约定支付托管费用。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4.妥善保管甲方移交的各项文件、资料，托管期满后按照本协议约定移交甲方。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5.严格执行企业财务会计制度，遵守公司各项管理制度。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6.接受公司董事会的监督、检查与质询，按照要求进行整改。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7.按照本协议约定履行托管经营义务，不得部分或全部将公司交由他人托管经营。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九、托管事项的交接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1.本协议生效后5日内，甲方负责拟订企业营销托管前的各项营销参数指标及相关人事档案资料给乙方。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2.托管经营期限届满之日起</w:t>
      </w:r>
      <w:r>
        <w:rPr>
          <w:rFonts w:hint="eastAsia" w:ascii="宋体" w:hAnsi="宋体" w:eastAsia="宋体" w:cs="宋体"/>
          <w:sz w:val="24"/>
          <w:szCs w:val="24"/>
          <w:u w:val="single"/>
        </w:rPr>
        <w:t>    </w:t>
      </w:r>
      <w:r>
        <w:rPr>
          <w:rFonts w:hint="eastAsia" w:ascii="宋体" w:hAnsi="宋体" w:eastAsia="宋体" w:cs="宋体"/>
          <w:sz w:val="24"/>
          <w:szCs w:val="24"/>
        </w:rPr>
        <w:t>日内，甲、乙双方共同签署《企业营销托管终结确认书》，乙方结束并退出对公司的托管经营。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十、公司劳动、人事管理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1.本协议托管经营期限内，经公司总经理批准，乙方可以变更公司员工工资及各项福利待遇。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2.本协议托管经营期限内，经公司总经理批准，乙方可以调整公司员工岗位。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十一、重大事项的通知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1.发生下列情形之一的，乙方应当在</w:t>
      </w:r>
      <w:r>
        <w:rPr>
          <w:rFonts w:hint="eastAsia" w:ascii="宋体" w:hAnsi="宋体" w:eastAsia="宋体" w:cs="宋体"/>
          <w:sz w:val="24"/>
          <w:szCs w:val="24"/>
          <w:u w:val="single"/>
        </w:rPr>
        <w:t>    </w:t>
      </w:r>
      <w:r>
        <w:rPr>
          <w:rFonts w:hint="eastAsia" w:ascii="宋体" w:hAnsi="宋体" w:eastAsia="宋体" w:cs="宋体"/>
          <w:sz w:val="24"/>
          <w:szCs w:val="24"/>
        </w:rPr>
        <w:t>个工作日内书面通知甲方：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（1）乙方名称、住所、法定代表人、联系方式等发生变更；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（2）乙方经营范围和注册资本变更、股东变动；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（3）乙方发生改制、重组、合并、分立等重大事项或涉及重大经济纠纷；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（4）乙方被宣告破产、歇业、解散、被停业整顿、被吊销营业执照。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2.上述情形影响乙方实施营销托管经营的，乙方应当妥善落实本协议项下托管经营责任并向甲方提交具体方案。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十二、甲方的陈述和声明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1.甲方向乙方提供的一切文件、资料均真实、准确和完整，不存在遗漏、虚假、误导性陈述。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2.本协议项下的托管经营已经获得必要的内部授权，并按照法定程序履行了必要的审批手续，乙方依据本协议享有的托管经营权真实、合法、有效。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3.甲方保证按本协议约定履行其在本协议项下的各项义务。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十三、乙方的陈述和声明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1.乙方具有签订和履行本协议所必须的民事权利能力和行为能力，能独立承担民事责任，并且乙方已经获得签署本协议的所有必要和合法的内部和外部的批准和授权。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2.乙方向甲方提供的一切文件、资料均真实、准确和完整，不存在遗漏、虚假、误导性陈述。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3.乙方保证在托管经营期内忠实、勤勉的履行本协议项下托管经营义务。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4.本协议项下乙方的一切义务对其继承人、接管人、受让人及其合并、改组、更改名称等后的主体均具有完全的约束力，不受任何争议、索赔和法律程序及上级单位任何指令的影响。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1.甲、乙双方对因本协议的签订和履行而获知的对方的商业秘密负有保密责任，未经对方书面许可，不得将前述商业秘密公开或以任何形式向第三方披露。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2.上述保密责任期限自本协议生效之日起至有关商业秘密成为公开信息时止。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十五、协议的变更、解除和终止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1.本协议生效后，甲、乙双方不得擅自变更或提前解除本合同。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2.甲、乙双方经协商一致同意，可以对本协议进行修改或补充，但须签署书面协议。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3.发生以下情形之一的，甲方有权单方解除本协议：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（1）部分或全部将公司交由他人托管经营的；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（2）乙方未实现本协议约定的托管经营目标的；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（3）乙方被宣告破产、歇业、解散、被停业整顿、被吊销营业执照的；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（4）乙方违反本协议约定义务，给甲方造成损失的。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4.发生以下情形之一的，乙方有权单方解除本协议：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w:t>
      </w:r>
      <w:r>
        <w:rPr>
          <w:rFonts w:hint="eastAsia" w:ascii="宋体" w:hAnsi="宋体" w:eastAsia="宋体" w:cs="宋体"/>
          <w:sz w:val="24"/>
          <w:szCs w:val="24"/>
          <w:u w:val="single"/>
        </w:rPr>
        <w:t>    </w:t>
      </w:r>
      <w:r>
        <w:rPr>
          <w:rFonts w:hint="eastAsia" w:ascii="宋体" w:hAnsi="宋体" w:eastAsia="宋体" w:cs="宋体"/>
          <w:sz w:val="24"/>
          <w:szCs w:val="24"/>
        </w:rPr>
        <w:t>日以上未将公司营销工作交付乙方托管；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w:t>
      </w:r>
      <w:r>
        <w:rPr>
          <w:rFonts w:hint="eastAsia" w:ascii="宋体" w:hAnsi="宋体" w:eastAsia="宋体" w:cs="宋体"/>
          <w:sz w:val="24"/>
          <w:szCs w:val="24"/>
          <w:u w:val="single"/>
        </w:rPr>
        <w:t>    </w:t>
      </w:r>
      <w:r>
        <w:rPr>
          <w:rFonts w:hint="eastAsia" w:ascii="宋体" w:hAnsi="宋体" w:eastAsia="宋体" w:cs="宋体"/>
          <w:sz w:val="24"/>
          <w:szCs w:val="24"/>
        </w:rPr>
        <w:t>日以上未足额支付托管费用；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（3）本协议提前终止的，甲、乙双方应当按照本协议第九条的约定办理交接手续。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1.本协议生效后，甲、乙双方均应全面履行本协议约定的义务。任何一方不履行或不完全履行本协议约定义务，应承担相应违约责任，并赔偿由此给对方造成的损失。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2.因乙方或乙方工作人员原因给公司造成损失的，乙方应承担赔偿责任。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地震、台风、水灾、战争、疫情及其他不可预见并且对其发生后果不能防止或避免的不可抗力，致使直接影响合同的履行或不能按约定条件履行时，遇有上述不可抗力的一方，应立即将不可抗力的情况以书面形式通知另一方，并应在</w:t>
      </w:r>
      <w:r>
        <w:rPr>
          <w:rFonts w:hint="eastAsia" w:ascii="宋体" w:hAnsi="宋体" w:eastAsia="宋体" w:cs="宋体"/>
          <w:sz w:val="24"/>
          <w:szCs w:val="24"/>
          <w:u w:val="single"/>
        </w:rPr>
        <w:t>    </w:t>
      </w:r>
      <w:r>
        <w:rPr>
          <w:rFonts w:hint="eastAsia" w:ascii="宋体" w:hAnsi="宋体" w:eastAsia="宋体" w:cs="宋体"/>
          <w:sz w:val="24"/>
          <w:szCs w:val="24"/>
        </w:rPr>
        <w:t>天内，提供不可抗力的详情及合同不能履行、或者需要延期履行的理由的有效证明文件，此项证明文件应由不可抗力发生地区的公证机关出具，按其对履行合同的影响程度，由双方协商决定，或者部分免除履行合同的责任，或者延期履行合同，或者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2.遇有不可抗力的一方在</w:t>
      </w:r>
      <w:r>
        <w:rPr>
          <w:rFonts w:hint="eastAsia" w:ascii="宋体" w:hAnsi="宋体" w:eastAsia="宋体" w:cs="宋体"/>
          <w:sz w:val="24"/>
          <w:szCs w:val="24"/>
          <w:u w:val="single"/>
        </w:rPr>
        <w:t>    </w:t>
      </w:r>
      <w:r>
        <w:rPr>
          <w:rFonts w:hint="eastAsia" w:ascii="宋体" w:hAnsi="宋体" w:eastAsia="宋体" w:cs="宋体"/>
          <w:sz w:val="24"/>
          <w:szCs w:val="24"/>
        </w:rPr>
        <w:t>天内仍不能履行合同，另一方可以解除合同。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1.甲、乙双方在履行本协议过程中发生的争议，应首先通过协商解决。协商不成的，可向</w:t>
      </w:r>
      <w:r>
        <w:rPr>
          <w:rFonts w:hint="eastAsia" w:ascii="宋体" w:hAnsi="宋体" w:eastAsia="宋体" w:cs="宋体"/>
          <w:sz w:val="24"/>
          <w:szCs w:val="24"/>
          <w:u w:val="single"/>
        </w:rPr>
        <w:t>        </w:t>
      </w:r>
      <w:r>
        <w:rPr>
          <w:rFonts w:hint="eastAsia" w:ascii="宋体" w:hAnsi="宋体" w:eastAsia="宋体" w:cs="宋体"/>
          <w:sz w:val="24"/>
          <w:szCs w:val="24"/>
        </w:rPr>
        <w:t>法院诉讼解决：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2.在诉讼期间，本协议不涉及争议部分的条款仍需履行。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十九、商标及服务标志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1.在本合同有效期内，双方商定公司对外宣传时，适当的情况下分别加入“</w:t>
      </w:r>
      <w:r>
        <w:rPr>
          <w:rFonts w:hint="eastAsia" w:ascii="宋体" w:hAnsi="宋体" w:eastAsia="宋体" w:cs="宋体"/>
          <w:sz w:val="24"/>
          <w:szCs w:val="24"/>
          <w:u w:val="single"/>
        </w:rPr>
        <w:t>        </w:t>
      </w:r>
      <w:r>
        <w:rPr>
          <w:rFonts w:hint="eastAsia" w:ascii="宋体" w:hAnsi="宋体" w:eastAsia="宋体" w:cs="宋体"/>
          <w:sz w:val="24"/>
          <w:szCs w:val="24"/>
        </w:rPr>
        <w:t>”字样。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2.双方同意受托方用其专有的商标或服务标志进行宣传推广工作和日常经营活动。本合同期满或提前终止后，公司将不得再使用受托方的商标及服务标志。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3.本合同终止后，双方即终止聘请管理的关系，受托方的一切管理责任随之解除。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1.本协议如有未尽事宜，甲、乙双方可另行协商签订补充协议。补充协议为本协议附件。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2.本合同附件是本协议不可分割的组成部分，与本协议正文具有同等的法律效力。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3.本协议任何条款或任何部分的无效或不可强制执行，不影响本协议任何其它条款或部分的效力或可强制执行性。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4.本协议自甲、乙双方加盖单位公章之日起生效。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5.本协议正本一式四份，甲、乙双方各执二份，具有同等法律效力。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0B1C72AA"/>
    <w:rsid w:val="3A2D37FE"/>
    <w:rsid w:val="4A175C6D"/>
    <w:rsid w:val="55FC3FE8"/>
    <w:rsid w:val="5A3F316A"/>
    <w:rsid w:val="6517142A"/>
    <w:rsid w:val="7554361E"/>
    <w:rsid w:val="EF461C8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2020-04-15T18:27:20Z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