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礼服</w:t>
      </w:r>
      <w:r>
        <w:rPr>
          <w:rFonts w:hint="default" w:cs="宋体"/>
          <w:b/>
          <w:sz w:val="32"/>
          <w:szCs w:val="32"/>
        </w:rPr>
        <w:t>租赁</w:t>
      </w:r>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根据《中华人民共和国合同法》，《中华人民共和国消费者权益保护法》，为明确双方权利义务关系，经双方协商一致，在自愿，平等的基础上达成一下协议，共同遵守。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一、婚纱、礼服订购、租赁信息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1.婚纱、礼服订购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（1）型号、款式：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（2）颜色：</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（3）购买/租赁选择：（  ）购买    （  ）租赁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（4）金额：订单总价为人民币（大写）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（5）甲方签订合同时需付订金人民币（大写）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元）。余款人民币（大写）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元），余款于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日交付乙方。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（6）甲方付讫订金后，乙方需出具相关收据。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（7）乙方在收取全额费用后应开具统一发票交于甲方。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（8）甲方所订购的婚纱/礼服</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日至乙方处试穿。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u w:val="single"/>
        </w:rPr>
      </w:pPr>
      <w:r>
        <w:rPr>
          <w:rFonts w:hint="eastAsia" w:ascii="宋体" w:hAnsi="宋体" w:eastAsia="宋体" w:cs="宋体"/>
          <w:sz w:val="24"/>
          <w:szCs w:val="24"/>
        </w:rPr>
        <w:t>（9）</w:t>
      </w:r>
      <w:r>
        <w:rPr>
          <w:rFonts w:hint="default" w:ascii="宋体" w:hAnsi="宋体" w:eastAsia="宋体" w:cs="宋体"/>
          <w:sz w:val="24"/>
          <w:szCs w:val="24"/>
        </w:rPr>
        <w:t>备注：</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2.婚纱、礼服租赁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（1）由乙方量体后记录甲方新人的尺寸以供修改。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日甲方至乙方处试穿修改后的婚纱/礼服。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日取衣，甲方同时向乙方支付余款及押金。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（4）甲方需仔细查看衣物有无损坏情况，如有异议需当场提出。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（5）乙方需按时提供甲方租赁的衣物，逾期示做违约处理。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u w:val="single"/>
        </w:rPr>
      </w:pPr>
      <w:r>
        <w:rPr>
          <w:rFonts w:hint="eastAsia" w:ascii="宋体" w:hAnsi="宋体" w:eastAsia="宋体" w:cs="宋体"/>
          <w:sz w:val="24"/>
          <w:szCs w:val="24"/>
        </w:rPr>
        <w:t>注：逾期违约</w:t>
      </w:r>
      <w:r>
        <w:rPr>
          <w:rFonts w:hint="eastAsia" w:ascii="宋体" w:hAnsi="宋体" w:eastAsia="宋体" w:cs="宋体"/>
          <w:sz w:val="24"/>
          <w:szCs w:val="24"/>
          <w:u w:val="single"/>
        </w:rPr>
        <w:t>        </w:t>
      </w:r>
      <w:r>
        <w:rPr>
          <w:rFonts w:hint="eastAsia" w:ascii="宋体" w:hAnsi="宋体" w:eastAsia="宋体" w:cs="宋体"/>
          <w:sz w:val="24"/>
          <w:szCs w:val="24"/>
        </w:rPr>
        <w:t> 天做赔偿处理。赔偿</w:t>
      </w:r>
      <w:r>
        <w:rPr>
          <w:rFonts w:hint="default" w:ascii="宋体" w:hAnsi="宋体" w:eastAsia="宋体" w:cs="宋体"/>
          <w:sz w:val="24"/>
          <w:szCs w:val="24"/>
        </w:rPr>
        <w:t>方案：</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日还衣，乙方经验收无不可修复的损坏后,将押金全额退还甲方。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u w:val="single"/>
        </w:rPr>
      </w:pPr>
      <w:r>
        <w:rPr>
          <w:rFonts w:hint="eastAsia" w:ascii="宋体" w:hAnsi="宋体" w:eastAsia="宋体" w:cs="宋体"/>
          <w:sz w:val="24"/>
          <w:szCs w:val="24"/>
        </w:rPr>
        <w:t>注：如衣服受损，逾期未还。赔偿方</w:t>
      </w:r>
      <w:r>
        <w:rPr>
          <w:rFonts w:hint="default" w:ascii="宋体" w:hAnsi="宋体" w:eastAsia="宋体" w:cs="宋体"/>
          <w:sz w:val="24"/>
          <w:szCs w:val="24"/>
        </w:rPr>
        <w:t>案：</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3.婚纱、礼服购买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（1）甲方收到产品的</w:t>
      </w:r>
      <w:r>
        <w:rPr>
          <w:rFonts w:hint="eastAsia" w:ascii="宋体" w:hAnsi="宋体" w:eastAsia="宋体" w:cs="宋体"/>
          <w:sz w:val="24"/>
          <w:szCs w:val="24"/>
          <w:u w:val="single"/>
        </w:rPr>
        <w:t>        </w:t>
      </w:r>
      <w:r>
        <w:rPr>
          <w:rFonts w:hint="eastAsia" w:ascii="宋体" w:hAnsi="宋体" w:eastAsia="宋体" w:cs="宋体"/>
          <w:sz w:val="24"/>
          <w:szCs w:val="24"/>
        </w:rPr>
        <w:t> 天之内，如果产品有任何的质量问题，只要未经使用，可以无条件退换货。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凡存有质量问题甲方可选择：□全额退款□修改至满意□重新定制□换货□其他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（2）所有定制婚纱、礼服尺寸修改：□订购日起修改尺寸全免费□取货当日对衣物尺寸有异议可免费修改□婚礼前</w:t>
      </w:r>
      <w:r>
        <w:rPr>
          <w:rFonts w:hint="eastAsia" w:ascii="宋体" w:hAnsi="宋体" w:eastAsia="宋体" w:cs="宋体"/>
          <w:sz w:val="24"/>
          <w:szCs w:val="24"/>
          <w:u w:val="single"/>
        </w:rPr>
        <w:t>        </w:t>
      </w:r>
      <w:r>
        <w:rPr>
          <w:rFonts w:hint="eastAsia" w:ascii="宋体" w:hAnsi="宋体" w:eastAsia="宋体" w:cs="宋体"/>
          <w:sz w:val="24"/>
          <w:szCs w:val="24"/>
        </w:rPr>
        <w:t> 周或</w:t>
      </w:r>
      <w:r>
        <w:rPr>
          <w:rFonts w:hint="eastAsia" w:ascii="宋体" w:hAnsi="宋体" w:eastAsia="宋体" w:cs="宋体"/>
          <w:sz w:val="24"/>
          <w:szCs w:val="24"/>
          <w:u w:val="single"/>
        </w:rPr>
        <w:t>        </w:t>
      </w:r>
      <w:r>
        <w:rPr>
          <w:rFonts w:hint="eastAsia" w:ascii="宋体" w:hAnsi="宋体" w:eastAsia="宋体" w:cs="宋体"/>
          <w:sz w:val="24"/>
          <w:szCs w:val="24"/>
        </w:rPr>
        <w:t> 天可免费修改尺寸□其他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u w:val="single"/>
        </w:rPr>
      </w:pPr>
      <w:r>
        <w:rPr>
          <w:rFonts w:hint="eastAsia" w:ascii="宋体" w:hAnsi="宋体" w:eastAsia="宋体" w:cs="宋体"/>
          <w:sz w:val="24"/>
          <w:szCs w:val="24"/>
        </w:rPr>
        <w:t>（3）甲方于</w:t>
      </w:r>
      <w:r>
        <w:rPr>
          <w:rFonts w:hint="eastAsia" w:ascii="宋体" w:hAnsi="宋体" w:eastAsia="宋体" w:cs="宋体"/>
          <w:sz w:val="24"/>
          <w:szCs w:val="24"/>
          <w:u w:val="single"/>
        </w:rPr>
        <w:t>        </w:t>
      </w:r>
      <w:r>
        <w:rPr>
          <w:rFonts w:hint="eastAsia" w:ascii="宋体" w:hAnsi="宋体" w:eastAsia="宋体" w:cs="宋体"/>
          <w:sz w:val="24"/>
          <w:szCs w:val="24"/>
        </w:rPr>
        <w:t> 天内取消订单，</w:t>
      </w:r>
      <w:r>
        <w:rPr>
          <w:rFonts w:hint="default" w:ascii="宋体" w:hAnsi="宋体" w:eastAsia="宋体" w:cs="宋体"/>
          <w:sz w:val="24"/>
          <w:szCs w:val="24"/>
        </w:rPr>
        <w:t>订金：</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u w:val="single"/>
        </w:rPr>
      </w:pPr>
      <w:r>
        <w:rPr>
          <w:rFonts w:hint="default" w:ascii="宋体" w:hAnsi="宋体" w:eastAsia="宋体" w:cs="宋体"/>
          <w:sz w:val="24"/>
          <w:szCs w:val="24"/>
        </w:rPr>
        <w:t>备注：</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u w:val="single"/>
        </w:rPr>
      </w:pPr>
      <w:r>
        <w:rPr>
          <w:rFonts w:hint="eastAsia" w:ascii="宋体" w:hAnsi="宋体" w:eastAsia="宋体" w:cs="宋体"/>
          <w:sz w:val="24"/>
          <w:szCs w:val="24"/>
        </w:rPr>
        <w:t>（4）乙方未按期交货，则</w:t>
      </w:r>
      <w:r>
        <w:rPr>
          <w:rFonts w:hint="default" w:ascii="宋体" w:hAnsi="宋体" w:eastAsia="宋体" w:cs="宋体"/>
          <w:sz w:val="24"/>
          <w:szCs w:val="24"/>
        </w:rPr>
        <w:t>按</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u w:val="single"/>
        </w:rPr>
      </w:pPr>
      <w:r>
        <w:rPr>
          <w:rFonts w:hint="default" w:ascii="宋体" w:hAnsi="宋体" w:eastAsia="宋体" w:cs="宋体"/>
          <w:sz w:val="24"/>
          <w:szCs w:val="24"/>
        </w:rPr>
        <w:t>备注：</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（5）下列情况不得退货或换货：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衣物经洗涤、穿着、有污渍、破损。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客户非质量原因，其它因素要求退货或换货。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量身订制及其它为客户制作的非常规尺寸产品。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婚纱、礼服测量注意事项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（1）测量需穿贴身的衣物。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（2）测量时需保持端正、自然的站姿。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（3）测量衣物的长度需加入高跟鞋的高度，做为测量标准。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二、合同权利义务转让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1.甲方同意乙方在不可抗力事件下将合同中乙方的部分权利和义务转让给第三人，如该转让给甲反遭受损失，该实际损失先由乙方承担，然后由甲方协组乙方带为求偿。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2.在合同有效期内，任何一方对于不可抗力事件所直接造成的延误或不能履行合同义务不需承担责任，该方也应采取必要的措施以减少造成的损失。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三、未尽事宜与附加条款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（1）本合同未尽事宜由甲乙双方协商确定，并形成书面协议作为本合同附件执行。</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u w:val="single"/>
        </w:rPr>
      </w:pPr>
      <w:r>
        <w:rPr>
          <w:rFonts w:hint="eastAsia" w:ascii="宋体" w:hAnsi="宋体" w:eastAsia="宋体" w:cs="宋体"/>
          <w:sz w:val="24"/>
          <w:szCs w:val="24"/>
        </w:rPr>
        <w:t>（2）本合同附加条款</w:t>
      </w:r>
      <w:r>
        <w:rPr>
          <w:rFonts w:hint="default" w:ascii="宋体" w:hAnsi="宋体" w:eastAsia="宋体" w:cs="宋体"/>
          <w:sz w:val="24"/>
          <w:szCs w:val="24"/>
        </w:rPr>
        <w:t>如下：</w:t>
      </w:r>
      <w:r>
        <w:rPr>
          <w:rFonts w:hint="default" w:ascii="宋体" w:hAnsi="宋体" w:eastAsia="宋体" w:cs="宋体"/>
          <w:sz w:val="24"/>
          <w:szCs w:val="24"/>
        </w:rPr>
        <w:t>备注：</w:t>
      </w:r>
      <w:r>
        <w:rPr>
          <w:rFonts w:hint="eastAsia" w:ascii="宋体" w:hAnsi="宋体" w:eastAsia="宋体" w:cs="宋体"/>
          <w:sz w:val="24"/>
          <w:szCs w:val="24"/>
          <w:u w:val="single"/>
        </w:rPr>
        <w:t xml:space="preserve">          </w:t>
      </w:r>
      <w:r>
        <w:rPr>
          <w:rFonts w:hint="default" w:ascii="宋体" w:hAnsi="宋体" w:eastAsia="宋体" w:cs="宋体"/>
          <w:sz w:val="24"/>
          <w:szCs w:val="24"/>
          <w:u w:val="single"/>
        </w:rPr>
        <w:t>。</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424692F"/>
    <w:rsid w:val="049168FB"/>
    <w:rsid w:val="05B236D8"/>
    <w:rsid w:val="076D0487"/>
    <w:rsid w:val="079C6AEF"/>
    <w:rsid w:val="07F10A53"/>
    <w:rsid w:val="08AB477F"/>
    <w:rsid w:val="0A2521B4"/>
    <w:rsid w:val="0BA62579"/>
    <w:rsid w:val="0BB03156"/>
    <w:rsid w:val="0CA0404B"/>
    <w:rsid w:val="1380516C"/>
    <w:rsid w:val="1A4D28BD"/>
    <w:rsid w:val="1AB30FAF"/>
    <w:rsid w:val="1BA67810"/>
    <w:rsid w:val="1EA456B2"/>
    <w:rsid w:val="2178140D"/>
    <w:rsid w:val="23797F02"/>
    <w:rsid w:val="255356CF"/>
    <w:rsid w:val="27A146B8"/>
    <w:rsid w:val="28035DFD"/>
    <w:rsid w:val="283418BC"/>
    <w:rsid w:val="286E09F1"/>
    <w:rsid w:val="289504F4"/>
    <w:rsid w:val="2CCC4EC2"/>
    <w:rsid w:val="2E1E1B7D"/>
    <w:rsid w:val="2F4E2D03"/>
    <w:rsid w:val="32B33033"/>
    <w:rsid w:val="344B57EC"/>
    <w:rsid w:val="36251426"/>
    <w:rsid w:val="36582B94"/>
    <w:rsid w:val="36A8730E"/>
    <w:rsid w:val="36CA4C53"/>
    <w:rsid w:val="377E6EE4"/>
    <w:rsid w:val="37AE41F5"/>
    <w:rsid w:val="3B246D53"/>
    <w:rsid w:val="3E123668"/>
    <w:rsid w:val="3EC357A5"/>
    <w:rsid w:val="40444296"/>
    <w:rsid w:val="407A0435"/>
    <w:rsid w:val="42161160"/>
    <w:rsid w:val="43B95B60"/>
    <w:rsid w:val="46BD0ADC"/>
    <w:rsid w:val="4A7D7CAD"/>
    <w:rsid w:val="4E693A20"/>
    <w:rsid w:val="4F1A798A"/>
    <w:rsid w:val="4FC418DE"/>
    <w:rsid w:val="51F554A2"/>
    <w:rsid w:val="58B40346"/>
    <w:rsid w:val="592B33C7"/>
    <w:rsid w:val="5B7C2781"/>
    <w:rsid w:val="5B8C3975"/>
    <w:rsid w:val="5B936205"/>
    <w:rsid w:val="5BB148E8"/>
    <w:rsid w:val="5FBC2AC2"/>
    <w:rsid w:val="62C72826"/>
    <w:rsid w:val="6469040B"/>
    <w:rsid w:val="65F0223B"/>
    <w:rsid w:val="66F37E22"/>
    <w:rsid w:val="6754110B"/>
    <w:rsid w:val="675E1237"/>
    <w:rsid w:val="679227B5"/>
    <w:rsid w:val="67EB0012"/>
    <w:rsid w:val="6A5B62F6"/>
    <w:rsid w:val="6AF96C34"/>
    <w:rsid w:val="6C4367C9"/>
    <w:rsid w:val="6D0C0290"/>
    <w:rsid w:val="6DFC0CC3"/>
    <w:rsid w:val="6E0A0B86"/>
    <w:rsid w:val="6E856980"/>
    <w:rsid w:val="6FE57F1D"/>
    <w:rsid w:val="701F78DC"/>
    <w:rsid w:val="724A707E"/>
    <w:rsid w:val="74071C03"/>
    <w:rsid w:val="74A20FDC"/>
    <w:rsid w:val="756828B2"/>
    <w:rsid w:val="76457FB0"/>
    <w:rsid w:val="79BC7EE0"/>
    <w:rsid w:val="7A0D7104"/>
    <w:rsid w:val="7B6D1E96"/>
    <w:rsid w:val="7D5161A0"/>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2020-04-26T15:50:43Z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