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软件租用合同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根据《中华人民共和国合同法》及其他有关法律、法规，甲、乙双方本着平等互利的原则，就甲方向乙方租用</w:t>
      </w:r>
      <w:r>
        <w:rPr>
          <w:rFonts w:hint="eastAsia" w:ascii="宋体" w:hAnsi="宋体" w:eastAsia="宋体" w:cs="宋体"/>
          <w:sz w:val="24"/>
          <w:szCs w:val="24"/>
          <w:u w:val="single"/>
        </w:rPr>
        <w:t>        </w:t>
      </w:r>
      <w:r>
        <w:rPr>
          <w:rFonts w:hint="eastAsia" w:ascii="宋体" w:hAnsi="宋体" w:eastAsia="宋体" w:cs="宋体"/>
          <w:sz w:val="24"/>
          <w:szCs w:val="24"/>
        </w:rPr>
        <w:t>视频会议服务之事宜，经双方协商一致，达成下述合同条款，共同遵守执行。具体内容如下：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一、租用期限、费用及支付方式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乙方基于拥有自主知识产权的</w:t>
      </w:r>
      <w:r>
        <w:rPr>
          <w:rFonts w:hint="eastAsia" w:ascii="宋体" w:hAnsi="宋体" w:eastAsia="宋体" w:cs="宋体"/>
          <w:sz w:val="24"/>
          <w:szCs w:val="24"/>
          <w:u w:val="single"/>
        </w:rPr>
        <w:t>        </w:t>
      </w:r>
      <w:r>
        <w:rPr>
          <w:rFonts w:hint="eastAsia" w:ascii="宋体" w:hAnsi="宋体" w:eastAsia="宋体" w:cs="宋体"/>
          <w:sz w:val="24"/>
          <w:szCs w:val="24"/>
        </w:rPr>
        <w:t>视频会议租用平台，向甲方提供在互联网上的协同视频会议租用服务。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1.甲方通过乙方官网</w:t>
      </w:r>
      <w:r>
        <w:rPr>
          <w:rFonts w:hint="eastAsia" w:ascii="宋体" w:hAnsi="宋体" w:eastAsia="宋体" w:cs="宋体"/>
          <w:sz w:val="24"/>
          <w:szCs w:val="24"/>
          <w:u w:val="single"/>
        </w:rPr>
        <w:t>        </w:t>
      </w:r>
      <w:r>
        <w:rPr>
          <w:rFonts w:hint="eastAsia" w:ascii="宋体" w:hAnsi="宋体" w:eastAsia="宋体" w:cs="宋体"/>
          <w:sz w:val="24"/>
          <w:szCs w:val="24"/>
        </w:rPr>
        <w:t>自行下载软件，共租用</w:t>
      </w:r>
      <w:r>
        <w:rPr>
          <w:rFonts w:hint="eastAsia" w:ascii="宋体" w:hAnsi="宋体" w:eastAsia="宋体" w:cs="宋体"/>
          <w:sz w:val="24"/>
          <w:szCs w:val="24"/>
          <w:u w:val="single"/>
        </w:rPr>
        <w:t>    </w:t>
      </w:r>
      <w:r>
        <w:rPr>
          <w:rFonts w:hint="eastAsia" w:ascii="宋体" w:hAnsi="宋体" w:eastAsia="宋体" w:cs="宋体"/>
          <w:sz w:val="24"/>
          <w:szCs w:val="24"/>
        </w:rPr>
        <w:t>个账号。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2.期限：从</w:t>
      </w:r>
      <w:r>
        <w:rPr>
          <w:rFonts w:hint="eastAsia" w:ascii="宋体" w:hAnsi="宋体" w:eastAsia="宋体" w:cs="宋体"/>
          <w:sz w:val="24"/>
          <w:szCs w:val="24"/>
          <w:u w:val="single"/>
        </w:rPr>
        <w:t xml:space="preserve">     年    月    日</w:t>
      </w:r>
      <w:r>
        <w:rPr>
          <w:rFonts w:hint="eastAsia" w:ascii="宋体" w:hAnsi="宋体" w:eastAsia="宋体" w:cs="宋体"/>
          <w:sz w:val="24"/>
          <w:szCs w:val="24"/>
        </w:rPr>
        <w:t>起租用，到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甲方自合同签订之日起三个工作日内一次性支付。乙方在收到甲方全部合同款后三个工作日内开具有效发票给甲方。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1.乙方依本合同约定的数量，提供给甲方用于登录</w:t>
      </w:r>
      <w:r>
        <w:rPr>
          <w:rFonts w:hint="eastAsia" w:ascii="宋体" w:hAnsi="宋体" w:eastAsia="宋体" w:cs="宋体"/>
          <w:sz w:val="24"/>
          <w:szCs w:val="24"/>
          <w:u w:val="single"/>
        </w:rPr>
        <w:t>        </w:t>
      </w:r>
      <w:r>
        <w:rPr>
          <w:rFonts w:hint="eastAsia" w:ascii="宋体" w:hAnsi="宋体" w:eastAsia="宋体" w:cs="宋体"/>
          <w:sz w:val="24"/>
          <w:szCs w:val="24"/>
        </w:rPr>
        <w:t>视频会议租用平台的用户账号，并根据需要在租用平台上分配一定数量的视频会议室供甲方使用。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2.甲方可通过乙方分配的用户账号和视频会议室在租用期间登录</w:t>
      </w:r>
      <w:r>
        <w:rPr>
          <w:rFonts w:hint="eastAsia" w:ascii="宋体" w:hAnsi="宋体" w:eastAsia="宋体" w:cs="宋体"/>
          <w:sz w:val="24"/>
          <w:szCs w:val="24"/>
          <w:u w:val="single"/>
        </w:rPr>
        <w:t>        </w:t>
      </w:r>
      <w:r>
        <w:rPr>
          <w:rFonts w:hint="eastAsia" w:ascii="宋体" w:hAnsi="宋体" w:eastAsia="宋体" w:cs="宋体"/>
          <w:sz w:val="24"/>
          <w:szCs w:val="24"/>
        </w:rPr>
        <w:t>视频会议租用平台，在合同期限内，不限使用协同视频会议服务时间，包括网络视频、语音、文本、数据在内的多方协作通讯和远程视频会议。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1.甲方承认乙方拥有平台专属所有权，不以任何方式侵犯该软件产品所涉知识产权。并不对第三方透露本合同所涉及的产品价格。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遵守《计算机信息网络国际联网安全保护管理办法》、《中华人民共和国计算机信息系统安全保护条例》、《全国人大常委会关于维护互联网安全的决定》、《计算机软件保护条例》、《互联网信息服务管理办法》及国家其他有关法律、法规、规章，不利用</w:t>
      </w:r>
      <w:r>
        <w:rPr>
          <w:rFonts w:hint="eastAsia" w:ascii="宋体" w:hAnsi="宋体" w:eastAsia="宋体" w:cs="宋体"/>
          <w:sz w:val="24"/>
          <w:szCs w:val="24"/>
          <w:u w:val="single"/>
        </w:rPr>
        <w:t>        </w:t>
      </w:r>
      <w:r>
        <w:rPr>
          <w:rFonts w:hint="eastAsia" w:ascii="宋体" w:hAnsi="宋体" w:eastAsia="宋体" w:cs="宋体"/>
          <w:sz w:val="24"/>
          <w:szCs w:val="24"/>
        </w:rPr>
        <w:t>视频会议租用平台从事任何违法活动。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3.甲方依据本合同服务内容和期限正常使用协同视频会议系统服务。自行管理乙方分配的用户账号、密码和视频会议室，自行修改维护用户口令。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4.甲方自行购买与协同视频会议服务有关的一切硬件设备（如电脑、摄像头、麦克风、音响及其他有关配置）及承担相关费用（如硬件费用、网络费等）。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四、乙方的义务</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1.乙方确认收到甲方全部合同款后，在两个工作日内为甲方分配完毕用户账号（含管理员账号）和视频会议室，并开通协同视频会议服务。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2.乙方保证在服务期间提供正常服务,确保甲方协同视频会议系统正常运行、安全稳定。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3.在合同期间，乙方对甲方在租用平台上所涉的商业秘密有责任进行保密，保证不向任何第三方进行透露或自己使用。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乙方未经甲方允许，不在任何时间、以任何方式截取甲方视频会议的内容。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1.在本合同期限内，乙方提供软件免费升级和网上支持服务，并开通免费技术热线和专用邮址为甲方提供方便。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2.甲方遇到软件使用问题，乙方在接到甲方通知后第一时间通过电话或者软件远程控制给予指导解决。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3.软件瑕疵致使无法正常运行，乙方给予免费维护；硬件原因或网络原因，乙方将收取维护费和服务费。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规定期限支付款项，每逾期一天，按逾期付款总额的5‰向乙方支付违约金。乙方未按合同规定日期给甲方开通服务，每逾期一天，按逾期天数的费用金额的5‰向甲方支付违约金（最高不超过当月的租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2.本合同的租用行为系不可撤销行为，单方违反约定的的，应向对方支付相当于合同总金额的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之原因导致合同无法履行的，遭遇不可抗力事故的一方，应立即将事故情况书面通知另一方，并应在十五日内，提供事故详情及合同不能履行、部分不能履行、需要延期履行的理由的有效证明文件，并采取一切必要措施减少损失。按照事故对履行合同影响的程度，再由双方协商决定是否修改合同。未告知者按违约责任第一项规定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合同所依据的法律、法规、规章或订立本合同所依据的客观情况发生重大变化，致使本合同无法履行的，经甲乙双方协商一致，可以以书面方式变更本合同有关内容，由双方授权代表签字并经单位加盖公章予以确认。符合这一程序的修改或补充的条款将构成合同的一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2.一方变更通知、通讯地址或其他联系方式，应及时将变更后的地址、联系方式通知另一方，否则变更方应对此造成的一切后果承担责任。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份，经双方签字盖章之日起生效，甲乙双方各执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份，具有同等法律效力，经双方签字盖章后的传真件具有同等法律效力。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在甲方租用乙方协同视频会议服务的租用期内持续有效，有效期至甲方租用期届满时止。合同有效期届满，乙方即关闭甲方协同视频会议用户账号；双方需在合同期满后继续合作的，甲方应于本合同届满前按届时有效的新价格标准与乙方重新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3.本合同的有关条款或者约定若与双方以前签署的有关条款或与以前的有关陈述不一致或相抵触的，以本合同为准；但经双方协商一致同意保留的除外。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0785C84"/>
    <w:rsid w:val="12600030"/>
    <w:rsid w:val="14C80BD5"/>
    <w:rsid w:val="17A43678"/>
    <w:rsid w:val="198C4A7E"/>
    <w:rsid w:val="19F553B2"/>
    <w:rsid w:val="1DCB7655"/>
    <w:rsid w:val="284F12BE"/>
    <w:rsid w:val="31F26E5C"/>
    <w:rsid w:val="366C71DC"/>
    <w:rsid w:val="37673550"/>
    <w:rsid w:val="3A6D661B"/>
    <w:rsid w:val="3AA641A8"/>
    <w:rsid w:val="3E3C6B56"/>
    <w:rsid w:val="45AF4FA2"/>
    <w:rsid w:val="497C3EEA"/>
    <w:rsid w:val="49CC7B85"/>
    <w:rsid w:val="4A223321"/>
    <w:rsid w:val="4BBB75DC"/>
    <w:rsid w:val="4D071D17"/>
    <w:rsid w:val="4F2A3630"/>
    <w:rsid w:val="557B0D23"/>
    <w:rsid w:val="58C2255E"/>
    <w:rsid w:val="6054111C"/>
    <w:rsid w:val="60556A8E"/>
    <w:rsid w:val="615009EF"/>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