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派发传单</w:t>
      </w:r>
      <w:bookmarkStart w:id="0" w:name="_GoBack"/>
      <w:bookmarkEnd w:id="0"/>
      <w:r>
        <w:rPr>
          <w:rStyle w:val="8"/>
          <w:rFonts w:hint="eastAsia" w:ascii="宋体" w:hAnsi="宋体" w:eastAsia="宋体" w:cs="宋体"/>
          <w:b/>
          <w:sz w:val="32"/>
          <w:szCs w:val="32"/>
        </w:rPr>
        <w:t>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甲乙双方根据《中华人民共和国合同法》、《中华人民共和国劳动合同法》的规定，甲方就</w:t>
      </w:r>
      <w:r>
        <w:rPr>
          <w:rFonts w:hint="eastAsia" w:ascii="宋体" w:hAnsi="宋体" w:eastAsia="宋体" w:cs="宋体"/>
          <w:sz w:val="24"/>
          <w:szCs w:val="24"/>
          <w:u w:val="single"/>
        </w:rPr>
        <w:t>        </w:t>
      </w:r>
      <w:r>
        <w:rPr>
          <w:rFonts w:hint="eastAsia" w:ascii="宋体" w:hAnsi="宋体" w:eastAsia="宋体" w:cs="宋体"/>
          <w:sz w:val="24"/>
          <w:szCs w:val="24"/>
        </w:rPr>
        <w:t>（以下简称“合同项目”）的派发传单及宣传促销业务委托乙方开展工作等事宜，双方在平等自愿、协商一致的基础上，订立本合同，以兹共同遵守。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一、工作内容、场所、时间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1.工作内容：根据甲方工作需要，乙方同意接收甲方委托从事派发宣传资料并进行宣传讲解等工作。乙方必须按甲方的要求，在约定期限内，按时完成约定的工作任务，并达到本合同约定标准。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2.场所：由甲方根据实际情况指定派发地点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3.工作时间：自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日止，每日</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。此工作时间为甲方暂定的派发和宣传时间，甲方有权根据实际情况将最终确定的派单和宣传时间，乙方应根据甲方确定时间安排派单。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1.根据本合同项目的工作实际需要，提供合法真实的宣传资料，乙方按提供的宣传资料进行派发和宣传讲解。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2.每次派单由甲方向乙方下发派单工作任务书，含派单区域、派单时间安排、派单数量，双方签字盖章确认本次派单任务。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3.由甲方统一制定解说稿，分30秒和1分钟。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4.甲方为乙方提供工作场所，以及统一服装（印有Logo），宣传资料、信息反馈分析会等，具体以甲方实际提供为准。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5.本合同签订后</w:t>
      </w:r>
      <w:r>
        <w:rPr>
          <w:rFonts w:hint="eastAsia" w:ascii="宋体" w:hAnsi="宋体" w:eastAsia="宋体" w:cs="宋体"/>
          <w:sz w:val="24"/>
          <w:szCs w:val="24"/>
          <w:u w:val="single"/>
        </w:rPr>
        <w:t>    </w:t>
      </w:r>
      <w:r>
        <w:rPr>
          <w:rFonts w:hint="eastAsia" w:ascii="宋体" w:hAnsi="宋体" w:eastAsia="宋体" w:cs="宋体"/>
          <w:sz w:val="24"/>
          <w:szCs w:val="24"/>
        </w:rPr>
        <w:t>日，乙方提供派发宣传人员的名单和相关简历，共</w:t>
      </w:r>
      <w:r>
        <w:rPr>
          <w:rFonts w:hint="eastAsia" w:ascii="宋体" w:hAnsi="宋体" w:eastAsia="宋体" w:cs="宋体"/>
          <w:sz w:val="24"/>
          <w:szCs w:val="24"/>
          <w:u w:val="single"/>
        </w:rPr>
        <w:t>    </w:t>
      </w:r>
      <w:r>
        <w:rPr>
          <w:rFonts w:hint="eastAsia" w:ascii="宋体" w:hAnsi="宋体" w:eastAsia="宋体" w:cs="宋体"/>
          <w:sz w:val="24"/>
          <w:szCs w:val="24"/>
        </w:rPr>
        <w:t>名，由甲方审核确定。在合同履行期内，甲方有权要求乙方增加或减少工作人员，并有权根据乙方人员的工作表现情况提出整改意见、要求更换工作人员，乙方应按甲方要求执行，如乙方拒绝更换或更换后工作人员仍不符合本合同约定及甲方要求的，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6.对乙方及其工作人员的工作业绩进行考核和监督。乙方工作人员业绩认定以客户最后认知途径为准，个别案例由甲乙双方共同协商确认，最后以甲方确认为准。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7.甲方有权要求销售人员对上门客户来访认知情况进行询问，并以此作为考核乙方工作业绩标准之一。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8.甲方有按合同约定向乙方支付服务费的义务。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1.乙方及其工作人员应按合同约定时间、内容和要求完成服务内容，并确保服务质量，为甲方产品的推广树立良好的形象。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2.按合同约定，乙方派出</w:t>
      </w:r>
      <w:r>
        <w:rPr>
          <w:rFonts w:hint="eastAsia" w:ascii="宋体" w:hAnsi="宋体" w:eastAsia="宋体" w:cs="宋体"/>
          <w:sz w:val="24"/>
          <w:szCs w:val="24"/>
          <w:u w:val="single"/>
        </w:rPr>
        <w:t>    </w:t>
      </w:r>
      <w:r>
        <w:rPr>
          <w:rFonts w:hint="eastAsia" w:ascii="宋体" w:hAnsi="宋体" w:eastAsia="宋体" w:cs="宋体"/>
          <w:sz w:val="24"/>
          <w:szCs w:val="24"/>
        </w:rPr>
        <w:t>名工作人员，为甲方合同项目做派单、宣传讲解等工作，由乙方对其工作人员进行监管、管理。乙方保证服务期内按照甲方确定的工作点位进行足额人员配备，未经甲方书面同意，不得擅自变更或减少工作人员，甲方有权随机监督检查，如发现现场工作人员数量不足派单不积极主动、随意浪费宣传单、场地有宣传单垃圾等现象，按照人民币</w:t>
      </w:r>
      <w:r>
        <w:rPr>
          <w:rFonts w:hint="eastAsia" w:ascii="宋体" w:hAnsi="宋体" w:eastAsia="宋体" w:cs="宋体"/>
          <w:sz w:val="24"/>
          <w:szCs w:val="24"/>
          <w:u w:val="single"/>
        </w:rPr>
        <w:t>    </w:t>
      </w:r>
      <w:r>
        <w:rPr>
          <w:rFonts w:hint="eastAsia" w:ascii="宋体" w:hAnsi="宋体" w:eastAsia="宋体" w:cs="宋体"/>
          <w:sz w:val="24"/>
          <w:szCs w:val="24"/>
        </w:rPr>
        <w:t>元/日/人承担违约金直至符合约定之日止，累计出现</w:t>
      </w:r>
      <w:r>
        <w:rPr>
          <w:rFonts w:hint="eastAsia" w:ascii="宋体" w:hAnsi="宋体" w:eastAsia="宋体" w:cs="宋体"/>
          <w:sz w:val="24"/>
          <w:szCs w:val="24"/>
          <w:u w:val="single"/>
        </w:rPr>
        <w:t>    </w:t>
      </w:r>
      <w:r>
        <w:rPr>
          <w:rFonts w:hint="eastAsia" w:ascii="宋体" w:hAnsi="宋体" w:eastAsia="宋体" w:cs="宋体"/>
          <w:sz w:val="24"/>
          <w:szCs w:val="24"/>
        </w:rPr>
        <w:t>人/日的，并甲方有权解除本合同。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3.本合同签订后</w:t>
      </w:r>
      <w:r>
        <w:rPr>
          <w:rFonts w:hint="eastAsia" w:ascii="宋体" w:hAnsi="宋体" w:eastAsia="宋体" w:cs="宋体"/>
          <w:sz w:val="24"/>
          <w:szCs w:val="24"/>
          <w:u w:val="single"/>
        </w:rPr>
        <w:t>        </w:t>
      </w:r>
      <w:r>
        <w:rPr>
          <w:rFonts w:hint="eastAsia" w:ascii="宋体" w:hAnsi="宋体" w:eastAsia="宋体" w:cs="宋体"/>
          <w:sz w:val="24"/>
          <w:szCs w:val="24"/>
        </w:rPr>
        <w:t> 日内，乙方提供派单宣传讲解工作方案、计划及培训内容，并提交甲方审核，并按经甲方审核确认的工作方案、计划对合同项目宣传资料予以派发、进行宣传讲解。并对其工作人员进行岗前培训，确保其工作人员完全、重复了解并掌握派发的工作内容和甲方的合同项目情况，应保证工作质量。相关费用已包含在合同价款中，甲方无须另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4.乙方应根据甲方提供的宣传资料，如实宣传促销，不得进行虚假宣传或承诺。由于乙方不实宣传与消费者引起的纠纷或给甲方带来的经济损失由均乙方负责，并甲方有权解除本合同。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5.乙方应按照本合同约定及甲方要求，提供本合同约定的各项服务。甲方有权对乙方及其工作人员提供的服务进行监督并提出建议，乙方应按甲方的要求及时整改，不得因此影响服务质量和宣传效果。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6.乙方应保证采取合法、适当方式履行本合同工作，如因乙方履行本工作方式不当所造成的后果及损失（包括给甲方造成的名誉损失）均由乙方承担。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7.为保证按时、保质完成合同内容，乙方应制定工作人员的工作时间、监督管理制度等，并严格执行。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负责服务期间及乙方工作人员的人身、财产安全问题，并自行投保承担相关费用。无论乙方是否按合同约定购买保险，凡在服务期间乙方工作人员发生任何事故的，均由乙方自行承担，与甲方无关。因此给甲方或任何第三方造成人身或财产损失的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每天进行派发和宣传、销售信息进行反馈分析，并及时向甲方反馈，对派发和宣传成果不理想的，乙方应及时提出工作点位更换、或宣传内容、形式补充、调整等建议，并按甲方确定后的意见执行。甲方无须为此另行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10.乙方所有派单人员必须仪容、服装整洁（最好正装），语言得体，不得对客户无礼或恶语相向。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四、服务费用及支付方式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1.服务费由三部分构成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（1）服务费：每月服务费为人民币</w:t>
      </w:r>
      <w:r>
        <w:rPr>
          <w:rFonts w:hint="eastAsia" w:ascii="宋体" w:hAnsi="宋体" w:eastAsia="宋体" w:cs="宋体"/>
          <w:sz w:val="24"/>
          <w:szCs w:val="24"/>
          <w:u w:val="single"/>
        </w:rPr>
        <w:t>    </w:t>
      </w:r>
      <w:r>
        <w:rPr>
          <w:rFonts w:hint="eastAsia" w:ascii="宋体" w:hAnsi="宋体" w:eastAsia="宋体" w:cs="宋体"/>
          <w:sz w:val="24"/>
          <w:szCs w:val="24"/>
        </w:rPr>
        <w:t>元（含税金），大写</w:t>
      </w:r>
      <w:r>
        <w:rPr>
          <w:rFonts w:hint="eastAsia" w:ascii="宋体" w:hAnsi="宋体" w:eastAsia="宋体" w:cs="宋体"/>
          <w:sz w:val="24"/>
          <w:szCs w:val="24"/>
          <w:u w:val="single"/>
        </w:rPr>
        <w:t>        </w:t>
      </w:r>
      <w:r>
        <w:rPr>
          <w:rFonts w:hint="eastAsia" w:ascii="宋体" w:hAnsi="宋体" w:eastAsia="宋体" w:cs="宋体"/>
          <w:sz w:val="24"/>
          <w:szCs w:val="24"/>
        </w:rPr>
        <w:t>。该费用一次性包死，不因任何因素的变化而调整。包括但不限于保险费、场地费、餐饮费、服务费、人工费、交通费、通讯费、利润、税费等乙方履行本合同约定的全部义务所需的一切费用。除本合同另有约定外，甲方无须另行支付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（2）佣金提成：每单位为人民币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（3）当月冠军奖人民币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在合同履行过程中，如需要增加或减少乙方工作人员，服务费用按照人民币</w:t>
      </w:r>
      <w:r>
        <w:rPr>
          <w:rFonts w:hint="eastAsia" w:ascii="宋体" w:hAnsi="宋体" w:eastAsia="宋体" w:cs="宋体"/>
          <w:sz w:val="24"/>
          <w:szCs w:val="24"/>
          <w:u w:val="single"/>
        </w:rPr>
        <w:t>    </w:t>
      </w:r>
      <w:r>
        <w:rPr>
          <w:rFonts w:hint="eastAsia" w:ascii="宋体" w:hAnsi="宋体" w:eastAsia="宋体" w:cs="宋体"/>
          <w:sz w:val="24"/>
          <w:szCs w:val="24"/>
        </w:rPr>
        <w:t>元/人/月 标准作出相应调整。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（1）每月服务费甲方分三次支付给乙方，每月11号结算当月1-10号服务费，21号结算当月11-20号服务费，每月最后一天结算当月余下服务费。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佣金第二条和第三条按月结算，每月25日结当月佣金。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（2）甲方每次付款前，乙方须向甲方提供对应等额的正规合法税务发票，否则甲方有权拒绝付款而不承担任何责任。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（3）甲方有权自应付款项中扣除乙方应承担的违约金、赔偿金等款项，乙方对此无异议，甲方未予扣除的并不视为甲方放弃权利。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五、违约责任及合同的解除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1.甲方未按合同约定的时间付款应按照中国人民银行同期贷款利率支付应付未付款的利息，除此之外，不再承担其他任何责任。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2.乙方逾期履行本合同约定的任一项有期限工作的，每逾期一日，应按人民币</w:t>
      </w:r>
      <w:r>
        <w:rPr>
          <w:rFonts w:hint="eastAsia" w:ascii="宋体" w:hAnsi="宋体" w:eastAsia="宋体" w:cs="宋体"/>
          <w:sz w:val="24"/>
          <w:szCs w:val="24"/>
          <w:u w:val="single"/>
        </w:rPr>
        <w:t>    </w:t>
      </w:r>
      <w:r>
        <w:rPr>
          <w:rFonts w:hint="eastAsia" w:ascii="宋体" w:hAnsi="宋体" w:eastAsia="宋体" w:cs="宋体"/>
          <w:sz w:val="24"/>
          <w:szCs w:val="24"/>
        </w:rPr>
        <w:t>元向甲方承担违约金；逾期达</w:t>
      </w:r>
      <w:r>
        <w:rPr>
          <w:rFonts w:hint="eastAsia" w:ascii="宋体" w:hAnsi="宋体" w:eastAsia="宋体" w:cs="宋体"/>
          <w:sz w:val="24"/>
          <w:szCs w:val="24"/>
          <w:u w:val="single"/>
        </w:rPr>
        <w:t>    </w:t>
      </w:r>
      <w:r>
        <w:rPr>
          <w:rFonts w:hint="eastAsia" w:ascii="宋体" w:hAnsi="宋体" w:eastAsia="宋体" w:cs="宋体"/>
          <w:sz w:val="24"/>
          <w:szCs w:val="24"/>
        </w:rPr>
        <w:t>日的，甲方都有权解除本合同。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3.乙方违反本合同其他任何一项义务的，经甲方通知其限期改正，期满后仍未改正或改正后仍不符合合同标准或甲方要求的，甲方有权解除本合同。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4.未经甲方书面同意，乙方不得将本合同全部或部分转让给任何第三方，否则甲方有权解除本合同。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5.乙方应严格保守因本合同的签订及履行所知悉的甲方的一切商业秘密，未经甲方书面许可，不得以任何方式使用或泄漏给任何第三方，否则应按人民币</w:t>
      </w:r>
      <w:r>
        <w:rPr>
          <w:rFonts w:hint="eastAsia" w:ascii="宋体" w:hAnsi="宋体" w:eastAsia="宋体" w:cs="宋体"/>
          <w:sz w:val="24"/>
          <w:szCs w:val="24"/>
          <w:u w:val="single"/>
        </w:rPr>
        <w:t>    </w:t>
      </w:r>
      <w:r>
        <w:rPr>
          <w:rFonts w:hint="eastAsia" w:ascii="宋体" w:hAnsi="宋体" w:eastAsia="宋体" w:cs="宋体"/>
          <w:sz w:val="24"/>
          <w:szCs w:val="24"/>
        </w:rPr>
        <w:t>元向甲方支付赔偿金。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6.除本合同另有约定外，凡因乙方原因导致本合同解除的，乙方应承担人民币</w:t>
      </w:r>
      <w:r>
        <w:rPr>
          <w:rFonts w:hint="eastAsia" w:ascii="宋体" w:hAnsi="宋体" w:eastAsia="宋体" w:cs="宋体"/>
          <w:sz w:val="24"/>
          <w:szCs w:val="24"/>
          <w:u w:val="single"/>
        </w:rPr>
        <w:t>    </w:t>
      </w:r>
      <w:r>
        <w:rPr>
          <w:rFonts w:hint="eastAsia" w:ascii="宋体" w:hAnsi="宋体" w:eastAsia="宋体" w:cs="宋体"/>
          <w:sz w:val="24"/>
          <w:szCs w:val="24"/>
        </w:rPr>
        <w:t>元的违约金，如该违约金不足以弥补甲方所遭受的损失的，乙方还须赔偿甲方所遭受的全部损失。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除本合同约定的解除情形外，甲方有权随时提前</w:t>
      </w:r>
      <w:r>
        <w:rPr>
          <w:rFonts w:hint="eastAsia" w:ascii="宋体" w:hAnsi="宋体" w:eastAsia="宋体" w:cs="宋体"/>
          <w:sz w:val="24"/>
          <w:szCs w:val="24"/>
          <w:u w:val="single"/>
        </w:rPr>
        <w:t>        </w:t>
      </w:r>
      <w:r>
        <w:rPr>
          <w:rFonts w:hint="eastAsia" w:ascii="宋体" w:hAnsi="宋体" w:eastAsia="宋体" w:cs="宋体"/>
          <w:sz w:val="24"/>
          <w:szCs w:val="24"/>
        </w:rPr>
        <w:t> 日通知乙方解除本合同，双方按经甲方确认的乙方实际提供合格服务期间及本合同约定费用标准（日服务费=月服务费÷30日）进行结算，除此之外，甲方不承担其他任何责任或补偿。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六、关于通知的约定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甲乙双方在履行合同中发生争议，双方首先应友好协商解决；如协商不成，任何一方均可向甲方所在地人民币法院提起诉讼。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2A3FB6"/>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1518A2"/>
    <w:rsid w:val="186F3B5B"/>
    <w:rsid w:val="190D4FE4"/>
    <w:rsid w:val="19432555"/>
    <w:rsid w:val="196B12A8"/>
    <w:rsid w:val="1999478A"/>
    <w:rsid w:val="1A212FB9"/>
    <w:rsid w:val="1A382D78"/>
    <w:rsid w:val="1AC143F3"/>
    <w:rsid w:val="1B5866B7"/>
    <w:rsid w:val="1C80404A"/>
    <w:rsid w:val="1CC123E0"/>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F1E7ABF"/>
    <w:rsid w:val="2F8425A8"/>
    <w:rsid w:val="30A50FDA"/>
    <w:rsid w:val="30B55BF3"/>
    <w:rsid w:val="324B517A"/>
    <w:rsid w:val="32640FCE"/>
    <w:rsid w:val="32FA1AEF"/>
    <w:rsid w:val="336D166E"/>
    <w:rsid w:val="338312C9"/>
    <w:rsid w:val="33DB529D"/>
    <w:rsid w:val="345652BB"/>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8793B"/>
    <w:rsid w:val="5311558C"/>
    <w:rsid w:val="539527A2"/>
    <w:rsid w:val="53FB20D5"/>
    <w:rsid w:val="5490749F"/>
    <w:rsid w:val="55144713"/>
    <w:rsid w:val="551A27DB"/>
    <w:rsid w:val="560205B8"/>
    <w:rsid w:val="564D393B"/>
    <w:rsid w:val="57702151"/>
    <w:rsid w:val="58895B51"/>
    <w:rsid w:val="594B3199"/>
    <w:rsid w:val="59781220"/>
    <w:rsid w:val="597C5A64"/>
    <w:rsid w:val="59D23490"/>
    <w:rsid w:val="5A9C6DAD"/>
    <w:rsid w:val="5AE90BA6"/>
    <w:rsid w:val="5C1A7A66"/>
    <w:rsid w:val="5C750867"/>
    <w:rsid w:val="5CAC3384"/>
    <w:rsid w:val="5D3B2F89"/>
    <w:rsid w:val="5D7A58C1"/>
    <w:rsid w:val="5E5F7152"/>
    <w:rsid w:val="5E62350F"/>
    <w:rsid w:val="5F790642"/>
    <w:rsid w:val="5F7F5D5C"/>
    <w:rsid w:val="5FFFC152"/>
    <w:rsid w:val="60B84DFE"/>
    <w:rsid w:val="616D6EA7"/>
    <w:rsid w:val="62D46B79"/>
    <w:rsid w:val="63673486"/>
    <w:rsid w:val="63B91BA8"/>
    <w:rsid w:val="647C6A17"/>
    <w:rsid w:val="64C3259B"/>
    <w:rsid w:val="64C3716F"/>
    <w:rsid w:val="667913A2"/>
    <w:rsid w:val="6685039F"/>
    <w:rsid w:val="66B74552"/>
    <w:rsid w:val="67617EDA"/>
    <w:rsid w:val="68E46B3D"/>
    <w:rsid w:val="6919727F"/>
    <w:rsid w:val="697C2143"/>
    <w:rsid w:val="698A4A87"/>
    <w:rsid w:val="6A965C9F"/>
    <w:rsid w:val="6A9C12B1"/>
    <w:rsid w:val="6B6C5B65"/>
    <w:rsid w:val="6B8B1981"/>
    <w:rsid w:val="6BDD0278"/>
    <w:rsid w:val="6BF02980"/>
    <w:rsid w:val="6C263F6A"/>
    <w:rsid w:val="6C525631"/>
    <w:rsid w:val="6C5E47CE"/>
    <w:rsid w:val="6C8A3039"/>
    <w:rsid w:val="6CA85A57"/>
    <w:rsid w:val="6DB00017"/>
    <w:rsid w:val="6DB51EC1"/>
    <w:rsid w:val="6E855336"/>
    <w:rsid w:val="6EB75A01"/>
    <w:rsid w:val="6F30122A"/>
    <w:rsid w:val="6F644BC6"/>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2020-04-09T15:16:06Z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