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649" w:rsidRPr="00322E6C" w:rsidRDefault="00C21649" w:rsidP="00C21649">
      <w:pPr>
        <w:pStyle w:val="af"/>
      </w:pPr>
      <w:bookmarkStart w:id="0" w:name="_GoBack"/>
      <w:r>
        <w:rPr>
          <w:rFonts w:hint="eastAsia"/>
        </w:rPr>
        <w:t>广西省</w:t>
      </w:r>
      <w:r w:rsidRPr="0055408F">
        <w:rPr>
          <w:rFonts w:hint="eastAsia"/>
        </w:rPr>
        <w:t>锚杆工程承发包合同</w:t>
      </w:r>
    </w:p>
    <w:bookmarkEnd w:id="0"/>
    <w:p w:rsidR="00C21649" w:rsidRPr="0055408F" w:rsidRDefault="00C21649" w:rsidP="00350DEC">
      <w:pPr>
        <w:wordWrap w:val="0"/>
        <w:spacing w:line="360" w:lineRule="auto"/>
        <w:ind w:firstLineChars="200" w:firstLine="480"/>
        <w:rPr>
          <w:rFonts w:ascii="宋体" w:hAnsi="宋体"/>
          <w:sz w:val="24"/>
          <w:szCs w:val="24"/>
          <w:u w:val="single"/>
        </w:rPr>
      </w:pPr>
      <w:r w:rsidRPr="0055408F">
        <w:rPr>
          <w:rFonts w:ascii="宋体" w:hAnsi="宋体" w:hint="eastAsia"/>
          <w:sz w:val="24"/>
          <w:szCs w:val="24"/>
        </w:rPr>
        <w:t>发（总）包单位：（甲方）</w:t>
      </w:r>
      <w:r w:rsidRPr="00350DEC">
        <w:rPr>
          <w:rFonts w:ascii="宋体" w:hAnsi="宋体" w:hint="eastAsia"/>
          <w:sz w:val="24"/>
          <w:szCs w:val="24"/>
          <w:u w:val="single"/>
        </w:rPr>
        <w:t xml:space="preserve">                                                </w:t>
      </w:r>
    </w:p>
    <w:p w:rsidR="00C21649" w:rsidRPr="00322E6C" w:rsidRDefault="00C21649" w:rsidP="00350DEC">
      <w:pPr>
        <w:wordWrap w:val="0"/>
        <w:spacing w:afterLines="100" w:after="312" w:line="360" w:lineRule="auto"/>
        <w:ind w:firstLineChars="200" w:firstLine="480"/>
        <w:rPr>
          <w:rFonts w:ascii="宋体" w:hAnsi="宋体"/>
          <w:sz w:val="24"/>
          <w:szCs w:val="24"/>
          <w:u w:val="single"/>
        </w:rPr>
      </w:pPr>
      <w:r w:rsidRPr="0055408F">
        <w:rPr>
          <w:rFonts w:ascii="宋体" w:hAnsi="宋体" w:hint="eastAsia"/>
          <w:sz w:val="24"/>
          <w:szCs w:val="24"/>
        </w:rPr>
        <w:t>承（分）包单位：（乙方）</w:t>
      </w:r>
      <w:r w:rsidRPr="00350DEC">
        <w:rPr>
          <w:rFonts w:ascii="宋体" w:hAnsi="宋体" w:hint="eastAsia"/>
          <w:sz w:val="24"/>
          <w:szCs w:val="24"/>
          <w:u w:val="single"/>
        </w:rPr>
        <w:t xml:space="preserve">                                                </w:t>
      </w:r>
    </w:p>
    <w:p w:rsidR="00C21649" w:rsidRPr="0055408F" w:rsidRDefault="00C21649" w:rsidP="00350DEC">
      <w:pPr>
        <w:wordWrap w:val="0"/>
        <w:spacing w:afterLines="100" w:after="312" w:line="360" w:lineRule="auto"/>
        <w:ind w:firstLineChars="200" w:firstLine="480"/>
        <w:rPr>
          <w:rFonts w:ascii="宋体" w:hAnsi="宋体"/>
          <w:sz w:val="24"/>
          <w:szCs w:val="24"/>
        </w:rPr>
      </w:pPr>
      <w:r w:rsidRPr="0055408F">
        <w:rPr>
          <w:rFonts w:ascii="宋体" w:hAnsi="宋体" w:hint="eastAsia"/>
          <w:sz w:val="24"/>
          <w:szCs w:val="24"/>
        </w:rPr>
        <w:t>根据</w:t>
      </w:r>
      <w:r w:rsidRPr="00350DEC">
        <w:rPr>
          <w:rFonts w:ascii="宋体" w:hAnsi="宋体" w:hint="eastAsia"/>
          <w:sz w:val="24"/>
          <w:szCs w:val="24"/>
          <w:u w:val="single"/>
        </w:rPr>
        <w:t xml:space="preserve">                                                </w:t>
      </w:r>
      <w:r w:rsidRPr="0055408F">
        <w:rPr>
          <w:rFonts w:ascii="宋体" w:hAnsi="宋体" w:hint="eastAsia"/>
          <w:sz w:val="24"/>
          <w:szCs w:val="24"/>
        </w:rPr>
        <w:t>和《中华人民共和国经济合同法》，以及有关规定，结合本工程的具体情况，双方经充分协商，签订本合同，共同遵守。</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第一条</w:t>
      </w:r>
      <w:r w:rsidRPr="0055408F">
        <w:rPr>
          <w:rFonts w:ascii="宋体" w:hAnsi="宋体" w:hint="eastAsia"/>
          <w:sz w:val="24"/>
          <w:szCs w:val="24"/>
        </w:rPr>
        <w:t>工程名称：锚杆工程</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建设地点：</w:t>
      </w:r>
      <w:r w:rsidRPr="00350DEC">
        <w:rPr>
          <w:rFonts w:ascii="宋体" w:hAnsi="宋体" w:hint="eastAsia"/>
          <w:sz w:val="24"/>
          <w:szCs w:val="24"/>
          <w:u w:val="single"/>
        </w:rPr>
        <w:t xml:space="preserve">                                                                                            </w:t>
      </w:r>
      <w:r w:rsidRPr="00055DD1">
        <w:rPr>
          <w:rFonts w:ascii="宋体" w:hAnsi="宋体" w:hint="eastAsia"/>
          <w:sz w:val="24"/>
          <w:szCs w:val="24"/>
        </w:rPr>
        <w:t>。</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第二条</w:t>
      </w:r>
      <w:r w:rsidRPr="0055408F">
        <w:rPr>
          <w:rFonts w:ascii="宋体" w:hAnsi="宋体" w:hint="eastAsia"/>
          <w:sz w:val="24"/>
          <w:szCs w:val="24"/>
        </w:rPr>
        <w:t>建设规模、面积（工程量）和承发包工程的范围及内容：</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本工程包括：</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基坑锚杆</w:t>
      </w:r>
      <w:r w:rsidRPr="00350DEC">
        <w:rPr>
          <w:rFonts w:ascii="宋体" w:hAnsi="宋体" w:hint="eastAsia"/>
          <w:sz w:val="24"/>
          <w:szCs w:val="24"/>
          <w:u w:val="single"/>
        </w:rPr>
        <w:t xml:space="preserve">                      </w:t>
      </w:r>
      <w:r w:rsidRPr="0055408F">
        <w:rPr>
          <w:rFonts w:ascii="宋体" w:hAnsi="宋体" w:hint="eastAsia"/>
          <w:sz w:val="24"/>
          <w:szCs w:val="24"/>
        </w:rPr>
        <w:t>条，包括现场已浇注</w:t>
      </w:r>
      <w:r w:rsidRPr="00350DEC">
        <w:rPr>
          <w:rFonts w:ascii="宋体" w:hAnsi="宋体" w:hint="eastAsia"/>
          <w:sz w:val="24"/>
          <w:szCs w:val="24"/>
          <w:u w:val="single"/>
        </w:rPr>
        <w:t xml:space="preserve">                      </w:t>
      </w:r>
      <w:r w:rsidRPr="0055408F">
        <w:rPr>
          <w:rFonts w:ascii="宋体" w:hAnsi="宋体" w:hint="eastAsia"/>
          <w:sz w:val="24"/>
          <w:szCs w:val="24"/>
        </w:rPr>
        <w:t>条锚杆的张拉及锁定，总工程量为</w:t>
      </w:r>
      <w:r w:rsidRPr="00350DEC">
        <w:rPr>
          <w:rFonts w:ascii="宋体" w:hAnsi="宋体" w:hint="eastAsia"/>
          <w:sz w:val="24"/>
          <w:szCs w:val="24"/>
          <w:u w:val="single"/>
        </w:rPr>
        <w:t xml:space="preserve">                      </w:t>
      </w:r>
      <w:r w:rsidRPr="0055408F">
        <w:rPr>
          <w:rFonts w:ascii="宋体" w:hAnsi="宋体" w:hint="eastAsia"/>
          <w:sz w:val="24"/>
          <w:szCs w:val="24"/>
        </w:rPr>
        <w:t>延米。</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锚杆施工依据设计方案和相应施工规范，工作内容包括：①锚杆钻孔；②锚杆设置及灌浆；③锚杆张拉与锁定。</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第三条</w:t>
      </w:r>
      <w:r w:rsidRPr="0055408F">
        <w:rPr>
          <w:rFonts w:ascii="宋体" w:hAnsi="宋体" w:hint="eastAsia"/>
          <w:sz w:val="24"/>
          <w:szCs w:val="24"/>
        </w:rPr>
        <w:t>本合同所承包工程的工期定为</w:t>
      </w:r>
      <w:r w:rsidRPr="00350DEC">
        <w:rPr>
          <w:rFonts w:ascii="宋体" w:hAnsi="宋体" w:hint="eastAsia"/>
          <w:sz w:val="24"/>
          <w:szCs w:val="24"/>
          <w:u w:val="single"/>
        </w:rPr>
        <w:t xml:space="preserve">                      </w:t>
      </w:r>
      <w:r w:rsidRPr="0055408F">
        <w:rPr>
          <w:rFonts w:ascii="宋体" w:hAnsi="宋体" w:hint="eastAsia"/>
          <w:sz w:val="24"/>
          <w:szCs w:val="24"/>
        </w:rPr>
        <w:t>个日历天，工期计算的起止时间是：</w:t>
      </w:r>
      <w:r w:rsidRPr="00350DEC">
        <w:rPr>
          <w:rFonts w:ascii="宋体" w:hAnsi="宋体" w:hint="eastAsia"/>
          <w:sz w:val="24"/>
          <w:szCs w:val="24"/>
          <w:u w:val="single"/>
        </w:rPr>
        <w:t xml:space="preserve">            </w:t>
      </w:r>
      <w:r w:rsidRPr="0055408F">
        <w:rPr>
          <w:rFonts w:ascii="宋体" w:hAnsi="宋体" w:hint="eastAsia"/>
          <w:sz w:val="24"/>
          <w:szCs w:val="24"/>
        </w:rPr>
        <w:t>年</w:t>
      </w:r>
      <w:r w:rsidRPr="00350DEC">
        <w:rPr>
          <w:rFonts w:ascii="宋体" w:hAnsi="宋体" w:hint="eastAsia"/>
          <w:sz w:val="24"/>
          <w:szCs w:val="24"/>
          <w:u w:val="single"/>
        </w:rPr>
        <w:t xml:space="preserve">        </w:t>
      </w:r>
      <w:r w:rsidRPr="0055408F">
        <w:rPr>
          <w:rFonts w:ascii="宋体" w:hAnsi="宋体" w:hint="eastAsia"/>
          <w:sz w:val="24"/>
          <w:szCs w:val="24"/>
        </w:rPr>
        <w:t>月</w:t>
      </w:r>
      <w:r w:rsidRPr="00350DEC">
        <w:rPr>
          <w:rFonts w:ascii="宋体" w:hAnsi="宋体" w:hint="eastAsia"/>
          <w:sz w:val="24"/>
          <w:szCs w:val="24"/>
          <w:u w:val="single"/>
        </w:rPr>
        <w:t xml:space="preserve">        </w:t>
      </w:r>
      <w:r w:rsidRPr="0055408F">
        <w:rPr>
          <w:rFonts w:ascii="宋体" w:hAnsi="宋体" w:hint="eastAsia"/>
          <w:sz w:val="24"/>
          <w:szCs w:val="24"/>
        </w:rPr>
        <w:t>日开工，</w:t>
      </w:r>
      <w:r w:rsidRPr="00350DEC">
        <w:rPr>
          <w:rFonts w:ascii="宋体" w:hAnsi="宋体" w:hint="eastAsia"/>
          <w:sz w:val="24"/>
          <w:szCs w:val="24"/>
          <w:u w:val="single"/>
        </w:rPr>
        <w:t xml:space="preserve">            </w:t>
      </w:r>
      <w:r w:rsidRPr="0055408F">
        <w:rPr>
          <w:rFonts w:ascii="宋体" w:hAnsi="宋体" w:hint="eastAsia"/>
          <w:sz w:val="24"/>
          <w:szCs w:val="24"/>
        </w:rPr>
        <w:t>年</w:t>
      </w:r>
      <w:r w:rsidRPr="00350DEC">
        <w:rPr>
          <w:rFonts w:ascii="宋体" w:hAnsi="宋体" w:hint="eastAsia"/>
          <w:sz w:val="24"/>
          <w:szCs w:val="24"/>
          <w:u w:val="single"/>
        </w:rPr>
        <w:t xml:space="preserve">        </w:t>
      </w:r>
      <w:r w:rsidRPr="0055408F">
        <w:rPr>
          <w:rFonts w:ascii="宋体" w:hAnsi="宋体" w:hint="eastAsia"/>
          <w:sz w:val="24"/>
          <w:szCs w:val="24"/>
        </w:rPr>
        <w:t>月</w:t>
      </w:r>
      <w:r w:rsidRPr="00350DEC">
        <w:rPr>
          <w:rFonts w:ascii="宋体" w:hAnsi="宋体" w:hint="eastAsia"/>
          <w:sz w:val="24"/>
          <w:szCs w:val="24"/>
          <w:u w:val="single"/>
        </w:rPr>
        <w:t xml:space="preserve">        </w:t>
      </w:r>
      <w:r w:rsidRPr="0055408F">
        <w:rPr>
          <w:rFonts w:ascii="宋体" w:hAnsi="宋体" w:hint="eastAsia"/>
          <w:sz w:val="24"/>
          <w:szCs w:val="24"/>
        </w:rPr>
        <w:t>日竣工。上述工期以施工方案工期为准。</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在履约过程中，根据变更设计所影响的工期和甲方责任、不可抗力所延误的工期等因素，经甲、乙方签证认可后，进行调整，从而最后确定竣工日期，乙方</w:t>
      </w:r>
      <w:r w:rsidRPr="0055408F">
        <w:rPr>
          <w:rFonts w:ascii="宋体" w:hAnsi="宋体" w:hint="eastAsia"/>
          <w:sz w:val="24"/>
          <w:szCs w:val="24"/>
        </w:rPr>
        <w:lastRenderedPageBreak/>
        <w:t>应按此竣工日期竣工。</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第四条</w:t>
      </w:r>
      <w:r w:rsidRPr="0055408F">
        <w:rPr>
          <w:rFonts w:ascii="宋体" w:hAnsi="宋体" w:hint="eastAsia"/>
          <w:sz w:val="24"/>
          <w:szCs w:val="24"/>
        </w:rPr>
        <w:t>工程质量标准及保修条件、期限，按本条第（一、二）项执行：</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（一）按照国家及省、市的有关规定执行</w:t>
      </w:r>
      <w:r w:rsidRPr="0055408F">
        <w:rPr>
          <w:rFonts w:ascii="宋体" w:hAnsi="宋体"/>
          <w:sz w:val="24"/>
          <w:szCs w:val="24"/>
        </w:rPr>
        <w:t>,</w:t>
      </w:r>
      <w:r w:rsidRPr="0055408F">
        <w:rPr>
          <w:rFonts w:ascii="宋体" w:hAnsi="宋体" w:hint="eastAsia"/>
          <w:sz w:val="24"/>
          <w:szCs w:val="24"/>
        </w:rPr>
        <w:t>符合设计要求。</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（二）按照国家《现行建筑施工规范大全》有关标准执行，工程保修至地下室施工到</w:t>
      </w:r>
      <w:r w:rsidRPr="00350DEC">
        <w:rPr>
          <w:rFonts w:ascii="宋体" w:hAnsi="宋体" w:hint="eastAsia"/>
          <w:sz w:val="24"/>
          <w:szCs w:val="24"/>
          <w:u w:val="single"/>
        </w:rPr>
        <w:t xml:space="preserve">                      </w:t>
      </w:r>
      <w:r w:rsidRPr="0055408F">
        <w:rPr>
          <w:rFonts w:ascii="宋体" w:hAnsi="宋体" w:hint="eastAsia"/>
          <w:sz w:val="24"/>
          <w:szCs w:val="24"/>
        </w:rPr>
        <w:t>时为止。</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第五条</w:t>
      </w:r>
      <w:r w:rsidRPr="00322E6C">
        <w:rPr>
          <w:rFonts w:ascii="宋体" w:hAnsi="宋体" w:hint="eastAsia"/>
          <w:b/>
          <w:sz w:val="24"/>
          <w:szCs w:val="24"/>
        </w:rPr>
        <w:t>承包方式</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实行大包干。即包工、包材料、包质量、包工期、包安全。锚杆按</w:t>
      </w:r>
      <w:r w:rsidRPr="00350DEC">
        <w:rPr>
          <w:rFonts w:ascii="宋体" w:hAnsi="宋体" w:hint="eastAsia"/>
          <w:sz w:val="24"/>
          <w:szCs w:val="24"/>
          <w:u w:val="single"/>
        </w:rPr>
        <w:t xml:space="preserve">          </w:t>
      </w:r>
      <w:r w:rsidRPr="0055408F">
        <w:rPr>
          <w:rFonts w:ascii="宋体" w:hAnsi="宋体" w:hint="eastAsia"/>
          <w:sz w:val="24"/>
          <w:szCs w:val="24"/>
        </w:rPr>
        <w:t>元</w:t>
      </w:r>
      <w:r w:rsidRPr="0055408F">
        <w:rPr>
          <w:rFonts w:ascii="宋体" w:hAnsi="宋体"/>
          <w:sz w:val="24"/>
          <w:szCs w:val="24"/>
        </w:rPr>
        <w:t>/</w:t>
      </w:r>
      <w:r w:rsidRPr="0055408F">
        <w:rPr>
          <w:rFonts w:ascii="宋体" w:hAnsi="宋体" w:hint="eastAsia"/>
          <w:sz w:val="24"/>
          <w:szCs w:val="24"/>
        </w:rPr>
        <w:t>米计价。</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具体工期要求为：在</w:t>
      </w:r>
      <w:r w:rsidRPr="00350DEC">
        <w:rPr>
          <w:rFonts w:ascii="宋体" w:hAnsi="宋体" w:hint="eastAsia"/>
          <w:sz w:val="24"/>
          <w:szCs w:val="24"/>
          <w:u w:val="single"/>
        </w:rPr>
        <w:t xml:space="preserve">          </w:t>
      </w:r>
      <w:r>
        <w:rPr>
          <w:rFonts w:ascii="宋体" w:hAnsi="宋体" w:hint="eastAsia"/>
          <w:sz w:val="24"/>
          <w:szCs w:val="24"/>
        </w:rPr>
        <w:t>日</w:t>
      </w:r>
      <w:r w:rsidRPr="0055408F">
        <w:rPr>
          <w:rFonts w:ascii="宋体" w:hAnsi="宋体" w:hint="eastAsia"/>
          <w:sz w:val="24"/>
          <w:szCs w:val="24"/>
        </w:rPr>
        <w:t>内完成全部锚杆的钻孔、灌浆，并且张拉完毕至少</w:t>
      </w:r>
      <w:r w:rsidRPr="00350DEC">
        <w:rPr>
          <w:rFonts w:ascii="宋体" w:hAnsi="宋体" w:hint="eastAsia"/>
          <w:sz w:val="24"/>
          <w:szCs w:val="24"/>
          <w:u w:val="single"/>
        </w:rPr>
        <w:t xml:space="preserve">                </w:t>
      </w:r>
      <w:r w:rsidRPr="0055408F">
        <w:rPr>
          <w:rFonts w:ascii="宋体" w:hAnsi="宋体" w:hint="eastAsia"/>
          <w:sz w:val="24"/>
          <w:szCs w:val="24"/>
        </w:rPr>
        <w:t>锚杆。</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第六条</w:t>
      </w:r>
      <w:r>
        <w:rPr>
          <w:rFonts w:ascii="宋体" w:hAnsi="宋体" w:hint="eastAsia"/>
          <w:sz w:val="24"/>
          <w:szCs w:val="24"/>
        </w:rPr>
        <w:t>工程总造价按上述承包范围和方式，计（概算）为人民币：</w:t>
      </w:r>
      <w:r w:rsidRPr="00350DEC">
        <w:rPr>
          <w:rFonts w:ascii="宋体" w:hAnsi="宋体" w:hint="eastAsia"/>
          <w:sz w:val="24"/>
          <w:szCs w:val="24"/>
          <w:u w:val="single"/>
        </w:rPr>
        <w:t xml:space="preserve">                </w:t>
      </w:r>
      <w:r>
        <w:rPr>
          <w:rFonts w:ascii="宋体" w:hAnsi="宋体" w:hint="eastAsia"/>
          <w:sz w:val="24"/>
          <w:szCs w:val="24"/>
        </w:rPr>
        <w:t>元（大写：</w:t>
      </w:r>
      <w:r w:rsidRPr="00350DEC">
        <w:rPr>
          <w:rFonts w:ascii="宋体" w:hAnsi="宋体" w:hint="eastAsia"/>
          <w:sz w:val="24"/>
          <w:szCs w:val="24"/>
          <w:u w:val="single"/>
        </w:rPr>
        <w:t xml:space="preserve">                                      </w:t>
      </w:r>
      <w:r w:rsidRPr="0055408F">
        <w:rPr>
          <w:rFonts w:ascii="宋体" w:hAnsi="宋体" w:hint="eastAsia"/>
          <w:sz w:val="24"/>
          <w:szCs w:val="24"/>
        </w:rPr>
        <w:t>），工程结算以实际发生工程量为准，单价不变。</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第七条</w:t>
      </w:r>
      <w:r>
        <w:rPr>
          <w:rFonts w:ascii="宋体" w:hAnsi="宋体" w:hint="eastAsia"/>
          <w:sz w:val="24"/>
          <w:szCs w:val="24"/>
        </w:rPr>
        <w:t>甲方应负责完成下列工作：</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在开工前</w:t>
      </w:r>
      <w:r w:rsidRPr="00350DEC">
        <w:rPr>
          <w:rFonts w:ascii="宋体" w:hAnsi="宋体" w:hint="eastAsia"/>
          <w:sz w:val="24"/>
          <w:szCs w:val="24"/>
          <w:u w:val="single"/>
        </w:rPr>
        <w:t xml:space="preserve">          </w:t>
      </w:r>
      <w:r w:rsidRPr="0055408F">
        <w:rPr>
          <w:rFonts w:ascii="宋体" w:hAnsi="宋体" w:hint="eastAsia"/>
          <w:sz w:val="24"/>
          <w:szCs w:val="24"/>
        </w:rPr>
        <w:t>天完成“三通一平”（包括进场道路），接通水、电源和办理报建、临时场地、占用道路等的批准手续。同时向乙方提交施工（安装）图纸与说明书和有关的技术资料各</w:t>
      </w:r>
      <w:r w:rsidRPr="00350DEC">
        <w:rPr>
          <w:rFonts w:ascii="宋体" w:hAnsi="宋体" w:hint="eastAsia"/>
          <w:sz w:val="24"/>
          <w:szCs w:val="24"/>
          <w:u w:val="single"/>
        </w:rPr>
        <w:t xml:space="preserve">                </w:t>
      </w:r>
      <w:r w:rsidRPr="0055408F">
        <w:rPr>
          <w:rFonts w:ascii="宋体" w:hAnsi="宋体" w:hint="eastAsia"/>
          <w:sz w:val="24"/>
          <w:szCs w:val="24"/>
        </w:rPr>
        <w:t>份；水电安装图纸</w:t>
      </w:r>
      <w:r w:rsidRPr="00350DEC">
        <w:rPr>
          <w:rFonts w:ascii="宋体" w:hAnsi="宋体" w:hint="eastAsia"/>
          <w:sz w:val="24"/>
          <w:szCs w:val="24"/>
          <w:u w:val="single"/>
        </w:rPr>
        <w:t xml:space="preserve">                </w:t>
      </w:r>
      <w:r w:rsidRPr="0055408F">
        <w:rPr>
          <w:rFonts w:ascii="宋体" w:hAnsi="宋体" w:hint="eastAsia"/>
          <w:sz w:val="24"/>
          <w:szCs w:val="24"/>
        </w:rPr>
        <w:t>份；地质勘探资料</w:t>
      </w:r>
      <w:r w:rsidRPr="00350DEC">
        <w:rPr>
          <w:rFonts w:ascii="宋体" w:hAnsi="宋体" w:hint="eastAsia"/>
          <w:sz w:val="24"/>
          <w:szCs w:val="24"/>
          <w:u w:val="single"/>
        </w:rPr>
        <w:t xml:space="preserve">                  </w:t>
      </w:r>
      <w:r w:rsidRPr="0055408F">
        <w:rPr>
          <w:rFonts w:ascii="宋体" w:hAnsi="宋体" w:hint="eastAsia"/>
          <w:sz w:val="24"/>
          <w:szCs w:val="24"/>
        </w:rPr>
        <w:t>份；建筑（安装）许可证和报建审核意见书。</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提供现场水电接点，材料堆放点及临时设施。</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3.</w:t>
      </w:r>
      <w:r w:rsidRPr="0055408F">
        <w:rPr>
          <w:rFonts w:ascii="宋体" w:hAnsi="宋体" w:hint="eastAsia"/>
          <w:sz w:val="24"/>
          <w:szCs w:val="24"/>
        </w:rPr>
        <w:t>以上工作由市三建统一解决安排。</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第八条</w:t>
      </w:r>
      <w:r w:rsidRPr="0055408F">
        <w:rPr>
          <w:rFonts w:ascii="宋体" w:hAnsi="宋体" w:hint="eastAsia"/>
          <w:sz w:val="24"/>
          <w:szCs w:val="24"/>
        </w:rPr>
        <w:t>乙方应负责完成下列工作：</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在开工前</w:t>
      </w:r>
      <w:r w:rsidRPr="00350DEC">
        <w:rPr>
          <w:rFonts w:ascii="宋体" w:hAnsi="宋体" w:hint="eastAsia"/>
          <w:sz w:val="24"/>
          <w:szCs w:val="24"/>
          <w:u w:val="single"/>
        </w:rPr>
        <w:t xml:space="preserve">                </w:t>
      </w:r>
      <w:r w:rsidRPr="0055408F">
        <w:rPr>
          <w:rFonts w:ascii="宋体" w:hAnsi="宋体" w:hint="eastAsia"/>
          <w:sz w:val="24"/>
          <w:szCs w:val="24"/>
        </w:rPr>
        <w:t>天完成组织施工图会审、编制施工组织设计，</w:t>
      </w:r>
      <w:r w:rsidRPr="0055408F">
        <w:rPr>
          <w:rFonts w:ascii="宋体" w:hAnsi="宋体" w:hint="eastAsia"/>
          <w:sz w:val="24"/>
          <w:szCs w:val="24"/>
        </w:rPr>
        <w:lastRenderedPageBreak/>
        <w:t>并送交甲方，作为甲方检查监督执行施工计划的依据。</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全面负责锚杆施工，保质保量按期完成任务。</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3.</w:t>
      </w:r>
      <w:r w:rsidRPr="0055408F">
        <w:rPr>
          <w:rFonts w:ascii="宋体" w:hAnsi="宋体" w:hint="eastAsia"/>
          <w:sz w:val="24"/>
          <w:szCs w:val="24"/>
        </w:rPr>
        <w:t>完工后，提供有效的竣工资料两份。</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第九条</w:t>
      </w:r>
      <w:r w:rsidRPr="0055408F">
        <w:rPr>
          <w:rFonts w:ascii="宋体" w:hAnsi="宋体" w:hint="eastAsia"/>
          <w:sz w:val="24"/>
          <w:szCs w:val="24"/>
        </w:rPr>
        <w:t>乙方承包的任务，非经甲方同意，不得随意分包给第三方。</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乙方必须严格按照施工图与说明书以及施工技术规范和操作规程进行施工，按规定做好试件和材料的试验，确保工程质量，按期完工。在工程质量上必须接受质量监督部门和甲方的监督，甲方发现其在主要形象上拖进度</w:t>
      </w:r>
      <w:r w:rsidRPr="00350DEC">
        <w:rPr>
          <w:rFonts w:ascii="宋体" w:hAnsi="宋体" w:hint="eastAsia"/>
          <w:sz w:val="24"/>
          <w:szCs w:val="24"/>
          <w:u w:val="single"/>
        </w:rPr>
        <w:t xml:space="preserve">          </w:t>
      </w:r>
      <w:r w:rsidRPr="0055408F">
        <w:rPr>
          <w:rFonts w:ascii="宋体" w:hAnsi="宋体" w:hint="eastAsia"/>
          <w:sz w:val="24"/>
          <w:szCs w:val="24"/>
        </w:rPr>
        <w:t>天时，或在主要工程上存在重大质量问题时，经质监部门确认后，甲方应以书面通知乙方，乙方在</w:t>
      </w:r>
      <w:r w:rsidRPr="00350DEC">
        <w:rPr>
          <w:rFonts w:ascii="宋体" w:hAnsi="宋体" w:hint="eastAsia"/>
          <w:sz w:val="24"/>
          <w:szCs w:val="24"/>
          <w:u w:val="single"/>
        </w:rPr>
        <w:t xml:space="preserve">          </w:t>
      </w:r>
      <w:r w:rsidRPr="0055408F">
        <w:rPr>
          <w:rFonts w:ascii="宋体" w:hAnsi="宋体" w:hint="eastAsia"/>
          <w:sz w:val="24"/>
          <w:szCs w:val="24"/>
        </w:rPr>
        <w:t>天内必须采取有效措施纠正。否则甲方有权采取措施直至终止合同，调换施工队伍。因此所造成的实际损失，由乙方负责。</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乙方在施工过程中，发现施工图纸与说明书不符，重要结构或关键部位所需的材料规格、质量不符合设计要求，或设备有缺陷时，应立即以书面通知甲方。甲方应在</w:t>
      </w:r>
      <w:r w:rsidRPr="00350DEC">
        <w:rPr>
          <w:rFonts w:ascii="宋体" w:hAnsi="宋体" w:hint="eastAsia"/>
          <w:sz w:val="24"/>
          <w:szCs w:val="24"/>
          <w:u w:val="single"/>
        </w:rPr>
        <w:t xml:space="preserve">        </w:t>
      </w:r>
      <w:r w:rsidRPr="0055408F">
        <w:rPr>
          <w:rFonts w:ascii="宋体" w:hAnsi="宋体" w:hint="eastAsia"/>
          <w:sz w:val="24"/>
          <w:szCs w:val="24"/>
        </w:rPr>
        <w:t>天内会同设计单位进行处理，并办理技术签证。否则，乙方有权停工，除工期顺延外，因此所造成的窝工损失由甲方负责。</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第十条</w:t>
      </w:r>
      <w:r w:rsidRPr="0055408F">
        <w:rPr>
          <w:rFonts w:ascii="宋体" w:hAnsi="宋体" w:hint="eastAsia"/>
          <w:sz w:val="24"/>
          <w:szCs w:val="24"/>
        </w:rPr>
        <w:t>甲方委托</w:t>
      </w:r>
      <w:r w:rsidRPr="00350DEC">
        <w:rPr>
          <w:rFonts w:ascii="宋体" w:hAnsi="宋体" w:hint="eastAsia"/>
          <w:sz w:val="24"/>
          <w:szCs w:val="24"/>
          <w:u w:val="single"/>
        </w:rPr>
        <w:t xml:space="preserve">                          </w:t>
      </w:r>
      <w:r w:rsidRPr="0055408F">
        <w:rPr>
          <w:rFonts w:ascii="宋体" w:hAnsi="宋体" w:hint="eastAsia"/>
          <w:sz w:val="24"/>
          <w:szCs w:val="24"/>
        </w:rPr>
        <w:t>为驻工地代表，对工程进度、工程质量进行监督，检查验收隐蔽工程、办理中间交工工程验收签证手续，督促乙方按规定搞好试件、材料试验和各项技术资料及报表整理，负责签证、解决应由甲方解决的问题，以及其它事宜。</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第十一条</w:t>
      </w:r>
      <w:r w:rsidRPr="0055408F">
        <w:rPr>
          <w:rFonts w:ascii="宋体" w:hAnsi="宋体" w:hint="eastAsia"/>
          <w:sz w:val="24"/>
          <w:szCs w:val="24"/>
        </w:rPr>
        <w:t>材料、设备的供应及其消耗含量和价差处理，按本条第（二）项执行：</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（一）工程所需材料，全部由乙方负责，其费用和材料价格已按</w:t>
      </w:r>
      <w:r w:rsidRPr="00350DEC">
        <w:rPr>
          <w:rFonts w:ascii="宋体" w:hAnsi="宋体" w:hint="eastAsia"/>
          <w:sz w:val="24"/>
          <w:szCs w:val="24"/>
          <w:u w:val="single"/>
        </w:rPr>
        <w:t xml:space="preserve">                </w:t>
      </w:r>
      <w:r w:rsidRPr="0055408F">
        <w:rPr>
          <w:rFonts w:ascii="宋体" w:hAnsi="宋体" w:hint="eastAsia"/>
          <w:sz w:val="24"/>
          <w:szCs w:val="24"/>
        </w:rPr>
        <w:t>的规定列入造价内，在施工过程中，如材料价格变动，按市有关规定进行调整。</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lastRenderedPageBreak/>
        <w:t>（二）施工过程中，材料价格如有变动，不再调整。</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第十二条</w:t>
      </w:r>
      <w:r w:rsidRPr="0055408F">
        <w:rPr>
          <w:rFonts w:ascii="宋体" w:hAnsi="宋体" w:hint="eastAsia"/>
          <w:sz w:val="24"/>
          <w:szCs w:val="24"/>
        </w:rPr>
        <w:t>工程价款的支付和结算必须划（汇）入乙方的开户银行：</w:t>
      </w:r>
      <w:r w:rsidRPr="00350DEC">
        <w:rPr>
          <w:rFonts w:ascii="宋体" w:hAnsi="宋体" w:hint="eastAsia"/>
          <w:sz w:val="24"/>
          <w:szCs w:val="24"/>
          <w:u w:val="single"/>
        </w:rPr>
        <w:t xml:space="preserve">              </w:t>
      </w:r>
      <w:r w:rsidRPr="0055408F">
        <w:rPr>
          <w:rFonts w:ascii="宋体" w:hAnsi="宋体" w:hint="eastAsia"/>
          <w:sz w:val="24"/>
          <w:szCs w:val="24"/>
        </w:rPr>
        <w:t>，账号：</w:t>
      </w:r>
      <w:r w:rsidRPr="00350DEC">
        <w:rPr>
          <w:rFonts w:ascii="宋体" w:hAnsi="宋体" w:hint="eastAsia"/>
          <w:sz w:val="24"/>
          <w:szCs w:val="24"/>
          <w:u w:val="single"/>
        </w:rPr>
        <w:t xml:space="preserve">                                                  </w:t>
      </w:r>
      <w:r w:rsidRPr="0055408F">
        <w:rPr>
          <w:rFonts w:ascii="宋体" w:hAnsi="宋体" w:hint="eastAsia"/>
          <w:sz w:val="24"/>
          <w:szCs w:val="24"/>
        </w:rPr>
        <w:t>。否则，由此所造成的一切后果均由甲方负责。乙方不得将工程款转入第三方账户或挪作他用。</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一、工程备料款和进度款按本款第（二）项执行：</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（一）按市建设银行工程价款结算办法的拨付规定办理，即在合同签订</w:t>
      </w:r>
      <w:r w:rsidRPr="00350DEC">
        <w:rPr>
          <w:rFonts w:ascii="宋体" w:hAnsi="宋体" w:hint="eastAsia"/>
          <w:sz w:val="24"/>
          <w:szCs w:val="24"/>
          <w:u w:val="single"/>
        </w:rPr>
        <w:t xml:space="preserve">      </w:t>
      </w:r>
      <w:r w:rsidRPr="0055408F">
        <w:rPr>
          <w:rFonts w:ascii="宋体" w:hAnsi="宋体" w:hint="eastAsia"/>
          <w:sz w:val="24"/>
          <w:szCs w:val="24"/>
        </w:rPr>
        <w:t>天内，按总造价（当年计划）的百分之</w:t>
      </w:r>
      <w:r w:rsidRPr="00350DEC">
        <w:rPr>
          <w:rFonts w:ascii="宋体" w:hAnsi="宋体" w:hint="eastAsia"/>
          <w:sz w:val="24"/>
          <w:szCs w:val="24"/>
          <w:u w:val="single"/>
        </w:rPr>
        <w:t xml:space="preserve">            </w:t>
      </w:r>
      <w:r w:rsidRPr="0055408F">
        <w:rPr>
          <w:rFonts w:ascii="宋体" w:hAnsi="宋体" w:hint="eastAsia"/>
          <w:sz w:val="24"/>
          <w:szCs w:val="24"/>
        </w:rPr>
        <w:t>预付备料款，进度款按工程进度百分之</w:t>
      </w:r>
      <w:r w:rsidRPr="00350DEC">
        <w:rPr>
          <w:rFonts w:ascii="宋体" w:hAnsi="宋体" w:hint="eastAsia"/>
          <w:sz w:val="24"/>
          <w:szCs w:val="24"/>
          <w:u w:val="single"/>
        </w:rPr>
        <w:t xml:space="preserve">            </w:t>
      </w:r>
      <w:r w:rsidRPr="0055408F">
        <w:rPr>
          <w:rFonts w:ascii="宋体" w:hAnsi="宋体" w:hint="eastAsia"/>
          <w:sz w:val="24"/>
          <w:szCs w:val="24"/>
        </w:rPr>
        <w:t>时付款百分之，工程进度百分之</w:t>
      </w:r>
      <w:r w:rsidRPr="00350DEC">
        <w:rPr>
          <w:rFonts w:ascii="宋体" w:hAnsi="宋体" w:hint="eastAsia"/>
          <w:sz w:val="24"/>
          <w:szCs w:val="24"/>
          <w:u w:val="single"/>
        </w:rPr>
        <w:t xml:space="preserve">            </w:t>
      </w:r>
      <w:r w:rsidRPr="0055408F">
        <w:rPr>
          <w:rFonts w:ascii="宋体" w:hAnsi="宋体" w:hint="eastAsia"/>
          <w:sz w:val="24"/>
          <w:szCs w:val="24"/>
        </w:rPr>
        <w:t>时付款百分之，工程进度百分之</w:t>
      </w:r>
      <w:r w:rsidRPr="00350DEC">
        <w:rPr>
          <w:rFonts w:ascii="宋体" w:hAnsi="宋体" w:hint="eastAsia"/>
          <w:sz w:val="24"/>
          <w:szCs w:val="24"/>
          <w:u w:val="single"/>
        </w:rPr>
        <w:t xml:space="preserve">            </w:t>
      </w:r>
      <w:r w:rsidRPr="0055408F">
        <w:rPr>
          <w:rFonts w:ascii="宋体" w:hAnsi="宋体" w:hint="eastAsia"/>
          <w:sz w:val="24"/>
          <w:szCs w:val="24"/>
        </w:rPr>
        <w:t>时再付百分之</w:t>
      </w:r>
      <w:r w:rsidRPr="00350DEC">
        <w:rPr>
          <w:rFonts w:ascii="宋体" w:hAnsi="宋体" w:hint="eastAsia"/>
          <w:sz w:val="24"/>
          <w:szCs w:val="24"/>
          <w:u w:val="single"/>
        </w:rPr>
        <w:t xml:space="preserve">            </w:t>
      </w:r>
      <w:r w:rsidRPr="0055408F">
        <w:rPr>
          <w:rFonts w:ascii="宋体" w:hAnsi="宋体" w:hint="eastAsia"/>
          <w:sz w:val="24"/>
          <w:szCs w:val="24"/>
        </w:rPr>
        <w:t>，其余工程进度款由预付备料款抵充，留下尾款百分之五待审定竣工结算后付清。</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（二）工程款支付办法：</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合同签订七日内，甲方向乙方支付</w:t>
      </w:r>
      <w:r w:rsidRPr="00350DEC">
        <w:rPr>
          <w:rFonts w:ascii="宋体" w:hAnsi="宋体" w:hint="eastAsia"/>
          <w:sz w:val="24"/>
          <w:szCs w:val="24"/>
          <w:u w:val="single"/>
        </w:rPr>
        <w:t xml:space="preserve">                    </w:t>
      </w:r>
      <w:r w:rsidRPr="0055408F">
        <w:rPr>
          <w:rFonts w:ascii="宋体" w:hAnsi="宋体" w:hint="eastAsia"/>
          <w:sz w:val="24"/>
          <w:szCs w:val="24"/>
        </w:rPr>
        <w:t>万元备料款。</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乙方完成进度达</w:t>
      </w:r>
      <w:r w:rsidRPr="0055408F">
        <w:rPr>
          <w:rFonts w:ascii="宋体" w:hAnsi="宋体"/>
          <w:sz w:val="24"/>
          <w:szCs w:val="24"/>
        </w:rPr>
        <w:t>50%</w:t>
      </w:r>
      <w:r w:rsidRPr="0055408F">
        <w:rPr>
          <w:rFonts w:ascii="宋体" w:hAnsi="宋体" w:hint="eastAsia"/>
          <w:sz w:val="24"/>
          <w:szCs w:val="24"/>
        </w:rPr>
        <w:t>时，甲方再向乙方支付工程总造价的</w:t>
      </w:r>
      <w:r w:rsidRPr="0055408F">
        <w:rPr>
          <w:rFonts w:ascii="宋体" w:hAnsi="宋体"/>
          <w:sz w:val="24"/>
          <w:szCs w:val="24"/>
        </w:rPr>
        <w:t>40%</w:t>
      </w:r>
      <w:r w:rsidRPr="0055408F">
        <w:rPr>
          <w:rFonts w:ascii="宋体" w:hAnsi="宋体" w:hint="eastAsia"/>
          <w:sz w:val="24"/>
          <w:szCs w:val="24"/>
        </w:rPr>
        <w:t>。</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3.</w:t>
      </w:r>
      <w:r w:rsidRPr="0055408F">
        <w:rPr>
          <w:rFonts w:ascii="宋体" w:hAnsi="宋体" w:hint="eastAsia"/>
          <w:sz w:val="24"/>
          <w:szCs w:val="24"/>
        </w:rPr>
        <w:t>乙方完成进度达</w:t>
      </w:r>
      <w:r w:rsidRPr="0055408F">
        <w:rPr>
          <w:rFonts w:ascii="宋体" w:hAnsi="宋体"/>
          <w:sz w:val="24"/>
          <w:szCs w:val="24"/>
        </w:rPr>
        <w:t>90%</w:t>
      </w:r>
      <w:r w:rsidRPr="0055408F">
        <w:rPr>
          <w:rFonts w:ascii="宋体" w:hAnsi="宋体" w:hint="eastAsia"/>
          <w:sz w:val="24"/>
          <w:szCs w:val="24"/>
        </w:rPr>
        <w:t>时，甲方再向乙方支付工程总造价的</w:t>
      </w:r>
      <w:r w:rsidRPr="0055408F">
        <w:rPr>
          <w:rFonts w:ascii="宋体" w:hAnsi="宋体"/>
          <w:sz w:val="24"/>
          <w:szCs w:val="24"/>
        </w:rPr>
        <w:t>15%</w:t>
      </w:r>
      <w:r w:rsidRPr="0055408F">
        <w:rPr>
          <w:rFonts w:ascii="宋体" w:hAnsi="宋体" w:hint="eastAsia"/>
          <w:sz w:val="24"/>
          <w:szCs w:val="24"/>
        </w:rPr>
        <w:t>。其余款项在地下室施工到</w:t>
      </w:r>
      <w:r w:rsidRPr="00350DEC">
        <w:rPr>
          <w:rFonts w:ascii="宋体" w:hAnsi="宋体" w:hint="eastAsia"/>
          <w:sz w:val="24"/>
          <w:szCs w:val="24"/>
          <w:u w:val="single"/>
        </w:rPr>
        <w:t xml:space="preserve">                  </w:t>
      </w:r>
      <w:r w:rsidRPr="0055408F">
        <w:rPr>
          <w:rFonts w:ascii="宋体" w:hAnsi="宋体" w:hint="eastAsia"/>
          <w:sz w:val="24"/>
          <w:szCs w:val="24"/>
        </w:rPr>
        <w:t>时付清。</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二、工程结算：</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乙方应在全部工程竣工验收合格后</w:t>
      </w:r>
      <w:r w:rsidRPr="00350DEC">
        <w:rPr>
          <w:rFonts w:ascii="宋体" w:hAnsi="宋体" w:hint="eastAsia"/>
          <w:sz w:val="24"/>
          <w:szCs w:val="24"/>
          <w:u w:val="single"/>
        </w:rPr>
        <w:t xml:space="preserve">            </w:t>
      </w:r>
      <w:r w:rsidRPr="0055408F">
        <w:rPr>
          <w:rFonts w:ascii="宋体" w:hAnsi="宋体" w:hint="eastAsia"/>
          <w:sz w:val="24"/>
          <w:szCs w:val="24"/>
        </w:rPr>
        <w:t>天内提出竣工结算，送甲方和经办银行审核，甲方应在接到结算之日起</w:t>
      </w:r>
      <w:r w:rsidRPr="00350DEC">
        <w:rPr>
          <w:rFonts w:ascii="宋体" w:hAnsi="宋体" w:hint="eastAsia"/>
          <w:sz w:val="24"/>
          <w:szCs w:val="24"/>
          <w:u w:val="single"/>
        </w:rPr>
        <w:t xml:space="preserve">            </w:t>
      </w:r>
      <w:r w:rsidRPr="0055408F">
        <w:rPr>
          <w:rFonts w:ascii="宋体" w:hAnsi="宋体" w:hint="eastAsia"/>
          <w:sz w:val="24"/>
          <w:szCs w:val="24"/>
        </w:rPr>
        <w:t>天内提出意见，逾期视作同意，由经办银行划账，结算尾数。</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双方对竣工结算确认后</w:t>
      </w:r>
      <w:r w:rsidRPr="00350DEC">
        <w:rPr>
          <w:rFonts w:ascii="宋体" w:hAnsi="宋体" w:hint="eastAsia"/>
          <w:sz w:val="24"/>
          <w:szCs w:val="24"/>
          <w:u w:val="single"/>
        </w:rPr>
        <w:t xml:space="preserve">            </w:t>
      </w:r>
      <w:r w:rsidRPr="0055408F">
        <w:rPr>
          <w:rFonts w:ascii="宋体" w:hAnsi="宋体" w:hint="eastAsia"/>
          <w:sz w:val="24"/>
          <w:szCs w:val="24"/>
        </w:rPr>
        <w:t>天内，应进行退补结算。</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第十三条</w:t>
      </w:r>
      <w:r w:rsidRPr="0055408F">
        <w:rPr>
          <w:rFonts w:ascii="宋体" w:hAnsi="宋体" w:hint="eastAsia"/>
          <w:sz w:val="24"/>
          <w:szCs w:val="24"/>
        </w:rPr>
        <w:t>甲方因生产或使用需要，确需变更设计时，应书面通知乙方，并提供由原设计单位出具的变更设计的技术资料，按规定办理变更工程手续，签订补</w:t>
      </w:r>
      <w:r w:rsidRPr="0055408F">
        <w:rPr>
          <w:rFonts w:ascii="宋体" w:hAnsi="宋体" w:hint="eastAsia"/>
          <w:sz w:val="24"/>
          <w:szCs w:val="24"/>
        </w:rPr>
        <w:lastRenderedPageBreak/>
        <w:t>充协议或变更合同，造价按工程增减的规定进行调整和结算。</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工程中途停建、缓建或由于设计变更以及设计错误造成的返工，甲方应采取措施弥补或减少损失，同时经有关部门审定后赔偿乙方因此而造成的停工、窝工、返工、倒运、人员和机械设备调迁，材料和构件积压的损失。</w:t>
      </w:r>
    </w:p>
    <w:p w:rsidR="00C21649" w:rsidRPr="0080180C" w:rsidRDefault="00C21649" w:rsidP="00350DEC">
      <w:pPr>
        <w:wordWrap w:val="0"/>
        <w:spacing w:line="360" w:lineRule="auto"/>
        <w:ind w:firstLineChars="200" w:firstLine="480"/>
        <w:rPr>
          <w:rFonts w:ascii="宋体" w:hAnsi="宋体"/>
          <w:b/>
          <w:sz w:val="24"/>
          <w:szCs w:val="24"/>
        </w:rPr>
      </w:pPr>
      <w:r w:rsidRPr="0055408F">
        <w:rPr>
          <w:rFonts w:ascii="宋体" w:hAnsi="宋体" w:hint="eastAsia"/>
          <w:b/>
          <w:sz w:val="24"/>
          <w:szCs w:val="24"/>
        </w:rPr>
        <w:t>第十四条</w:t>
      </w:r>
      <w:r w:rsidRPr="0080180C">
        <w:rPr>
          <w:rFonts w:ascii="宋体" w:hAnsi="宋体" w:hint="eastAsia"/>
          <w:b/>
          <w:sz w:val="24"/>
          <w:szCs w:val="24"/>
        </w:rPr>
        <w:t>工程交工验收</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工程交工验收，应以施工图纸及说明书、图纸会审记录、有关变更增减的书面文件、国家颁发的施工及验收规范和质量检验标准为依据。</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隐蔽工程在隐蔽前</w:t>
      </w:r>
      <w:r w:rsidRPr="00350DEC">
        <w:rPr>
          <w:rFonts w:ascii="宋体" w:hAnsi="宋体" w:hint="eastAsia"/>
          <w:sz w:val="24"/>
          <w:szCs w:val="24"/>
          <w:u w:val="single"/>
        </w:rPr>
        <w:t xml:space="preserve">            </w:t>
      </w:r>
      <w:r w:rsidRPr="0055408F">
        <w:rPr>
          <w:rFonts w:ascii="宋体" w:hAnsi="宋体" w:hint="eastAsia"/>
          <w:sz w:val="24"/>
          <w:szCs w:val="24"/>
        </w:rPr>
        <w:t>天，由乙方通知甲方到场检查，甲方不按时到现场检查的，乙方可自行检查后隐蔽，并认真如实填写隐蔽记录，甲方应予承认。若事后甲方提出复查的，复查合格，所有费用和因此造成乙方的经济损失，由甲方承担，所耽误的时间应顺延工期；复查不合格，检查费用由甲方承担，乙方应负责无偿返修。若乙方未通知甲方到场检查，单方完成隐蔽工程的，甲方有权要求重新检查，不论检查结果是否合格，一切费用由乙方承担。</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3.</w:t>
      </w:r>
      <w:r w:rsidRPr="0055408F">
        <w:rPr>
          <w:rFonts w:ascii="宋体" w:hAnsi="宋体" w:hint="eastAsia"/>
          <w:sz w:val="24"/>
          <w:szCs w:val="24"/>
        </w:rPr>
        <w:t>工程（包括单项工程）竣工前五天，由乙方通知甲方组织有关单位进行验收。验收工作在工程竣工后</w:t>
      </w:r>
      <w:r w:rsidRPr="00350DEC">
        <w:rPr>
          <w:rFonts w:ascii="宋体" w:hAnsi="宋体" w:hint="eastAsia"/>
          <w:sz w:val="24"/>
          <w:szCs w:val="24"/>
          <w:u w:val="single"/>
        </w:rPr>
        <w:t xml:space="preserve">            </w:t>
      </w:r>
      <w:r w:rsidRPr="0055408F">
        <w:rPr>
          <w:rFonts w:ascii="宋体" w:hAnsi="宋体" w:hint="eastAsia"/>
          <w:sz w:val="24"/>
          <w:szCs w:val="24"/>
        </w:rPr>
        <w:t>天（单项工程七天）内进行，并应按期验收完毕。工程质量及工程内容符合要求的，双方在《竣工工程验收证明书》上签章，同时乙方将全部有效的技术档案资料向甲方移交。如工程质量不合格或工程内容尚未完成者，由乙方在商定的期限内进行翻修或补建后，再进行验收，直至达到符合标准和要求为止。并按最后验收合格的日期作为竣工日期，由此支付的一切费用均由乙方负责。甲方逾期组织验收的，除应向乙方偿付违约金外，如果验收合格的，按本款规定的验收日期作为竣工日期；验收不合格需翻修的，按实际逾期天数顺延工期。</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工程（包括单项工程）未经验收，甲方提前使用或擅自动用，因此而发生的</w:t>
      </w:r>
      <w:r w:rsidRPr="0055408F">
        <w:rPr>
          <w:rFonts w:ascii="宋体" w:hAnsi="宋体" w:hint="eastAsia"/>
          <w:sz w:val="24"/>
          <w:szCs w:val="24"/>
        </w:rPr>
        <w:lastRenderedPageBreak/>
        <w:t>质量或其它问题，由甲方承担责任。</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4.</w:t>
      </w:r>
      <w:r w:rsidRPr="0055408F">
        <w:rPr>
          <w:rFonts w:ascii="宋体" w:hAnsi="宋体" w:hint="eastAsia"/>
          <w:sz w:val="24"/>
          <w:szCs w:val="24"/>
        </w:rPr>
        <w:t>工程竣工后，应绘制竣工图。工程变更不大的，由乙方在原施工图上加上注明，提交甲方存档。工程变更较大的，由乙方另绘竣工图。</w:t>
      </w:r>
    </w:p>
    <w:p w:rsidR="00C21649" w:rsidRPr="00F57817" w:rsidRDefault="00C21649" w:rsidP="00350DEC">
      <w:pPr>
        <w:wordWrap w:val="0"/>
        <w:spacing w:line="360" w:lineRule="auto"/>
        <w:ind w:firstLineChars="200" w:firstLine="480"/>
        <w:rPr>
          <w:rFonts w:ascii="宋体" w:hAnsi="宋体"/>
          <w:b/>
          <w:sz w:val="24"/>
          <w:szCs w:val="24"/>
        </w:rPr>
      </w:pPr>
      <w:r w:rsidRPr="0055408F">
        <w:rPr>
          <w:rFonts w:ascii="宋体" w:hAnsi="宋体" w:hint="eastAsia"/>
          <w:b/>
          <w:sz w:val="24"/>
          <w:szCs w:val="24"/>
        </w:rPr>
        <w:t>第十五条</w:t>
      </w:r>
      <w:r w:rsidRPr="00F57817">
        <w:rPr>
          <w:rFonts w:ascii="宋体" w:hAnsi="宋体" w:hint="eastAsia"/>
          <w:b/>
          <w:sz w:val="24"/>
          <w:szCs w:val="24"/>
        </w:rPr>
        <w:t>奖励</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提前竣工或赶工奖励：</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乙方按期竣工，并经工程质监部门和主管部门检查鉴定或认可的优良级品工程的，甲方同意按工程总造价</w:t>
      </w:r>
      <w:r w:rsidRPr="00350DEC">
        <w:rPr>
          <w:rFonts w:ascii="宋体" w:hAnsi="宋体" w:hint="eastAsia"/>
          <w:sz w:val="24"/>
          <w:szCs w:val="24"/>
          <w:u w:val="single"/>
        </w:rPr>
        <w:t xml:space="preserve">            </w:t>
      </w:r>
      <w:r w:rsidRPr="0055408F">
        <w:rPr>
          <w:rFonts w:ascii="宋体" w:hAnsi="宋体" w:hint="eastAsia"/>
          <w:sz w:val="24"/>
          <w:szCs w:val="24"/>
        </w:rPr>
        <w:t>分之</w:t>
      </w:r>
      <w:r w:rsidRPr="00350DEC">
        <w:rPr>
          <w:rFonts w:ascii="宋体" w:hAnsi="宋体" w:hint="eastAsia"/>
          <w:sz w:val="24"/>
          <w:szCs w:val="24"/>
          <w:u w:val="single"/>
        </w:rPr>
        <w:t xml:space="preserve">            </w:t>
      </w:r>
      <w:r w:rsidRPr="0055408F">
        <w:rPr>
          <w:rFonts w:ascii="宋体" w:hAnsi="宋体" w:hint="eastAsia"/>
          <w:sz w:val="24"/>
          <w:szCs w:val="24"/>
        </w:rPr>
        <w:t>奖励给乙方。</w:t>
      </w:r>
    </w:p>
    <w:p w:rsidR="00C21649" w:rsidRPr="00F57817" w:rsidRDefault="00C21649" w:rsidP="00350DEC">
      <w:pPr>
        <w:wordWrap w:val="0"/>
        <w:spacing w:line="360" w:lineRule="auto"/>
        <w:ind w:firstLineChars="200" w:firstLine="480"/>
        <w:rPr>
          <w:rFonts w:ascii="宋体" w:hAnsi="宋体"/>
          <w:b/>
          <w:sz w:val="24"/>
          <w:szCs w:val="24"/>
        </w:rPr>
      </w:pPr>
      <w:r w:rsidRPr="0055408F">
        <w:rPr>
          <w:rFonts w:ascii="宋体" w:hAnsi="宋体" w:hint="eastAsia"/>
          <w:b/>
          <w:sz w:val="24"/>
          <w:szCs w:val="24"/>
        </w:rPr>
        <w:t>第十六条</w:t>
      </w:r>
      <w:r w:rsidRPr="00F57817">
        <w:rPr>
          <w:rFonts w:ascii="宋体" w:hAnsi="宋体" w:hint="eastAsia"/>
          <w:b/>
          <w:sz w:val="24"/>
          <w:szCs w:val="24"/>
        </w:rPr>
        <w:t>违约责任</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甲方逾期供应材料、设备或逾期履行第七条各项规定之一者，从逾期</w:t>
      </w:r>
      <w:r w:rsidRPr="00350DEC">
        <w:rPr>
          <w:rFonts w:ascii="宋体" w:hAnsi="宋体" w:hint="eastAsia"/>
          <w:sz w:val="24"/>
          <w:szCs w:val="24"/>
          <w:u w:val="single"/>
        </w:rPr>
        <w:t xml:space="preserve">      </w:t>
      </w:r>
      <w:r w:rsidRPr="0055408F">
        <w:rPr>
          <w:rFonts w:ascii="宋体" w:hAnsi="宋体" w:hint="eastAsia"/>
          <w:sz w:val="24"/>
          <w:szCs w:val="24"/>
        </w:rPr>
        <w:t>天次日起，除应负担乙方的实际损失外，并按拖延天数顺延工期。</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甲方不按期拨付工程款，从超过</w:t>
      </w:r>
      <w:r w:rsidRPr="00350DEC">
        <w:rPr>
          <w:rFonts w:ascii="宋体" w:hAnsi="宋体" w:hint="eastAsia"/>
          <w:sz w:val="24"/>
          <w:szCs w:val="24"/>
          <w:u w:val="single"/>
        </w:rPr>
        <w:t xml:space="preserve">            </w:t>
      </w:r>
      <w:r w:rsidRPr="0055408F">
        <w:rPr>
          <w:rFonts w:ascii="宋体" w:hAnsi="宋体" w:hint="eastAsia"/>
          <w:sz w:val="24"/>
          <w:szCs w:val="24"/>
        </w:rPr>
        <w:t>天次日起，按拖欠数额，按照银行有关延期付款的规定向乙方偿付逾期付款违约金。同时，乙方有权停止施工，直至结清之日，停工期间的窝工和其它损失按实由甲方承担，工期顺延。</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3.</w:t>
      </w:r>
      <w:r w:rsidRPr="0055408F">
        <w:rPr>
          <w:rFonts w:ascii="宋体" w:hAnsi="宋体" w:hint="eastAsia"/>
          <w:sz w:val="24"/>
          <w:szCs w:val="24"/>
        </w:rPr>
        <w:t>乙方逾期竣工，从逾期</w:t>
      </w:r>
      <w:r w:rsidRPr="00350DEC">
        <w:rPr>
          <w:rFonts w:ascii="宋体" w:hAnsi="宋体" w:hint="eastAsia"/>
          <w:sz w:val="24"/>
          <w:szCs w:val="24"/>
          <w:u w:val="single"/>
        </w:rPr>
        <w:t xml:space="preserve">            </w:t>
      </w:r>
      <w:r w:rsidRPr="0055408F">
        <w:rPr>
          <w:rFonts w:ascii="宋体" w:hAnsi="宋体" w:hint="eastAsia"/>
          <w:sz w:val="24"/>
          <w:szCs w:val="24"/>
        </w:rPr>
        <w:t>天次日起，每逾期一天，按工程总造价（单项工程按该项工程造价）的万分之</w:t>
      </w:r>
      <w:r w:rsidRPr="00350DEC">
        <w:rPr>
          <w:rFonts w:ascii="宋体" w:hAnsi="宋体" w:hint="eastAsia"/>
          <w:sz w:val="24"/>
          <w:szCs w:val="24"/>
          <w:u w:val="single"/>
        </w:rPr>
        <w:t xml:space="preserve">            </w:t>
      </w:r>
      <w:r w:rsidRPr="0055408F">
        <w:rPr>
          <w:rFonts w:ascii="宋体" w:hAnsi="宋体" w:hint="eastAsia"/>
          <w:sz w:val="24"/>
          <w:szCs w:val="24"/>
        </w:rPr>
        <w:t>向甲方偿付违约金。</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4.</w:t>
      </w:r>
      <w:r w:rsidRPr="0055408F">
        <w:rPr>
          <w:rFonts w:ascii="宋体" w:hAnsi="宋体" w:hint="eastAsia"/>
          <w:sz w:val="24"/>
          <w:szCs w:val="24"/>
        </w:rPr>
        <w:t>甲方逾期组织验收交工工程（包括单项工程），乙方逾期提交竣工结算的，从逾期</w:t>
      </w:r>
      <w:r w:rsidRPr="00350DEC">
        <w:rPr>
          <w:rFonts w:ascii="宋体" w:hAnsi="宋体" w:hint="eastAsia"/>
          <w:sz w:val="24"/>
          <w:szCs w:val="24"/>
          <w:u w:val="single"/>
        </w:rPr>
        <w:t xml:space="preserve">            </w:t>
      </w:r>
      <w:r w:rsidRPr="0055408F">
        <w:rPr>
          <w:rFonts w:ascii="宋体" w:hAnsi="宋体" w:hint="eastAsia"/>
          <w:sz w:val="24"/>
          <w:szCs w:val="24"/>
        </w:rPr>
        <w:t>天次日起，每逾期一天按工程总造价（单项工程按该单项工程造价）的万分之</w:t>
      </w:r>
      <w:r w:rsidRPr="00350DEC">
        <w:rPr>
          <w:rFonts w:ascii="宋体" w:hAnsi="宋体" w:hint="eastAsia"/>
          <w:sz w:val="24"/>
          <w:szCs w:val="24"/>
          <w:u w:val="single"/>
        </w:rPr>
        <w:t xml:space="preserve">            </w:t>
      </w:r>
      <w:r w:rsidRPr="0055408F">
        <w:rPr>
          <w:rFonts w:ascii="宋体" w:hAnsi="宋体" w:hint="eastAsia"/>
          <w:sz w:val="24"/>
          <w:szCs w:val="24"/>
        </w:rPr>
        <w:t>向对方偿付违约。</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5.</w:t>
      </w:r>
      <w:r w:rsidRPr="0055408F">
        <w:rPr>
          <w:rFonts w:ascii="宋体" w:hAnsi="宋体" w:hint="eastAsia"/>
          <w:sz w:val="24"/>
          <w:szCs w:val="24"/>
        </w:rPr>
        <w:t>一方逾期结清或退回工程尾款者，从逾期</w:t>
      </w:r>
      <w:r w:rsidRPr="00350DEC">
        <w:rPr>
          <w:rFonts w:ascii="宋体" w:hAnsi="宋体" w:hint="eastAsia"/>
          <w:sz w:val="24"/>
          <w:szCs w:val="24"/>
          <w:u w:val="single"/>
        </w:rPr>
        <w:t xml:space="preserve">            </w:t>
      </w:r>
      <w:r w:rsidRPr="0055408F">
        <w:rPr>
          <w:rFonts w:ascii="宋体" w:hAnsi="宋体" w:hint="eastAsia"/>
          <w:sz w:val="24"/>
          <w:szCs w:val="24"/>
        </w:rPr>
        <w:t>天次日起，按应结清或退回数额，比照银行有关延期付款的规定，向对方偿付逾期违约金。</w:t>
      </w:r>
    </w:p>
    <w:p w:rsidR="00C21649" w:rsidRPr="009C469C" w:rsidRDefault="00C21649" w:rsidP="00350DEC">
      <w:pPr>
        <w:wordWrap w:val="0"/>
        <w:spacing w:line="360" w:lineRule="auto"/>
        <w:ind w:firstLineChars="200" w:firstLine="480"/>
        <w:rPr>
          <w:rFonts w:ascii="宋体" w:hAnsi="宋体"/>
          <w:b/>
          <w:sz w:val="24"/>
          <w:szCs w:val="24"/>
        </w:rPr>
      </w:pPr>
      <w:r w:rsidRPr="0055408F">
        <w:rPr>
          <w:rFonts w:ascii="宋体" w:hAnsi="宋体" w:hint="eastAsia"/>
          <w:b/>
          <w:sz w:val="24"/>
          <w:szCs w:val="24"/>
        </w:rPr>
        <w:t>第十七条</w:t>
      </w:r>
      <w:r w:rsidRPr="0055408F">
        <w:rPr>
          <w:rFonts w:ascii="宋体" w:hAnsi="宋体" w:hint="eastAsia"/>
          <w:sz w:val="24"/>
          <w:szCs w:val="24"/>
        </w:rPr>
        <w:t>遇人力不可抗拒的灾害损失，按本条第（二）项处理：</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（一）报上级有关部门裁定。</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（二）工期顺延。</w:t>
      </w:r>
    </w:p>
    <w:p w:rsidR="00C21649" w:rsidRPr="009C469C" w:rsidRDefault="00C21649" w:rsidP="00350DEC">
      <w:pPr>
        <w:wordWrap w:val="0"/>
        <w:spacing w:line="360" w:lineRule="auto"/>
        <w:ind w:firstLineChars="200" w:firstLine="480"/>
        <w:rPr>
          <w:rFonts w:ascii="宋体" w:hAnsi="宋体"/>
          <w:b/>
          <w:sz w:val="24"/>
          <w:szCs w:val="24"/>
        </w:rPr>
      </w:pPr>
      <w:r w:rsidRPr="0055408F">
        <w:rPr>
          <w:rFonts w:ascii="宋体" w:hAnsi="宋体" w:hint="eastAsia"/>
          <w:b/>
          <w:sz w:val="24"/>
          <w:szCs w:val="24"/>
        </w:rPr>
        <w:lastRenderedPageBreak/>
        <w:t>第十八条</w:t>
      </w:r>
      <w:r w:rsidRPr="009C469C">
        <w:rPr>
          <w:rFonts w:ascii="宋体" w:hAnsi="宋体" w:hint="eastAsia"/>
          <w:b/>
          <w:sz w:val="24"/>
          <w:szCs w:val="24"/>
        </w:rPr>
        <w:t>其它事项及补充条款</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有关本工程的施工图纸与说明书和会审记录，以及图表、资料，双方进行的有关会议，洽谈记录，双方协商同意并经双方当事人签证的有关修改设计的变更文件等，都是据以施工和交工验收的技术资料，也是本合同的组成部分。</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乙方应加强防火、防盗、治安、施工安全防护措施和加强对施工队伍的管理，遵守和执行安全、文明和深夜施工等的规定。否则，导致造成的损失和有关部门按规定给予的处罚或追究赔偿的经济损失均由乙方负担。</w:t>
      </w:r>
    </w:p>
    <w:p w:rsidR="00C21649" w:rsidRPr="0055408F" w:rsidRDefault="00C21649" w:rsidP="00350DEC">
      <w:pPr>
        <w:wordWrap w:val="0"/>
        <w:spacing w:line="360" w:lineRule="auto"/>
        <w:ind w:firstLineChars="200" w:firstLine="480"/>
        <w:rPr>
          <w:rFonts w:ascii="宋体" w:hAnsi="宋体"/>
          <w:sz w:val="24"/>
          <w:szCs w:val="24"/>
        </w:rPr>
      </w:pPr>
      <w:r>
        <w:rPr>
          <w:rFonts w:ascii="宋体" w:hAnsi="宋体"/>
          <w:sz w:val="24"/>
          <w:szCs w:val="24"/>
        </w:rPr>
        <w:t>3.</w:t>
      </w:r>
      <w:r w:rsidRPr="0055408F">
        <w:rPr>
          <w:rFonts w:ascii="宋体" w:hAnsi="宋体" w:hint="eastAsia"/>
          <w:sz w:val="24"/>
          <w:szCs w:val="24"/>
        </w:rPr>
        <w:t>甲方无偿提供乙方施工人员共</w:t>
      </w:r>
      <w:r w:rsidRPr="00350DEC">
        <w:rPr>
          <w:rFonts w:ascii="宋体" w:hAnsi="宋体" w:hint="eastAsia"/>
          <w:sz w:val="24"/>
          <w:szCs w:val="24"/>
          <w:u w:val="single"/>
        </w:rPr>
        <w:t xml:space="preserve">            </w:t>
      </w:r>
      <w:r w:rsidRPr="0055408F">
        <w:rPr>
          <w:rFonts w:ascii="宋体" w:hAnsi="宋体" w:hint="eastAsia"/>
          <w:sz w:val="24"/>
          <w:szCs w:val="24"/>
        </w:rPr>
        <w:t>人的住宿及生活用水、用电。</w:t>
      </w:r>
    </w:p>
    <w:p w:rsidR="00C21649" w:rsidRPr="0055408F" w:rsidRDefault="00C21649" w:rsidP="00350DEC">
      <w:pPr>
        <w:wordWrap w:val="0"/>
        <w:spacing w:line="360" w:lineRule="auto"/>
        <w:ind w:firstLineChars="200" w:firstLine="480"/>
        <w:rPr>
          <w:rFonts w:ascii="宋体" w:hAnsi="宋体"/>
          <w:sz w:val="24"/>
          <w:szCs w:val="24"/>
        </w:rPr>
      </w:pPr>
      <w:r>
        <w:rPr>
          <w:rFonts w:ascii="宋体" w:hAnsi="宋体"/>
          <w:sz w:val="24"/>
          <w:szCs w:val="24"/>
        </w:rPr>
        <w:t>4.</w:t>
      </w:r>
      <w:r w:rsidRPr="0055408F">
        <w:rPr>
          <w:rFonts w:ascii="宋体" w:hAnsi="宋体" w:hint="eastAsia"/>
          <w:sz w:val="24"/>
          <w:szCs w:val="24"/>
        </w:rPr>
        <w:t>乙方施工用水用电按市有关规定，从结算款中扣除。</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5.</w:t>
      </w:r>
      <w:r>
        <w:rPr>
          <w:rFonts w:ascii="宋体" w:hAnsi="宋体" w:hint="eastAsia"/>
          <w:sz w:val="24"/>
          <w:szCs w:val="24"/>
        </w:rPr>
        <w:t>基坑开挖时，挡土桩间如有流砂或挡土桩位移超过规范偏差及漏水（包括第</w:t>
      </w:r>
      <w:r w:rsidRPr="00350DEC">
        <w:rPr>
          <w:rFonts w:ascii="宋体" w:hAnsi="宋体" w:hint="eastAsia"/>
          <w:sz w:val="24"/>
          <w:szCs w:val="24"/>
          <w:u w:val="single"/>
        </w:rPr>
        <w:t xml:space="preserve">                    </w:t>
      </w:r>
      <w:r w:rsidRPr="0055408F">
        <w:rPr>
          <w:rFonts w:ascii="宋体" w:hAnsi="宋体" w:hint="eastAsia"/>
          <w:sz w:val="24"/>
          <w:szCs w:val="24"/>
        </w:rPr>
        <w:t>桩的补漏处理）等影响地下室施工的情况，由乙方负责处理，因此发生的一切费用，由乙方承担。措施费按</w:t>
      </w:r>
      <w:r w:rsidRPr="00350DEC">
        <w:rPr>
          <w:rFonts w:ascii="宋体" w:hAnsi="宋体" w:hint="eastAsia"/>
          <w:sz w:val="24"/>
          <w:szCs w:val="24"/>
          <w:u w:val="single"/>
        </w:rPr>
        <w:t xml:space="preserve">            </w:t>
      </w:r>
      <w:r w:rsidRPr="0055408F">
        <w:rPr>
          <w:rFonts w:ascii="宋体" w:hAnsi="宋体" w:hint="eastAsia"/>
          <w:sz w:val="24"/>
          <w:szCs w:val="24"/>
        </w:rPr>
        <w:t>万元包死，如无上述情况，甲方照付上述措施费给乙方。</w:t>
      </w:r>
    </w:p>
    <w:p w:rsidR="00C21649" w:rsidRDefault="00C21649" w:rsidP="00350DEC">
      <w:pPr>
        <w:wordWrap w:val="0"/>
        <w:spacing w:afterLines="100" w:after="312" w:line="360" w:lineRule="auto"/>
        <w:ind w:firstLineChars="200" w:firstLine="480"/>
        <w:rPr>
          <w:rFonts w:ascii="宋体" w:hAnsi="宋体"/>
          <w:sz w:val="24"/>
          <w:szCs w:val="24"/>
        </w:rPr>
      </w:pPr>
      <w:r w:rsidRPr="0055408F">
        <w:rPr>
          <w:rFonts w:ascii="宋体" w:hAnsi="宋体" w:hint="eastAsia"/>
          <w:sz w:val="24"/>
          <w:szCs w:val="24"/>
        </w:rPr>
        <w:t>本合同自签订之日起生效，到工程交工验收和结清工程款之日自然失效。本合同正本二份，双方各执一份；副本四份，双方各执二份；送建委、双方主管业务部门、经办银行、税务局、工商局及有关单位各一份。</w:t>
      </w:r>
    </w:p>
    <w:tbl>
      <w:tblPr>
        <w:tblW w:w="0" w:type="auto"/>
        <w:tblLook w:val="04A0" w:firstRow="1" w:lastRow="0" w:firstColumn="1" w:lastColumn="0" w:noHBand="0" w:noVBand="1"/>
      </w:tblPr>
      <w:tblGrid>
        <w:gridCol w:w="4150"/>
        <w:gridCol w:w="4150"/>
      </w:tblGrid>
      <w:tr w:rsidR="00C21649" w:rsidRPr="00945CAF" w:rsidTr="00945CAF">
        <w:tc>
          <w:tcPr>
            <w:tcW w:w="4261" w:type="dxa"/>
            <w:shd w:val="clear" w:color="auto" w:fill="auto"/>
          </w:tcPr>
          <w:p w:rsidR="00C21649" w:rsidRPr="00945CAF" w:rsidRDefault="00C21649" w:rsidP="00350DEC">
            <w:pPr>
              <w:wordWrap w:val="0"/>
              <w:spacing w:line="360" w:lineRule="auto"/>
              <w:rPr>
                <w:rFonts w:ascii="宋体" w:hAnsi="宋体"/>
                <w:sz w:val="24"/>
                <w:szCs w:val="24"/>
              </w:rPr>
            </w:pPr>
            <w:r w:rsidRPr="00945CAF">
              <w:rPr>
                <w:rFonts w:ascii="宋体" w:hAnsi="宋体" w:hint="eastAsia"/>
                <w:sz w:val="24"/>
                <w:szCs w:val="24"/>
              </w:rPr>
              <w:t>甲方：</w:t>
            </w:r>
          </w:p>
        </w:tc>
        <w:tc>
          <w:tcPr>
            <w:tcW w:w="4261" w:type="dxa"/>
            <w:shd w:val="clear" w:color="auto" w:fill="auto"/>
          </w:tcPr>
          <w:p w:rsidR="00C21649" w:rsidRPr="00945CAF" w:rsidRDefault="00C21649" w:rsidP="00350DEC">
            <w:pPr>
              <w:wordWrap w:val="0"/>
              <w:spacing w:line="360" w:lineRule="auto"/>
              <w:rPr>
                <w:rFonts w:ascii="宋体" w:hAnsi="宋体"/>
                <w:sz w:val="24"/>
                <w:szCs w:val="24"/>
              </w:rPr>
            </w:pPr>
            <w:r w:rsidRPr="00945CAF">
              <w:rPr>
                <w:rFonts w:ascii="宋体" w:hAnsi="宋体" w:hint="eastAsia"/>
                <w:sz w:val="24"/>
                <w:szCs w:val="24"/>
              </w:rPr>
              <w:t>乙方：</w:t>
            </w:r>
          </w:p>
        </w:tc>
      </w:tr>
      <w:tr w:rsidR="00C21649" w:rsidRPr="00945CAF" w:rsidTr="00945CAF">
        <w:tc>
          <w:tcPr>
            <w:tcW w:w="4261" w:type="dxa"/>
            <w:shd w:val="clear" w:color="auto" w:fill="auto"/>
          </w:tcPr>
          <w:p w:rsidR="00C21649" w:rsidRPr="00945CAF" w:rsidRDefault="00C21649" w:rsidP="00350DEC">
            <w:pPr>
              <w:wordWrap w:val="0"/>
              <w:spacing w:line="360" w:lineRule="auto"/>
              <w:rPr>
                <w:rFonts w:ascii="宋体" w:hAnsi="宋体"/>
                <w:sz w:val="24"/>
                <w:szCs w:val="24"/>
              </w:rPr>
            </w:pPr>
            <w:r w:rsidRPr="00945CAF">
              <w:rPr>
                <w:rFonts w:ascii="宋体" w:hAnsi="宋体" w:hint="eastAsia"/>
                <w:sz w:val="24"/>
                <w:szCs w:val="24"/>
              </w:rPr>
              <w:t>签约代表：</w:t>
            </w:r>
          </w:p>
        </w:tc>
        <w:tc>
          <w:tcPr>
            <w:tcW w:w="4261" w:type="dxa"/>
            <w:shd w:val="clear" w:color="auto" w:fill="auto"/>
          </w:tcPr>
          <w:p w:rsidR="00C21649" w:rsidRPr="00945CAF" w:rsidRDefault="00C21649" w:rsidP="00350DEC">
            <w:pPr>
              <w:wordWrap w:val="0"/>
              <w:spacing w:line="360" w:lineRule="auto"/>
              <w:rPr>
                <w:rFonts w:ascii="宋体" w:hAnsi="宋体"/>
                <w:sz w:val="24"/>
                <w:szCs w:val="24"/>
              </w:rPr>
            </w:pPr>
            <w:r w:rsidRPr="00945CAF">
              <w:rPr>
                <w:rFonts w:ascii="宋体" w:hAnsi="宋体" w:hint="eastAsia"/>
                <w:sz w:val="24"/>
                <w:szCs w:val="24"/>
              </w:rPr>
              <w:t>签约代表：</w:t>
            </w:r>
          </w:p>
        </w:tc>
      </w:tr>
      <w:tr w:rsidR="00C21649" w:rsidRPr="00945CAF" w:rsidTr="00945CAF">
        <w:tc>
          <w:tcPr>
            <w:tcW w:w="4261" w:type="dxa"/>
            <w:shd w:val="clear" w:color="auto" w:fill="auto"/>
          </w:tcPr>
          <w:p w:rsidR="00C21649" w:rsidRPr="00945CAF" w:rsidRDefault="00C21649" w:rsidP="00350DEC">
            <w:pPr>
              <w:wordWrap w:val="0"/>
              <w:spacing w:line="360" w:lineRule="auto"/>
              <w:rPr>
                <w:rFonts w:ascii="宋体" w:hAnsi="宋体"/>
                <w:sz w:val="24"/>
                <w:szCs w:val="24"/>
              </w:rPr>
            </w:pPr>
            <w:r w:rsidRPr="00945CAF">
              <w:rPr>
                <w:rFonts w:ascii="宋体" w:hAnsi="宋体" w:hint="eastAsia"/>
                <w:sz w:val="24"/>
                <w:szCs w:val="24"/>
              </w:rPr>
              <w:t>签约时间：</w:t>
            </w:r>
          </w:p>
        </w:tc>
        <w:tc>
          <w:tcPr>
            <w:tcW w:w="4261" w:type="dxa"/>
            <w:shd w:val="clear" w:color="auto" w:fill="auto"/>
          </w:tcPr>
          <w:p w:rsidR="00C21649" w:rsidRPr="00945CAF" w:rsidRDefault="00C21649" w:rsidP="00350DEC">
            <w:pPr>
              <w:wordWrap w:val="0"/>
              <w:spacing w:line="360" w:lineRule="auto"/>
              <w:rPr>
                <w:rFonts w:ascii="宋体" w:hAnsi="宋体"/>
                <w:sz w:val="24"/>
                <w:szCs w:val="24"/>
              </w:rPr>
            </w:pPr>
            <w:r w:rsidRPr="00945CAF">
              <w:rPr>
                <w:rFonts w:ascii="宋体" w:hAnsi="宋体" w:hint="eastAsia"/>
                <w:sz w:val="24"/>
                <w:szCs w:val="24"/>
              </w:rPr>
              <w:t>签约时间：</w:t>
            </w:r>
          </w:p>
        </w:tc>
      </w:tr>
    </w:tbl>
    <w:p w:rsidR="00C21649" w:rsidRPr="0055408F" w:rsidRDefault="00C21649" w:rsidP="00350DEC">
      <w:pPr>
        <w:wordWrap w:val="0"/>
        <w:spacing w:line="360" w:lineRule="auto"/>
        <w:ind w:firstLineChars="200" w:firstLine="480"/>
        <w:rPr>
          <w:rFonts w:ascii="宋体" w:hAnsi="宋体"/>
          <w:sz w:val="24"/>
          <w:szCs w:val="24"/>
        </w:rPr>
      </w:pPr>
    </w:p>
    <w:sectPr w:rsidR="00C21649" w:rsidRPr="0055408F"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C21649"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C2164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C21649"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C21649"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C7117"/>
    <w:rsid w:val="000D5307"/>
    <w:rsid w:val="00145EA5"/>
    <w:rsid w:val="00150047"/>
    <w:rsid w:val="001A7A62"/>
    <w:rsid w:val="00253279"/>
    <w:rsid w:val="0026692A"/>
    <w:rsid w:val="00334420"/>
    <w:rsid w:val="0039351E"/>
    <w:rsid w:val="003A1008"/>
    <w:rsid w:val="003A3206"/>
    <w:rsid w:val="003D0255"/>
    <w:rsid w:val="004D1454"/>
    <w:rsid w:val="004F7DD1"/>
    <w:rsid w:val="00551332"/>
    <w:rsid w:val="00553180"/>
    <w:rsid w:val="005735E1"/>
    <w:rsid w:val="005950E2"/>
    <w:rsid w:val="005A2C56"/>
    <w:rsid w:val="005E4EE3"/>
    <w:rsid w:val="00636669"/>
    <w:rsid w:val="00667516"/>
    <w:rsid w:val="00751C24"/>
    <w:rsid w:val="007623F0"/>
    <w:rsid w:val="008A0957"/>
    <w:rsid w:val="009427F6"/>
    <w:rsid w:val="00961147"/>
    <w:rsid w:val="00985410"/>
    <w:rsid w:val="009E1D65"/>
    <w:rsid w:val="00A52D1D"/>
    <w:rsid w:val="00A647AB"/>
    <w:rsid w:val="00A65E51"/>
    <w:rsid w:val="00A7635D"/>
    <w:rsid w:val="00A87E27"/>
    <w:rsid w:val="00AD4032"/>
    <w:rsid w:val="00B865CD"/>
    <w:rsid w:val="00BC34A0"/>
    <w:rsid w:val="00C21649"/>
    <w:rsid w:val="00C23680"/>
    <w:rsid w:val="00CA4693"/>
    <w:rsid w:val="00CF292C"/>
    <w:rsid w:val="00D1123E"/>
    <w:rsid w:val="00D353C5"/>
    <w:rsid w:val="00D65371"/>
    <w:rsid w:val="00ED0DCB"/>
    <w:rsid w:val="00F138F8"/>
    <w:rsid w:val="00F34BB9"/>
    <w:rsid w:val="00F37949"/>
    <w:rsid w:val="00FA44F1"/>
    <w:rsid w:val="00FB7439"/>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
    <w:name w:val="Body Text Indent 2"/>
    <w:basedOn w:val="a"/>
    <w:link w:val="20"/>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0">
    <w:name w:val="正文文本缩进 2 字符"/>
    <w:basedOn w:val="a0"/>
    <w:link w:val="2"/>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2019-03-21T01:06:00Z</dcterms:created>
  <dcterms:modified xsi:type="dcterms:W3CDTF">2019-03-21T01:06:00Z</dcterms:modified>
</cp:coreProperties>
</file>