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502" w:rsidRPr="004C5F5D" w:rsidRDefault="00AF0502" w:rsidP="004C5F5D">
      <w:pPr>
        <w:pStyle w:val="2"/>
        <w:spacing w:before="0" w:after="0" w:line="360" w:lineRule="auto"/>
        <w:ind w:firstLineChars="200" w:firstLine="643"/>
        <w:rPr>
          <w:rFonts w:ascii="宋体" w:eastAsia="宋体" w:hAnsi="宋体" w:cs="华文宋体"/>
          <w:color w:val="000000"/>
          <w:sz w:val="32"/>
          <w:szCs w:val="32"/>
        </w:rPr>
      </w:pPr>
      <w:bookmarkStart w:id="0" w:name="_GoBack"/>
      <w:r w:rsidRPr="004C5F5D">
        <w:rPr>
          <w:rFonts w:ascii="宋体" w:eastAsia="宋体" w:hAnsi="宋体" w:cs="华文宋体"/>
          <w:color w:val="000000"/>
          <w:sz w:val="32"/>
          <w:szCs w:val="32"/>
        </w:rPr>
        <w:t>玻璃购销合同</w:t>
      </w:r>
    </w:p>
    <w:bookmarkEnd w:id="0"/>
    <w:p w:rsidR="00AF0502" w:rsidRDefault="00AF0502" w:rsidP="004C5F5D">
      <w:pPr>
        <w:pStyle w:val="a3"/>
        <w:spacing w:beforeLines="100" w:before="312" w:line="360" w:lineRule="auto"/>
        <w:ind w:firstLineChars="200" w:firstLine="480"/>
        <w:jc w:val="right"/>
        <w:rPr>
          <w:rFonts w:ascii="宋体" w:eastAsia="宋体" w:hAnsi="宋体" w:cs="华文宋体"/>
          <w:color w:val="000000"/>
          <w:szCs w:val="24"/>
        </w:rPr>
      </w:pPr>
      <w:r w:rsidRPr="009568C1">
        <w:rPr>
          <w:rFonts w:hint="eastAsia"/>
          <w:szCs w:val="24"/>
        </w:rPr>
        <w:t>合同编号：</w:t>
      </w:r>
      <w:r w:rsidRPr="009568C1">
        <w:rPr>
          <w:rFonts w:hint="eastAsia"/>
          <w:szCs w:val="24"/>
        </w:rPr>
        <w:t>______________</w:t>
      </w:r>
    </w:p>
    <w:p w:rsidR="00AF0502" w:rsidRPr="006C1DF9" w:rsidRDefault="00AF0502" w:rsidP="006C1DF9">
      <w:pPr>
        <w:pStyle w:val="a3"/>
        <w:spacing w:before="0" w:line="360" w:lineRule="auto"/>
        <w:ind w:firstLineChars="200" w:firstLine="482"/>
        <w:rPr>
          <w:rFonts w:ascii="宋体" w:eastAsia="宋体" w:hAnsi="宋体" w:cs="华文宋体"/>
          <w:color w:val="000000"/>
          <w:szCs w:val="24"/>
        </w:rPr>
      </w:pPr>
      <w:r w:rsidRPr="006C1DF9">
        <w:rPr>
          <w:rFonts w:ascii="宋体" w:eastAsia="宋体" w:hAnsi="宋体" w:cs="华文宋体"/>
          <w:b/>
          <w:color w:val="000000"/>
          <w:szCs w:val="24"/>
        </w:rPr>
        <w:t>甲方：</w:t>
      </w:r>
      <w:r w:rsidRPr="006C1DF9">
        <w:rPr>
          <w:rFonts w:ascii="宋体" w:eastAsia="宋体" w:hAnsi="宋体" w:cs="华文宋体"/>
          <w:color w:val="000000"/>
          <w:szCs w:val="24"/>
          <w:u w:val="single"/>
        </w:rPr>
        <w:t>                    </w:t>
      </w:r>
    </w:p>
    <w:p w:rsidR="00AF0502" w:rsidRPr="006C1DF9" w:rsidRDefault="00AF0502" w:rsidP="006C1DF9">
      <w:pPr>
        <w:pStyle w:val="a3"/>
        <w:spacing w:before="0" w:line="360" w:lineRule="auto"/>
        <w:ind w:firstLineChars="200" w:firstLine="480"/>
        <w:rPr>
          <w:rFonts w:ascii="宋体" w:eastAsia="宋体" w:hAnsi="宋体" w:cs="华文宋体"/>
          <w:color w:val="000000"/>
          <w:szCs w:val="24"/>
        </w:rPr>
      </w:pPr>
      <w:r w:rsidRPr="006C1DF9">
        <w:rPr>
          <w:rFonts w:ascii="宋体" w:eastAsia="宋体" w:hAnsi="宋体" w:cs="华文宋体"/>
          <w:color w:val="000000"/>
          <w:szCs w:val="24"/>
        </w:rPr>
        <w:t>法定代表人：</w:t>
      </w:r>
      <w:r w:rsidRPr="006C1DF9">
        <w:rPr>
          <w:rFonts w:ascii="宋体" w:eastAsia="宋体" w:hAnsi="宋体" w:cs="华文宋体"/>
          <w:color w:val="000000"/>
          <w:szCs w:val="24"/>
          <w:u w:val="single"/>
        </w:rPr>
        <w:t xml:space="preserve">            </w:t>
      </w:r>
      <w:r w:rsidRPr="006C1DF9">
        <w:rPr>
          <w:rFonts w:ascii="宋体" w:eastAsia="宋体" w:hAnsi="宋体" w:cs="华文宋体" w:hint="eastAsia"/>
          <w:color w:val="000000"/>
          <w:szCs w:val="24"/>
          <w:u w:val="single"/>
        </w:rPr>
        <w:t xml:space="preserve">     </w:t>
      </w:r>
      <w:r w:rsidRPr="006C1DF9">
        <w:rPr>
          <w:rFonts w:ascii="宋体" w:eastAsia="宋体" w:hAnsi="宋体" w:cs="华文宋体"/>
          <w:color w:val="000000"/>
          <w:szCs w:val="24"/>
          <w:u w:val="single"/>
        </w:rPr>
        <w:t> </w:t>
      </w:r>
    </w:p>
    <w:p w:rsidR="00AF0502" w:rsidRPr="006C1DF9" w:rsidRDefault="00AF0502" w:rsidP="006C1DF9">
      <w:pPr>
        <w:pStyle w:val="a3"/>
        <w:spacing w:before="0" w:line="360" w:lineRule="auto"/>
        <w:ind w:firstLineChars="200" w:firstLine="480"/>
        <w:rPr>
          <w:rFonts w:ascii="宋体" w:eastAsia="宋体" w:hAnsi="宋体" w:cs="华文宋体"/>
          <w:color w:val="000000"/>
          <w:szCs w:val="24"/>
        </w:rPr>
      </w:pPr>
      <w:r w:rsidRPr="006C1DF9">
        <w:rPr>
          <w:rFonts w:ascii="宋体" w:eastAsia="宋体" w:hAnsi="宋体" w:cs="华文宋体" w:hint="eastAsia"/>
          <w:color w:val="000000"/>
          <w:szCs w:val="24"/>
        </w:rPr>
        <w:t>住所：</w:t>
      </w:r>
      <w:r w:rsidRPr="006C1DF9">
        <w:rPr>
          <w:rFonts w:ascii="宋体" w:eastAsia="宋体" w:hAnsi="宋体" w:cs="华文宋体"/>
          <w:color w:val="000000"/>
          <w:szCs w:val="24"/>
          <w:u w:val="single"/>
        </w:rPr>
        <w:t>                    </w:t>
      </w:r>
    </w:p>
    <w:p w:rsidR="00AF0502" w:rsidRPr="006C1DF9" w:rsidRDefault="00AF0502" w:rsidP="006C1DF9">
      <w:pPr>
        <w:pStyle w:val="a3"/>
        <w:spacing w:before="0" w:line="360" w:lineRule="auto"/>
        <w:ind w:firstLineChars="200" w:firstLine="482"/>
        <w:rPr>
          <w:rFonts w:ascii="宋体" w:eastAsia="宋体" w:hAnsi="宋体" w:cs="华文宋体"/>
          <w:color w:val="000000"/>
          <w:szCs w:val="24"/>
        </w:rPr>
      </w:pPr>
      <w:r w:rsidRPr="006C1DF9">
        <w:rPr>
          <w:rFonts w:ascii="宋体" w:eastAsia="宋体" w:hAnsi="宋体" w:cs="华文宋体"/>
          <w:b/>
          <w:color w:val="000000"/>
          <w:szCs w:val="24"/>
        </w:rPr>
        <w:t>乙方：</w:t>
      </w:r>
      <w:r w:rsidRPr="006C1DF9">
        <w:rPr>
          <w:rFonts w:ascii="宋体" w:eastAsia="宋体" w:hAnsi="宋体" w:cs="华文宋体"/>
          <w:color w:val="000000"/>
          <w:szCs w:val="24"/>
          <w:u w:val="single"/>
        </w:rPr>
        <w:t>                    </w:t>
      </w:r>
    </w:p>
    <w:p w:rsidR="00AF0502" w:rsidRPr="006C1DF9" w:rsidRDefault="00AF0502" w:rsidP="006C1DF9">
      <w:pPr>
        <w:pStyle w:val="a3"/>
        <w:spacing w:before="0" w:line="360" w:lineRule="auto"/>
        <w:ind w:firstLineChars="200" w:firstLine="480"/>
        <w:rPr>
          <w:rFonts w:ascii="宋体" w:eastAsia="宋体" w:hAnsi="宋体" w:cs="华文宋体"/>
          <w:color w:val="000000"/>
          <w:szCs w:val="24"/>
        </w:rPr>
      </w:pPr>
      <w:r w:rsidRPr="006C1DF9">
        <w:rPr>
          <w:rFonts w:ascii="宋体" w:eastAsia="宋体" w:hAnsi="宋体" w:cs="华文宋体"/>
          <w:color w:val="000000"/>
          <w:szCs w:val="24"/>
        </w:rPr>
        <w:t>法定代表人：</w:t>
      </w:r>
      <w:r w:rsidRPr="006C1DF9">
        <w:rPr>
          <w:rFonts w:ascii="宋体" w:eastAsia="宋体" w:hAnsi="宋体" w:cs="华文宋体"/>
          <w:color w:val="000000"/>
          <w:szCs w:val="24"/>
          <w:u w:val="single"/>
        </w:rPr>
        <w:t xml:space="preserve">            </w:t>
      </w:r>
      <w:r w:rsidRPr="006C1DF9">
        <w:rPr>
          <w:rFonts w:ascii="宋体" w:eastAsia="宋体" w:hAnsi="宋体" w:cs="华文宋体" w:hint="eastAsia"/>
          <w:color w:val="000000"/>
          <w:szCs w:val="24"/>
          <w:u w:val="single"/>
        </w:rPr>
        <w:t xml:space="preserve">     </w:t>
      </w:r>
      <w:r w:rsidRPr="006C1DF9">
        <w:rPr>
          <w:rFonts w:ascii="宋体" w:eastAsia="宋体" w:hAnsi="宋体" w:cs="华文宋体"/>
          <w:color w:val="000000"/>
          <w:szCs w:val="24"/>
          <w:u w:val="single"/>
        </w:rPr>
        <w:t> </w:t>
      </w:r>
    </w:p>
    <w:p w:rsidR="00AF0502" w:rsidRPr="006C1DF9" w:rsidRDefault="00AF0502" w:rsidP="006C1DF9">
      <w:pPr>
        <w:pStyle w:val="a3"/>
        <w:spacing w:before="0" w:afterLines="100" w:after="312" w:line="360" w:lineRule="auto"/>
        <w:ind w:firstLineChars="200" w:firstLine="480"/>
        <w:rPr>
          <w:rFonts w:ascii="宋体" w:eastAsia="宋体" w:hAnsi="宋体" w:cs="华文宋体"/>
          <w:color w:val="000000"/>
          <w:szCs w:val="24"/>
        </w:rPr>
      </w:pPr>
      <w:r w:rsidRPr="006C1DF9">
        <w:rPr>
          <w:rFonts w:ascii="宋体" w:eastAsia="宋体" w:hAnsi="宋体" w:cs="华文宋体" w:hint="eastAsia"/>
          <w:color w:val="000000"/>
          <w:szCs w:val="24"/>
        </w:rPr>
        <w:t>住所：</w:t>
      </w:r>
      <w:r w:rsidRPr="006C1DF9">
        <w:rPr>
          <w:rFonts w:ascii="宋体" w:eastAsia="宋体" w:hAnsi="宋体" w:cs="华文宋体"/>
          <w:color w:val="000000"/>
          <w:szCs w:val="24"/>
          <w:u w:val="single"/>
        </w:rPr>
        <w:t>                    </w:t>
      </w:r>
    </w:p>
    <w:p w:rsidR="00AF0502" w:rsidRPr="004C5F5D" w:rsidRDefault="00AF0502" w:rsidP="00AC73E2">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依照《中华人民共和国合同法》，上述双方经友好协商，甲方同意向乙方购买</w:t>
      </w:r>
      <w:r w:rsidRPr="004C5F5D">
        <w:rPr>
          <w:rFonts w:ascii="宋体" w:eastAsia="宋体" w:hAnsi="宋体" w:cs="华文宋体"/>
          <w:color w:val="000000"/>
          <w:szCs w:val="24"/>
          <w:u w:val="single"/>
        </w:rPr>
        <w:t xml:space="preserve">                  </w:t>
      </w:r>
      <w:r w:rsidRPr="004C5F5D">
        <w:rPr>
          <w:rFonts w:ascii="宋体" w:eastAsia="宋体" w:hAnsi="宋体" w:cs="华文宋体"/>
          <w:color w:val="000000"/>
          <w:szCs w:val="24"/>
        </w:rPr>
        <w:t>工程所用玻璃，并就该工程所用玻璃事宜及有关条款签订本合同，共同严格履行：</w:t>
      </w:r>
    </w:p>
    <w:p w:rsidR="00AF0502" w:rsidRPr="004C5F5D" w:rsidRDefault="00AF0502" w:rsidP="004C5F5D">
      <w:pPr>
        <w:pStyle w:val="a3"/>
        <w:spacing w:before="0" w:line="360" w:lineRule="auto"/>
        <w:ind w:firstLineChars="200" w:firstLine="482"/>
        <w:rPr>
          <w:rFonts w:ascii="宋体" w:eastAsia="宋体" w:hAnsi="宋体" w:cs="华文宋体"/>
          <w:b/>
          <w:color w:val="000000"/>
          <w:szCs w:val="24"/>
        </w:rPr>
      </w:pPr>
      <w:r w:rsidRPr="004C5F5D">
        <w:rPr>
          <w:rFonts w:ascii="宋体" w:eastAsia="宋体" w:hAnsi="宋体" w:cs="华文宋体" w:hint="eastAsia"/>
          <w:b/>
          <w:color w:val="000000"/>
          <w:szCs w:val="24"/>
        </w:rPr>
        <w:t>第一条</w:t>
      </w:r>
      <w:r w:rsidRPr="004C5F5D">
        <w:rPr>
          <w:rFonts w:ascii="宋体" w:eastAsia="宋体" w:hAnsi="宋体" w:cs="华文宋体"/>
          <w:b/>
          <w:color w:val="000000"/>
          <w:szCs w:val="24"/>
        </w:rPr>
        <w:t xml:space="preserve">  货品名称、型号、数量、单价、总价</w:t>
      </w:r>
    </w:p>
    <w:tbl>
      <w:tblPr>
        <w:tblStyle w:val="NormalTable0"/>
        <w:tblW w:w="5000" w:type="pct"/>
        <w:tblInd w:w="0" w:type="dxa"/>
        <w:tblLook w:val="04A0" w:firstRow="1" w:lastRow="0" w:firstColumn="1" w:lastColumn="0" w:noHBand="0" w:noVBand="1"/>
      </w:tblPr>
      <w:tblGrid>
        <w:gridCol w:w="1604"/>
        <w:gridCol w:w="235"/>
        <w:gridCol w:w="1898"/>
        <w:gridCol w:w="1666"/>
        <w:gridCol w:w="1544"/>
        <w:gridCol w:w="1343"/>
      </w:tblGrid>
      <w:tr w:rsidR="00AF0502" w:rsidRPr="00CF6CC0" w:rsidTr="00AD2A08">
        <w:tc>
          <w:tcPr>
            <w:tcW w:w="110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序号</w:t>
            </w:r>
          </w:p>
        </w:tc>
        <w:tc>
          <w:tcPr>
            <w:tcW w:w="1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产品结构</w:t>
            </w:r>
          </w:p>
        </w:tc>
        <w:tc>
          <w:tcPr>
            <w:tcW w:w="100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面积(立方米)</w:t>
            </w:r>
          </w:p>
        </w:tc>
        <w:tc>
          <w:tcPr>
            <w:tcW w:w="9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单价(元/立方米)</w:t>
            </w:r>
          </w:p>
        </w:tc>
        <w:tc>
          <w:tcPr>
            <w:tcW w:w="8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总价（元）</w:t>
            </w:r>
          </w:p>
        </w:tc>
      </w:tr>
      <w:tr w:rsidR="00AF0502" w:rsidRPr="00CF6CC0" w:rsidTr="00AD2A08">
        <w:tc>
          <w:tcPr>
            <w:tcW w:w="110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1</w:t>
            </w:r>
          </w:p>
        </w:tc>
        <w:tc>
          <w:tcPr>
            <w:tcW w:w="1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100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9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8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r>
      <w:tr w:rsidR="00AF0502" w:rsidRPr="00CF6CC0" w:rsidTr="00AD2A08">
        <w:tc>
          <w:tcPr>
            <w:tcW w:w="1109" w:type="pct"/>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2</w:t>
            </w:r>
          </w:p>
        </w:tc>
        <w:tc>
          <w:tcPr>
            <w:tcW w:w="114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1005"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931"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c>
          <w:tcPr>
            <w:tcW w:w="810"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p>
        </w:tc>
      </w:tr>
      <w:tr w:rsidR="00AF0502" w:rsidRPr="00CF6CC0" w:rsidTr="00AD2A08">
        <w:tc>
          <w:tcPr>
            <w:tcW w:w="5000" w:type="pct"/>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Pr>
                <w:rFonts w:ascii="宋体" w:eastAsia="宋体" w:hAnsi="宋体" w:cs="华文宋体" w:hint="eastAsia"/>
                <w:color w:val="000000"/>
              </w:rPr>
              <w:t xml:space="preserve">合计金额（大写）： </w:t>
            </w:r>
            <w:r>
              <w:rPr>
                <w:rFonts w:ascii="宋体" w:eastAsia="宋体" w:hAnsi="宋体" w:cs="华文宋体"/>
                <w:color w:val="000000"/>
              </w:rPr>
              <w:t xml:space="preserve">                                  </w:t>
            </w:r>
            <w:r>
              <w:rPr>
                <w:rFonts w:ascii="宋体" w:eastAsia="宋体" w:hAnsi="宋体" w:cs="华文宋体" w:hint="eastAsia"/>
                <w:color w:val="000000"/>
              </w:rPr>
              <w:t xml:space="preserve">（￥ </w:t>
            </w:r>
            <w:r>
              <w:rPr>
                <w:rFonts w:ascii="宋体" w:eastAsia="宋体" w:hAnsi="宋体" w:cs="华文宋体"/>
                <w:color w:val="000000"/>
              </w:rPr>
              <w:t xml:space="preserve">       </w:t>
            </w:r>
            <w:r>
              <w:rPr>
                <w:rFonts w:ascii="宋体" w:eastAsia="宋体" w:hAnsi="宋体" w:cs="华文宋体" w:hint="eastAsia"/>
                <w:color w:val="000000"/>
              </w:rPr>
              <w:t>元）</w:t>
            </w:r>
          </w:p>
        </w:tc>
      </w:tr>
      <w:tr w:rsidR="00AF0502" w:rsidRPr="00CF6CC0" w:rsidTr="00AD2A08">
        <w:tc>
          <w:tcPr>
            <w:tcW w:w="967" w:type="pct"/>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spacing w:line="360" w:lineRule="auto"/>
              <w:rPr>
                <w:rFonts w:ascii="宋体" w:eastAsia="宋体" w:hAnsi="宋体" w:cs="华文宋体"/>
                <w:color w:val="000000" w:themeColor="text1"/>
              </w:rPr>
            </w:pPr>
            <w:r w:rsidRPr="004C5F5D">
              <w:rPr>
                <w:rFonts w:ascii="宋体" w:eastAsia="宋体" w:hAnsi="宋体" w:cs="华文宋体"/>
                <w:color w:val="000000"/>
              </w:rPr>
              <w:t>备注</w:t>
            </w:r>
          </w:p>
        </w:tc>
        <w:tc>
          <w:tcPr>
            <w:tcW w:w="4033" w:type="pct"/>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1）本合同所订数量为暂定数，结算时按实际发货数量计算总价。</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2）异型面积实际面积计算；如需钻孔则钻孔费另计。以上价格为市内甲方本合同工地交货价格</w:t>
            </w:r>
            <w:r>
              <w:rPr>
                <w:rFonts w:ascii="宋体" w:eastAsia="宋体" w:hAnsi="宋体" w:cs="华文宋体" w:hint="eastAsia"/>
                <w:color w:val="000000"/>
              </w:rPr>
              <w:t>，卸货由甲方负责</w:t>
            </w:r>
            <w:r w:rsidRPr="004C5F5D">
              <w:rPr>
                <w:rFonts w:ascii="宋体" w:eastAsia="宋体" w:hAnsi="宋体" w:cs="华文宋体"/>
                <w:color w:val="000000"/>
              </w:rPr>
              <w:t>。</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3）玻璃下单切裁率在85%以上。</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4）所有产品和封样一样并采用</w:t>
            </w:r>
            <w:r w:rsidRPr="00706F13">
              <w:rPr>
                <w:rFonts w:ascii="宋体" w:eastAsia="宋体" w:hAnsi="宋体" w:cs="华文宋体" w:hint="eastAsia"/>
                <w:color w:val="000000"/>
              </w:rPr>
              <w:t>玻璃</w:t>
            </w:r>
            <w:r w:rsidRPr="004C5F5D">
              <w:rPr>
                <w:rFonts w:ascii="宋体" w:eastAsia="宋体" w:hAnsi="宋体" w:cs="华文宋体"/>
                <w:color w:val="000000"/>
              </w:rPr>
              <w:t>原片加工。</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5）硅酮胶改为结构胶</w:t>
            </w:r>
            <w:r w:rsidRPr="00706F13">
              <w:rPr>
                <w:rFonts w:ascii="宋体" w:eastAsia="宋体" w:hAnsi="宋体" w:cs="华文宋体" w:hint="eastAsia"/>
                <w:color w:val="000000"/>
              </w:rPr>
              <w:t>，每平方米</w:t>
            </w:r>
            <w:r w:rsidRPr="004C5F5D">
              <w:rPr>
                <w:rFonts w:ascii="宋体" w:eastAsia="宋体" w:hAnsi="宋体" w:cs="华文宋体"/>
                <w:color w:val="000000"/>
              </w:rPr>
              <w:t>加10元。</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6）产品小于等于0.5</w:t>
            </w:r>
            <w:r w:rsidRPr="00706F13">
              <w:rPr>
                <w:rFonts w:ascii="宋体" w:eastAsia="宋体" w:hAnsi="宋体" w:cs="华文宋体" w:hint="eastAsia"/>
                <w:color w:val="000000"/>
              </w:rPr>
              <w:t>平方米</w:t>
            </w:r>
            <w:r w:rsidRPr="004C5F5D">
              <w:rPr>
                <w:rFonts w:ascii="宋体" w:eastAsia="宋体" w:hAnsi="宋体" w:cs="华文宋体"/>
                <w:color w:val="000000"/>
              </w:rPr>
              <w:t>的按0.5计算，大小片按大片面积计算。</w:t>
            </w:r>
          </w:p>
          <w:p w:rsidR="00AF0502" w:rsidRPr="004C5F5D" w:rsidRDefault="00AF0502" w:rsidP="004C5F5D">
            <w:pPr>
              <w:pStyle w:val="a3"/>
              <w:spacing w:before="0" w:line="360" w:lineRule="auto"/>
              <w:rPr>
                <w:rFonts w:ascii="宋体" w:eastAsia="宋体" w:hAnsi="宋体" w:cs="华文宋体"/>
                <w:color w:val="000000" w:themeColor="text1"/>
              </w:rPr>
            </w:pPr>
            <w:r w:rsidRPr="004C5F5D">
              <w:rPr>
                <w:rFonts w:ascii="宋体" w:eastAsia="宋体" w:hAnsi="宋体" w:cs="华文宋体"/>
                <w:color w:val="000000"/>
              </w:rPr>
              <w:t>7）</w:t>
            </w:r>
            <w:r w:rsidRPr="00706F13">
              <w:rPr>
                <w:rFonts w:ascii="宋体" w:eastAsia="宋体" w:hAnsi="宋体" w:cs="华文宋体" w:hint="eastAsia"/>
                <w:color w:val="000000"/>
              </w:rPr>
              <w:t>矩</w:t>
            </w:r>
            <w:r w:rsidRPr="004C5F5D">
              <w:rPr>
                <w:rFonts w:ascii="宋体" w:eastAsia="宋体" w:hAnsi="宋体" w:cs="华文宋体"/>
                <w:color w:val="000000"/>
              </w:rPr>
              <w:t>形按最小矩形面积计算。</w:t>
            </w:r>
          </w:p>
        </w:tc>
      </w:tr>
    </w:tbl>
    <w:p w:rsidR="00AF0502" w:rsidRPr="004C5F5D" w:rsidRDefault="00AF0502" w:rsidP="0024508E">
      <w:pPr>
        <w:pStyle w:val="a3"/>
        <w:spacing w:beforeLines="50" w:before="156" w:line="360" w:lineRule="auto"/>
        <w:ind w:firstLineChars="200" w:firstLine="482"/>
        <w:rPr>
          <w:rFonts w:ascii="宋体" w:eastAsia="宋体" w:hAnsi="宋体" w:cs="华文宋体"/>
          <w:b/>
          <w:color w:val="000000"/>
          <w:szCs w:val="24"/>
        </w:rPr>
      </w:pPr>
      <w:r w:rsidRPr="004C5F5D">
        <w:rPr>
          <w:rFonts w:ascii="宋体" w:eastAsia="宋体" w:hAnsi="宋体" w:cs="华文宋体" w:hint="eastAsia"/>
          <w:b/>
          <w:color w:val="000000"/>
          <w:szCs w:val="24"/>
        </w:rPr>
        <w:lastRenderedPageBreak/>
        <w:t>第二条</w:t>
      </w:r>
      <w:r w:rsidRPr="004C5F5D">
        <w:rPr>
          <w:rFonts w:ascii="宋体" w:eastAsia="宋体" w:hAnsi="宋体" w:cs="华文宋体"/>
          <w:b/>
          <w:color w:val="000000"/>
          <w:szCs w:val="24"/>
        </w:rPr>
        <w:t xml:space="preserve">  交货期</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w:t>
      </w:r>
      <w:r w:rsidRPr="004C5F5D">
        <w:rPr>
          <w:rFonts w:ascii="宋体" w:eastAsia="宋体" w:hAnsi="宋体" w:cs="华文宋体"/>
          <w:color w:val="000000"/>
          <w:szCs w:val="24"/>
        </w:rPr>
        <w:t>合同交货期起始时间约定：</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（1）自甲乙双方在本合同上签字盖章；</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（2）乙方收到甲方的合同订金；</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（3）甲方提供确认的不可变更的尺寸、图纸之日起计算。</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注：在执行合同过程中，若甲方提供尺寸、图纸超出合同约定加工质量标准，或超出乙方设备加工能力，则该批量交货期起始时间以甲乙双方最终确认后的不可变更的尺寸图纸之日起计算。</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（二）</w:t>
      </w:r>
      <w:r w:rsidRPr="004C5F5D">
        <w:rPr>
          <w:rFonts w:ascii="宋体" w:eastAsia="宋体" w:hAnsi="宋体" w:cs="华文宋体"/>
          <w:color w:val="000000"/>
          <w:szCs w:val="24"/>
        </w:rPr>
        <w:t>合同交货期约定：</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（1）在合同执行达到上述第</w:t>
      </w:r>
      <w:r>
        <w:rPr>
          <w:rFonts w:ascii="宋体" w:eastAsia="宋体" w:hAnsi="宋体" w:cs="华文宋体" w:hint="eastAsia"/>
          <w:color w:val="000000"/>
          <w:szCs w:val="24"/>
        </w:rPr>
        <w:t>一</w:t>
      </w:r>
      <w:r w:rsidRPr="004C5F5D">
        <w:rPr>
          <w:rFonts w:ascii="宋体" w:eastAsia="宋体" w:hAnsi="宋体" w:cs="华文宋体"/>
          <w:color w:val="000000"/>
          <w:szCs w:val="24"/>
        </w:rPr>
        <w:t>条</w:t>
      </w:r>
      <w:r>
        <w:rPr>
          <w:rFonts w:ascii="宋体" w:eastAsia="宋体" w:hAnsi="宋体" w:cs="华文宋体" w:hint="eastAsia"/>
          <w:color w:val="000000"/>
          <w:szCs w:val="24"/>
        </w:rPr>
        <w:t>第</w:t>
      </w:r>
      <w:r w:rsidRPr="004C5F5D">
        <w:rPr>
          <w:rFonts w:ascii="宋体" w:eastAsia="宋体" w:hAnsi="宋体" w:cs="华文宋体"/>
          <w:color w:val="000000"/>
          <w:szCs w:val="24"/>
        </w:rPr>
        <w:t>1、2款约定条件；</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（2）甲方须在本合同签订后二日内提供经甲方确认的不可变更的尺寸和图纸并每页签上名字和日期，以及后续批次下单数量、下单时间（多批次下单）。</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（3）乙方按甲方下单批次送货，首批玻璃产品（约m2）于</w:t>
      </w:r>
      <w:r w:rsidRPr="00E60C0A">
        <w:rPr>
          <w:rFonts w:ascii="宋体" w:eastAsia="宋体" w:hAnsi="宋体" w:cs="华文宋体"/>
          <w:color w:val="000000"/>
          <w:szCs w:val="24"/>
          <w:u w:val="single"/>
        </w:rPr>
        <w:t>   </w:t>
      </w:r>
      <w:r w:rsidRPr="004C5F5D">
        <w:rPr>
          <w:rFonts w:ascii="宋体" w:eastAsia="宋体" w:hAnsi="宋体" w:cs="华文宋体"/>
          <w:color w:val="000000"/>
          <w:szCs w:val="24"/>
        </w:rPr>
        <w:t>日内开始交货，每批下单产品于</w:t>
      </w:r>
      <w:r w:rsidRPr="004C5F5D">
        <w:rPr>
          <w:rFonts w:ascii="宋体" w:eastAsia="宋体" w:hAnsi="宋体" w:cs="华文宋体"/>
          <w:color w:val="000000"/>
          <w:szCs w:val="24"/>
          <w:u w:val="single"/>
        </w:rPr>
        <w:t xml:space="preserve">    </w:t>
      </w:r>
      <w:r w:rsidRPr="004C5F5D">
        <w:rPr>
          <w:rFonts w:ascii="宋体" w:eastAsia="宋体" w:hAnsi="宋体" w:cs="华文宋体"/>
          <w:color w:val="000000"/>
          <w:szCs w:val="24"/>
        </w:rPr>
        <w:t>日内交完（生产过程零星补片除外）。</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（4）如甲方不能在本合同签订后</w:t>
      </w:r>
      <w:r w:rsidRPr="00E60C0A">
        <w:rPr>
          <w:rFonts w:ascii="宋体" w:eastAsia="宋体" w:hAnsi="宋体" w:cs="华文宋体"/>
          <w:color w:val="000000"/>
          <w:szCs w:val="24"/>
          <w:u w:val="single"/>
        </w:rPr>
        <w:t>   </w:t>
      </w:r>
      <w:r w:rsidRPr="004C5F5D">
        <w:rPr>
          <w:rFonts w:ascii="宋体" w:eastAsia="宋体" w:hAnsi="宋体" w:cs="华文宋体"/>
          <w:color w:val="000000"/>
          <w:szCs w:val="24"/>
        </w:rPr>
        <w:t>日内提供经甲乙双方确认的不可变更的首批尺寸及图纸或不能明确后续批次下单时间、下单数量的，则本合同每批次交货期按</w:t>
      </w:r>
      <w:r>
        <w:rPr>
          <w:rFonts w:ascii="宋体" w:eastAsia="宋体" w:hAnsi="宋体" w:cs="华文宋体" w:hint="eastAsia"/>
          <w:color w:val="000000"/>
          <w:szCs w:val="24"/>
        </w:rPr>
        <w:t>实际提供</w:t>
      </w:r>
      <w:r w:rsidRPr="004C5F5D">
        <w:rPr>
          <w:rFonts w:ascii="宋体" w:eastAsia="宋体" w:hAnsi="宋体" w:cs="华文宋体"/>
          <w:color w:val="000000"/>
          <w:szCs w:val="24"/>
        </w:rPr>
        <w:t>日期后延。</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（三）</w:t>
      </w:r>
      <w:r w:rsidRPr="004C5F5D">
        <w:rPr>
          <w:rFonts w:ascii="宋体" w:eastAsia="宋体" w:hAnsi="宋体" w:cs="华文宋体"/>
          <w:color w:val="000000"/>
          <w:szCs w:val="24"/>
        </w:rPr>
        <w:t>交货地点：</w:t>
      </w:r>
      <w:r w:rsidRPr="004C5F5D">
        <w:rPr>
          <w:rFonts w:ascii="宋体" w:eastAsia="宋体" w:hAnsi="宋体" w:cs="华文宋体"/>
          <w:color w:val="000000"/>
          <w:szCs w:val="24"/>
          <w:u w:val="single"/>
        </w:rPr>
        <w:t>                 </w:t>
      </w:r>
    </w:p>
    <w:p w:rsidR="00AF0502"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收货人：</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联系电话：</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付款方式：</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甲乙双方合同签订后，</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（1）每</w:t>
      </w:r>
      <w:r>
        <w:rPr>
          <w:rFonts w:ascii="宋体" w:eastAsia="宋体" w:hAnsi="宋体" w:cs="华文宋体" w:hint="eastAsia"/>
          <w:color w:val="000000"/>
          <w:szCs w:val="24"/>
        </w:rPr>
        <w:t>次</w:t>
      </w:r>
      <w:r w:rsidRPr="004C5F5D">
        <w:rPr>
          <w:rFonts w:ascii="宋体" w:eastAsia="宋体" w:hAnsi="宋体" w:cs="华文宋体"/>
          <w:color w:val="000000"/>
          <w:szCs w:val="24"/>
        </w:rPr>
        <w:t>货到工地结货款，订金在最后一批货款中扣除。（零星补片除外），最后补片(</w:t>
      </w:r>
      <w:r>
        <w:rPr>
          <w:rFonts w:ascii="宋体" w:eastAsia="宋体" w:hAnsi="宋体" w:cs="华文宋体" w:hint="eastAsia"/>
          <w:color w:val="000000"/>
          <w:szCs w:val="24"/>
        </w:rPr>
        <w:t>平方米</w:t>
      </w:r>
      <w:r w:rsidRPr="004C5F5D">
        <w:rPr>
          <w:rFonts w:ascii="宋体" w:eastAsia="宋体" w:hAnsi="宋体" w:cs="华文宋体"/>
          <w:color w:val="000000"/>
          <w:szCs w:val="24"/>
        </w:rPr>
        <w:t>以上厂家免费送货)</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（2）乙方必须提供增值税</w:t>
      </w:r>
      <w:r>
        <w:rPr>
          <w:rFonts w:ascii="宋体" w:eastAsia="宋体" w:hAnsi="宋体" w:cs="华文宋体" w:hint="eastAsia"/>
          <w:color w:val="000000"/>
          <w:szCs w:val="24"/>
        </w:rPr>
        <w:t>专用</w:t>
      </w:r>
      <w:r w:rsidRPr="004C5F5D">
        <w:rPr>
          <w:rFonts w:ascii="宋体" w:eastAsia="宋体" w:hAnsi="宋体" w:cs="华文宋体"/>
          <w:color w:val="000000"/>
          <w:szCs w:val="24"/>
        </w:rPr>
        <w:t>发票</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（3）货款支付：电汇、现金。</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第三条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质量标准</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w:t>
      </w:r>
      <w:r w:rsidRPr="004C5F5D">
        <w:rPr>
          <w:rFonts w:ascii="宋体" w:eastAsia="宋体" w:hAnsi="宋体" w:cs="华文宋体"/>
          <w:color w:val="000000"/>
          <w:szCs w:val="24"/>
        </w:rPr>
        <w:t>玻璃质量标准符合国标。</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lastRenderedPageBreak/>
        <w:t>（二）</w:t>
      </w:r>
      <w:r w:rsidRPr="004C5F5D">
        <w:rPr>
          <w:rFonts w:ascii="宋体" w:eastAsia="宋体" w:hAnsi="宋体" w:cs="华文宋体"/>
          <w:color w:val="000000"/>
          <w:szCs w:val="24"/>
        </w:rPr>
        <w:t>玻璃尺寸误差范围按国标要求。</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（三）</w:t>
      </w:r>
      <w:r w:rsidRPr="004C5F5D">
        <w:rPr>
          <w:rFonts w:ascii="宋体" w:eastAsia="宋体" w:hAnsi="宋体" w:cs="华文宋体"/>
          <w:color w:val="000000"/>
          <w:szCs w:val="24"/>
        </w:rPr>
        <w:t>玻璃的平整度达到国标。</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第四条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验收</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（一）乙方</w:t>
      </w:r>
      <w:r w:rsidRPr="004C5F5D">
        <w:rPr>
          <w:rFonts w:ascii="宋体" w:eastAsia="宋体" w:hAnsi="宋体" w:cs="华文宋体"/>
          <w:color w:val="000000"/>
          <w:szCs w:val="24"/>
        </w:rPr>
        <w:t>第一批货</w:t>
      </w:r>
      <w:r>
        <w:rPr>
          <w:rFonts w:ascii="宋体" w:eastAsia="宋体" w:hAnsi="宋体" w:cs="华文宋体" w:hint="eastAsia"/>
          <w:color w:val="000000"/>
          <w:szCs w:val="24"/>
        </w:rPr>
        <w:t>，</w:t>
      </w:r>
      <w:r w:rsidRPr="004C5F5D">
        <w:rPr>
          <w:rFonts w:ascii="宋体" w:eastAsia="宋体" w:hAnsi="宋体" w:cs="华文宋体"/>
          <w:color w:val="000000"/>
          <w:szCs w:val="24"/>
        </w:rPr>
        <w:t>需随附发货清单、《产品合格证</w:t>
      </w:r>
      <w:r>
        <w:rPr>
          <w:rFonts w:ascii="宋体" w:eastAsia="宋体" w:hAnsi="宋体" w:cs="华文宋体" w:hint="eastAsia"/>
          <w:color w:val="000000"/>
          <w:szCs w:val="24"/>
        </w:rPr>
        <w:t>》《</w:t>
      </w:r>
      <w:r w:rsidRPr="004C5F5D">
        <w:rPr>
          <w:rFonts w:ascii="宋体" w:eastAsia="宋体" w:hAnsi="宋体" w:cs="华文宋体"/>
          <w:color w:val="000000"/>
          <w:szCs w:val="24"/>
        </w:rPr>
        <w:t>质量保证书》、玻璃检测报告和企业资料一式三份原件给施工方。</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（二）乙方</w:t>
      </w:r>
      <w:r w:rsidRPr="004C5F5D">
        <w:rPr>
          <w:rFonts w:ascii="宋体" w:eastAsia="宋体" w:hAnsi="宋体" w:cs="华文宋体"/>
          <w:color w:val="000000"/>
          <w:szCs w:val="24"/>
        </w:rPr>
        <w:t>每一批货到甲方工地，由甲乙双方共同验货，检查玻璃规格、数量、外观。验收不合格的玻璃，经乙方核实后（甲方需提供不合格玻璃的投诉函及电子照片邮至，否则视为验收合格），不合格玻璃随下一批补回相同数量的合格品。</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第五条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包装</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采用铁架包装，每批货物上订有箱卡，标明楼层、规格、尺寸、数量等。</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第六条</w:t>
      </w:r>
      <w:r>
        <w:rPr>
          <w:rFonts w:ascii="宋体" w:eastAsia="宋体" w:hAnsi="宋体" w:cs="华文宋体"/>
          <w:b/>
          <w:color w:val="000000"/>
          <w:szCs w:val="24"/>
        </w:rPr>
        <w:t xml:space="preserve">  </w:t>
      </w:r>
      <w:r w:rsidRPr="004C5F5D">
        <w:rPr>
          <w:rFonts w:ascii="宋体" w:eastAsia="宋体" w:hAnsi="宋体" w:cs="华文宋体"/>
          <w:b/>
          <w:color w:val="000000"/>
          <w:szCs w:val="24"/>
        </w:rPr>
        <w:t>违约责任</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w:t>
      </w:r>
      <w:r w:rsidRPr="004C5F5D">
        <w:rPr>
          <w:rFonts w:ascii="宋体" w:eastAsia="宋体" w:hAnsi="宋体" w:cs="华文宋体"/>
          <w:color w:val="000000"/>
          <w:szCs w:val="24"/>
        </w:rPr>
        <w:t>若乙方未能按本合同要求及时供货造成工期千分之</w:t>
      </w:r>
      <w:r w:rsidRPr="004C5F5D">
        <w:rPr>
          <w:rFonts w:ascii="宋体" w:eastAsia="宋体" w:hAnsi="宋体" w:cs="华文宋体"/>
          <w:color w:val="000000"/>
          <w:szCs w:val="24"/>
          <w:u w:val="single"/>
        </w:rPr>
        <w:t>   </w:t>
      </w:r>
      <w:r w:rsidRPr="004C5F5D">
        <w:rPr>
          <w:rFonts w:ascii="宋体" w:eastAsia="宋体" w:hAnsi="宋体" w:cs="华文宋体"/>
          <w:color w:val="000000"/>
          <w:szCs w:val="24"/>
        </w:rPr>
        <w:t>延误的，逾期交货超过一周，从第8天起每天须向甲方支付逾期交货部分货款千分之三的违约金，但累计处罚违约金总额不超过合同总金额的</w:t>
      </w:r>
      <w:r w:rsidRPr="004C5F5D">
        <w:rPr>
          <w:rFonts w:ascii="宋体" w:eastAsia="宋体" w:hAnsi="宋体" w:cs="华文宋体"/>
          <w:color w:val="000000"/>
          <w:szCs w:val="24"/>
          <w:u w:val="single"/>
        </w:rPr>
        <w:t>   </w:t>
      </w:r>
      <w:r w:rsidRPr="004C5F5D">
        <w:rPr>
          <w:rFonts w:ascii="宋体" w:eastAsia="宋体" w:hAnsi="宋体" w:cs="华文宋体"/>
          <w:color w:val="000000"/>
          <w:szCs w:val="24"/>
        </w:rPr>
        <w:t>%。</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（二）</w:t>
      </w:r>
      <w:r w:rsidRPr="004C5F5D">
        <w:rPr>
          <w:rFonts w:ascii="宋体" w:eastAsia="宋体" w:hAnsi="宋体" w:cs="华文宋体"/>
          <w:color w:val="000000"/>
          <w:szCs w:val="24"/>
        </w:rPr>
        <w:t>若甲方未能按合同规定及时付款，逾期付款一周，则从第8天起每天甲方须向乙方支付逾期交货部分货款的千分之三的违约金，但累计处罚违约金总额不超过合同总金额的</w:t>
      </w:r>
      <w:r w:rsidRPr="004C5F5D">
        <w:rPr>
          <w:rFonts w:ascii="宋体" w:eastAsia="宋体" w:hAnsi="宋体" w:cs="华文宋体"/>
          <w:color w:val="000000"/>
          <w:szCs w:val="24"/>
          <w:u w:val="single"/>
        </w:rPr>
        <w:t>   </w:t>
      </w:r>
      <w:r w:rsidRPr="004C5F5D">
        <w:rPr>
          <w:rFonts w:ascii="宋体" w:eastAsia="宋体" w:hAnsi="宋体" w:cs="华文宋体"/>
          <w:color w:val="000000"/>
          <w:szCs w:val="24"/>
        </w:rPr>
        <w:t>%。</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第七条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不可抗力</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甲乙双方的任何一方由于不可抗力的原因不能履行合同时，应</w:t>
      </w:r>
      <w:r>
        <w:rPr>
          <w:rFonts w:ascii="宋体" w:eastAsia="宋体" w:hAnsi="宋体" w:cs="华文宋体" w:hint="eastAsia"/>
          <w:color w:val="000000"/>
          <w:szCs w:val="24"/>
        </w:rPr>
        <w:t>于</w:t>
      </w:r>
      <w:r>
        <w:rPr>
          <w:rFonts w:ascii="宋体" w:hAnsi="宋体" w:hint="eastAsia"/>
          <w:szCs w:val="24"/>
        </w:rPr>
        <w:t>五日内</w:t>
      </w:r>
      <w:r w:rsidRPr="004C5F5D">
        <w:rPr>
          <w:rFonts w:ascii="宋体" w:eastAsia="宋体" w:hAnsi="宋体" w:cs="华文宋体"/>
          <w:color w:val="000000"/>
          <w:szCs w:val="24"/>
        </w:rPr>
        <w:t>向对方通报不能履行或不能完全履行的理由，以减轻可能给对方造成的损失，在取得有关机构证明以后，允许延期履行、部分履行或者不履行合同，并根据情况可部分或全部免予承担违约责任。</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 xml:space="preserve">第八条 </w:t>
      </w:r>
      <w:r>
        <w:rPr>
          <w:rFonts w:ascii="宋体" w:eastAsia="宋体" w:hAnsi="宋体" w:cs="华文宋体"/>
          <w:b/>
          <w:color w:val="000000"/>
          <w:szCs w:val="24"/>
        </w:rPr>
        <w:t xml:space="preserve"> </w:t>
      </w:r>
      <w:r w:rsidRPr="004C5F5D">
        <w:rPr>
          <w:rFonts w:ascii="宋体" w:eastAsia="宋体" w:hAnsi="宋体" w:cs="华文宋体"/>
          <w:b/>
          <w:color w:val="000000"/>
          <w:szCs w:val="24"/>
        </w:rPr>
        <w:t>争议的解决</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凡因执行本合同或与本合同有关的一切争议，双方均应友好协商解决。协商不成的，任何一方均可向工程所在地</w:t>
      </w:r>
      <w:r>
        <w:rPr>
          <w:rFonts w:ascii="宋体" w:eastAsia="宋体" w:hAnsi="宋体" w:cs="华文宋体" w:hint="eastAsia"/>
          <w:color w:val="000000"/>
          <w:szCs w:val="24"/>
        </w:rPr>
        <w:t>法院</w:t>
      </w:r>
      <w:r w:rsidRPr="004C5F5D">
        <w:rPr>
          <w:rFonts w:ascii="宋体" w:eastAsia="宋体" w:hAnsi="宋体" w:cs="华文宋体"/>
          <w:color w:val="000000"/>
          <w:szCs w:val="24"/>
        </w:rPr>
        <w:t>提起诉讼。</w:t>
      </w:r>
    </w:p>
    <w:p w:rsidR="00AF0502" w:rsidRPr="004C5F5D" w:rsidRDefault="00AF0502" w:rsidP="004C5F5D">
      <w:pPr>
        <w:pStyle w:val="a3"/>
        <w:spacing w:before="0" w:line="360" w:lineRule="auto"/>
        <w:ind w:firstLineChars="200" w:firstLine="482"/>
        <w:rPr>
          <w:rFonts w:ascii="宋体" w:eastAsia="宋体" w:hAnsi="宋体" w:cs="华文宋体"/>
          <w:color w:val="000000"/>
          <w:szCs w:val="24"/>
        </w:rPr>
      </w:pPr>
      <w:r>
        <w:rPr>
          <w:rFonts w:ascii="宋体" w:eastAsia="宋体" w:hAnsi="宋体" w:cs="华文宋体" w:hint="eastAsia"/>
          <w:b/>
          <w:color w:val="000000"/>
          <w:szCs w:val="24"/>
        </w:rPr>
        <w:t>第九条</w:t>
      </w:r>
      <w:r>
        <w:rPr>
          <w:rFonts w:ascii="宋体" w:eastAsia="宋体" w:hAnsi="宋体" w:cs="华文宋体"/>
          <w:color w:val="000000"/>
          <w:szCs w:val="24"/>
        </w:rPr>
        <w:t xml:space="preserve">  </w:t>
      </w:r>
      <w:r w:rsidRPr="004C5F5D">
        <w:rPr>
          <w:rFonts w:ascii="宋体" w:eastAsia="宋体" w:hAnsi="宋体" w:cs="华文宋体"/>
          <w:b/>
          <w:color w:val="000000"/>
          <w:szCs w:val="24"/>
        </w:rPr>
        <w:t>其他事项</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（一）本合同一式四份</w:t>
      </w:r>
      <w:r w:rsidRPr="004C5F5D">
        <w:rPr>
          <w:rFonts w:ascii="宋体" w:eastAsia="宋体" w:hAnsi="宋体" w:cs="华文宋体"/>
          <w:color w:val="000000"/>
          <w:szCs w:val="24"/>
        </w:rPr>
        <w:t>，甲乙双方各执两份，均具同等法律效力。</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（二）</w:t>
      </w:r>
      <w:r w:rsidRPr="004C5F5D">
        <w:rPr>
          <w:rFonts w:ascii="宋体" w:eastAsia="宋体" w:hAnsi="宋体" w:cs="华文宋体"/>
          <w:color w:val="000000"/>
          <w:szCs w:val="24"/>
        </w:rPr>
        <w:t>本合同有效期至双方履行</w:t>
      </w:r>
      <w:r>
        <w:rPr>
          <w:rFonts w:ascii="宋体" w:eastAsia="宋体" w:hAnsi="宋体" w:cs="华文宋体" w:hint="eastAsia"/>
          <w:color w:val="000000"/>
          <w:szCs w:val="24"/>
        </w:rPr>
        <w:t>完毕</w:t>
      </w:r>
      <w:r w:rsidRPr="004C5F5D">
        <w:rPr>
          <w:rFonts w:ascii="宋体" w:eastAsia="宋体" w:hAnsi="宋体" w:cs="华文宋体"/>
          <w:color w:val="000000"/>
          <w:szCs w:val="24"/>
        </w:rPr>
        <w:t>合同条款时自动失效。</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lastRenderedPageBreak/>
        <w:t>（三）</w:t>
      </w:r>
      <w:r w:rsidRPr="004C5F5D">
        <w:rPr>
          <w:rFonts w:ascii="宋体" w:eastAsia="宋体" w:hAnsi="宋体" w:cs="华文宋体"/>
          <w:color w:val="000000"/>
          <w:szCs w:val="24"/>
        </w:rPr>
        <w:t>采用不粘胶标签，贴在玻璃右上角注明编号、楼层、规格、室内。</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（四）</w:t>
      </w:r>
      <w:r w:rsidRPr="004C5F5D">
        <w:rPr>
          <w:rFonts w:ascii="宋体" w:eastAsia="宋体" w:hAnsi="宋体" w:cs="华文宋体"/>
          <w:color w:val="000000"/>
          <w:szCs w:val="24"/>
        </w:rPr>
        <w:t>丁基胶平直，不可有断裂</w:t>
      </w:r>
      <w:r>
        <w:rPr>
          <w:rFonts w:ascii="宋体" w:eastAsia="宋体" w:hAnsi="宋体" w:cs="华文宋体" w:hint="eastAsia"/>
          <w:color w:val="000000"/>
          <w:szCs w:val="24"/>
        </w:rPr>
        <w:t>，</w:t>
      </w:r>
      <w:proofErr w:type="gramStart"/>
      <w:r w:rsidRPr="004C5F5D">
        <w:rPr>
          <w:rFonts w:ascii="宋体" w:eastAsia="宋体" w:hAnsi="宋体" w:cs="华文宋体"/>
          <w:color w:val="000000"/>
          <w:szCs w:val="24"/>
        </w:rPr>
        <w:t>第二道封胶</w:t>
      </w:r>
      <w:r>
        <w:rPr>
          <w:rFonts w:ascii="宋体" w:eastAsia="宋体" w:hAnsi="宋体" w:cs="华文宋体" w:hint="eastAsia"/>
          <w:color w:val="000000"/>
          <w:szCs w:val="24"/>
        </w:rPr>
        <w:t>要</w:t>
      </w:r>
      <w:proofErr w:type="gramEnd"/>
      <w:r w:rsidRPr="004C5F5D">
        <w:rPr>
          <w:rFonts w:ascii="宋体" w:eastAsia="宋体" w:hAnsi="宋体" w:cs="华文宋体"/>
          <w:color w:val="000000"/>
          <w:szCs w:val="24"/>
        </w:rPr>
        <w:t>均匀、饱满、平整，四周的拐角处要打胶饱满，外观干净、漂亮。</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（五）</w:t>
      </w:r>
      <w:r w:rsidRPr="004C5F5D">
        <w:rPr>
          <w:rFonts w:ascii="宋体" w:eastAsia="宋体" w:hAnsi="宋体" w:cs="华文宋体"/>
          <w:color w:val="000000"/>
          <w:szCs w:val="24"/>
        </w:rPr>
        <w:t>玻璃清洗干净，四周上机精磨边，铝条采用“一次折弯”工艺各生产两片玻璃的叠差</w:t>
      </w:r>
      <w:r>
        <w:rPr>
          <w:rFonts w:ascii="宋体" w:eastAsia="宋体" w:hAnsi="宋体" w:cs="华文宋体" w:hint="eastAsia"/>
          <w:color w:val="000000"/>
          <w:szCs w:val="24"/>
        </w:rPr>
        <w:t>，</w:t>
      </w:r>
      <w:r w:rsidRPr="004C5F5D">
        <w:rPr>
          <w:rFonts w:ascii="宋体" w:eastAsia="宋体" w:hAnsi="宋体" w:cs="华文宋体"/>
          <w:color w:val="000000"/>
          <w:szCs w:val="24"/>
        </w:rPr>
        <w:t>控制在最小范围。</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（六）</w:t>
      </w:r>
      <w:r w:rsidRPr="004C5F5D">
        <w:rPr>
          <w:rFonts w:ascii="宋体" w:eastAsia="宋体" w:hAnsi="宋体" w:cs="华文宋体"/>
          <w:color w:val="000000"/>
          <w:szCs w:val="24"/>
        </w:rPr>
        <w:t>甲方需用的玻璃直接下单给生产厂家，其料单文书（电子邮件、传真件、临时手写料单）具有合同同等法律效力，</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（七）</w:t>
      </w:r>
      <w:proofErr w:type="gramStart"/>
      <w:r w:rsidRPr="004C5F5D">
        <w:rPr>
          <w:rFonts w:ascii="宋体" w:eastAsia="宋体" w:hAnsi="宋体" w:cs="华文宋体"/>
          <w:color w:val="000000"/>
          <w:szCs w:val="24"/>
        </w:rPr>
        <w:t>乙方只</w:t>
      </w:r>
      <w:proofErr w:type="gramEnd"/>
      <w:r w:rsidRPr="004C5F5D">
        <w:rPr>
          <w:rFonts w:ascii="宋体" w:eastAsia="宋体" w:hAnsi="宋体" w:cs="华文宋体"/>
          <w:color w:val="000000"/>
          <w:szCs w:val="24"/>
        </w:rPr>
        <w:t>负责核对数量和结款，材料的一切技术要求、下单、图纸、送货等一切</w:t>
      </w:r>
      <w:r>
        <w:rPr>
          <w:rFonts w:ascii="宋体" w:eastAsia="宋体" w:hAnsi="宋体" w:cs="华文宋体" w:hint="eastAsia"/>
          <w:color w:val="000000"/>
          <w:szCs w:val="24"/>
        </w:rPr>
        <w:t>，</w:t>
      </w:r>
      <w:proofErr w:type="gramStart"/>
      <w:r w:rsidRPr="004C5F5D">
        <w:rPr>
          <w:rFonts w:ascii="宋体" w:eastAsia="宋体" w:hAnsi="宋体" w:cs="华文宋体"/>
          <w:color w:val="000000"/>
          <w:szCs w:val="24"/>
        </w:rPr>
        <w:t>跟施</w:t>
      </w:r>
      <w:proofErr w:type="gramEnd"/>
      <w:r w:rsidRPr="004C5F5D">
        <w:rPr>
          <w:rFonts w:ascii="宋体" w:eastAsia="宋体" w:hAnsi="宋体" w:cs="华文宋体"/>
          <w:color w:val="000000"/>
          <w:szCs w:val="24"/>
        </w:rPr>
        <w:t>工方确认。</w:t>
      </w:r>
    </w:p>
    <w:p w:rsidR="00AF0502"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材料确认人：</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sidRPr="004C5F5D">
        <w:rPr>
          <w:rFonts w:ascii="宋体" w:eastAsia="宋体" w:hAnsi="宋体" w:cs="华文宋体"/>
          <w:color w:val="000000"/>
          <w:szCs w:val="24"/>
        </w:rPr>
        <w:t>电话：</w:t>
      </w:r>
      <w:r w:rsidRPr="004C5F5D">
        <w:rPr>
          <w:rFonts w:ascii="宋体" w:eastAsia="宋体" w:hAnsi="宋体" w:cs="华文宋体"/>
          <w:color w:val="000000"/>
          <w:szCs w:val="24"/>
          <w:u w:val="single"/>
        </w:rPr>
        <w:t>                   </w:t>
      </w:r>
    </w:p>
    <w:p w:rsidR="00AF0502" w:rsidRPr="004C5F5D" w:rsidRDefault="00AF0502" w:rsidP="004C5F5D">
      <w:pPr>
        <w:pStyle w:val="a3"/>
        <w:spacing w:before="0" w:line="360" w:lineRule="auto"/>
        <w:ind w:firstLineChars="200" w:firstLine="480"/>
        <w:rPr>
          <w:rFonts w:ascii="宋体" w:eastAsia="宋体" w:hAnsi="宋体" w:cs="华文宋体"/>
          <w:color w:val="000000"/>
          <w:szCs w:val="24"/>
        </w:rPr>
      </w:pPr>
      <w:r>
        <w:rPr>
          <w:rFonts w:ascii="宋体" w:eastAsia="宋体" w:hAnsi="宋体" w:cs="华文宋体" w:hint="eastAsia"/>
          <w:color w:val="000000"/>
          <w:szCs w:val="24"/>
        </w:rPr>
        <w:t>（八）</w:t>
      </w:r>
      <w:r w:rsidRPr="004C5F5D">
        <w:rPr>
          <w:rFonts w:ascii="宋体" w:eastAsia="宋体" w:hAnsi="宋体" w:cs="华文宋体"/>
          <w:color w:val="000000"/>
          <w:szCs w:val="24"/>
        </w:rPr>
        <w:t>所有材料价格必须甲方签字认可。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AF0502" w:rsidRPr="002D116F" w:rsidTr="004C5F5D">
        <w:tc>
          <w:tcPr>
            <w:tcW w:w="8630" w:type="dxa"/>
          </w:tcPr>
          <w:p w:rsidR="00AF0502" w:rsidRPr="002D116F" w:rsidRDefault="00AF0502" w:rsidP="002D116F">
            <w:pPr>
              <w:pStyle w:val="a3"/>
              <w:spacing w:beforeLines="100" w:before="312" w:line="360" w:lineRule="auto"/>
              <w:rPr>
                <w:rFonts w:ascii="宋体" w:eastAsia="宋体" w:hAnsi="宋体" w:cs="华文宋体"/>
                <w:color w:val="000000"/>
                <w:szCs w:val="24"/>
              </w:rPr>
            </w:pPr>
            <w:r w:rsidRPr="002D116F">
              <w:rPr>
                <w:rFonts w:ascii="宋体" w:eastAsia="宋体" w:hAnsi="宋体" w:cs="华文宋体"/>
                <w:b/>
                <w:color w:val="000000"/>
                <w:szCs w:val="24"/>
              </w:rPr>
              <w:t>甲方（盖章）：</w:t>
            </w:r>
          </w:p>
        </w:tc>
      </w:tr>
      <w:tr w:rsidR="00AF0502" w:rsidRPr="002D116F" w:rsidTr="004C5F5D">
        <w:tc>
          <w:tcPr>
            <w:tcW w:w="8630" w:type="dxa"/>
          </w:tcPr>
          <w:p w:rsidR="00AF0502" w:rsidRDefault="00AF0502" w:rsidP="002D116F">
            <w:pPr>
              <w:pStyle w:val="a3"/>
              <w:spacing w:before="0" w:line="360" w:lineRule="auto"/>
              <w:rPr>
                <w:rFonts w:ascii="宋体" w:eastAsia="宋体" w:hAnsi="宋体" w:cs="华文宋体"/>
                <w:color w:val="000000"/>
                <w:szCs w:val="24"/>
              </w:rPr>
            </w:pPr>
            <w:r>
              <w:rPr>
                <w:rFonts w:ascii="宋体" w:eastAsia="宋体" w:hAnsi="宋体" w:cs="华文宋体" w:hint="eastAsia"/>
                <w:color w:val="000000"/>
                <w:szCs w:val="24"/>
              </w:rPr>
              <w:t>代表人</w:t>
            </w:r>
            <w:r w:rsidRPr="002D116F">
              <w:rPr>
                <w:rFonts w:ascii="宋体" w:eastAsia="宋体" w:hAnsi="宋体" w:cs="华文宋体"/>
                <w:color w:val="000000"/>
                <w:szCs w:val="24"/>
              </w:rPr>
              <w:t>：</w:t>
            </w:r>
          </w:p>
          <w:p w:rsidR="00AF0502" w:rsidRPr="002D116F" w:rsidRDefault="00AF0502" w:rsidP="002D116F">
            <w:pPr>
              <w:pStyle w:val="a3"/>
              <w:spacing w:before="0" w:line="360" w:lineRule="auto"/>
              <w:rPr>
                <w:rFonts w:ascii="宋体" w:eastAsia="宋体" w:hAnsi="宋体" w:cs="华文宋体"/>
                <w:color w:val="000000"/>
                <w:szCs w:val="24"/>
              </w:rPr>
            </w:pPr>
            <w:r>
              <w:rPr>
                <w:rFonts w:ascii="宋体" w:eastAsia="宋体" w:hAnsi="宋体" w:cs="华文宋体" w:hint="eastAsia"/>
                <w:color w:val="000000"/>
                <w:szCs w:val="24"/>
              </w:rPr>
              <w:t>委托代理人：</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联系方式：</w:t>
            </w:r>
          </w:p>
        </w:tc>
      </w:tr>
      <w:tr w:rsidR="00AF0502" w:rsidRPr="002D116F" w:rsidTr="004C5F5D">
        <w:tc>
          <w:tcPr>
            <w:tcW w:w="8630" w:type="dxa"/>
          </w:tcPr>
          <w:p w:rsidR="00AF0502"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地址：</w:t>
            </w:r>
          </w:p>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签署时间：   年  月  日</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szCs w:val="24"/>
              </w:rPr>
            </w:pP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b/>
                <w:color w:val="000000"/>
                <w:szCs w:val="24"/>
              </w:rPr>
              <w:t>乙方（盖章）：</w:t>
            </w:r>
          </w:p>
        </w:tc>
      </w:tr>
      <w:tr w:rsidR="00AF0502" w:rsidRPr="002D116F" w:rsidTr="004C5F5D">
        <w:tc>
          <w:tcPr>
            <w:tcW w:w="8630" w:type="dxa"/>
          </w:tcPr>
          <w:p w:rsidR="00AF0502" w:rsidRDefault="00AF0502" w:rsidP="002D116F">
            <w:pPr>
              <w:pStyle w:val="a3"/>
              <w:spacing w:before="0" w:line="360" w:lineRule="auto"/>
              <w:rPr>
                <w:rFonts w:ascii="宋体" w:eastAsia="宋体" w:hAnsi="宋体" w:cs="华文宋体"/>
                <w:color w:val="000000"/>
                <w:szCs w:val="24"/>
              </w:rPr>
            </w:pPr>
            <w:r>
              <w:rPr>
                <w:rFonts w:ascii="宋体" w:eastAsia="宋体" w:hAnsi="宋体" w:cs="华文宋体" w:hint="eastAsia"/>
                <w:color w:val="000000"/>
                <w:szCs w:val="24"/>
              </w:rPr>
              <w:t>代表人</w:t>
            </w:r>
            <w:r w:rsidRPr="002D116F">
              <w:rPr>
                <w:rFonts w:ascii="宋体" w:eastAsia="宋体" w:hAnsi="宋体" w:cs="华文宋体"/>
                <w:color w:val="000000"/>
                <w:szCs w:val="24"/>
              </w:rPr>
              <w:t>：</w:t>
            </w:r>
          </w:p>
          <w:p w:rsidR="00AF0502" w:rsidRPr="002D116F" w:rsidRDefault="00AF0502" w:rsidP="002D116F">
            <w:pPr>
              <w:pStyle w:val="a3"/>
              <w:spacing w:before="0" w:line="360" w:lineRule="auto"/>
              <w:rPr>
                <w:rFonts w:ascii="宋体" w:eastAsia="宋体" w:hAnsi="宋体" w:cs="华文宋体"/>
                <w:color w:val="000000"/>
                <w:szCs w:val="24"/>
              </w:rPr>
            </w:pPr>
            <w:r>
              <w:rPr>
                <w:rFonts w:ascii="宋体" w:eastAsia="宋体" w:hAnsi="宋体" w:cs="华文宋体" w:hint="eastAsia"/>
                <w:color w:val="000000"/>
                <w:szCs w:val="24"/>
              </w:rPr>
              <w:t>委托代理人：</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联系方式：</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地址</w:t>
            </w:r>
            <w:r w:rsidRPr="002D116F">
              <w:rPr>
                <w:rFonts w:ascii="宋体" w:eastAsia="宋体" w:hAnsi="宋体" w:cs="华文宋体" w:hint="eastAsia"/>
                <w:color w:val="000000"/>
                <w:szCs w:val="24"/>
              </w:rPr>
              <w:t>：</w:t>
            </w:r>
          </w:p>
        </w:tc>
      </w:tr>
      <w:tr w:rsidR="00AF0502" w:rsidRPr="002D116F" w:rsidTr="004C5F5D">
        <w:tc>
          <w:tcPr>
            <w:tcW w:w="8630" w:type="dxa"/>
          </w:tcPr>
          <w:p w:rsidR="00AF0502" w:rsidRPr="002D116F" w:rsidRDefault="00AF0502" w:rsidP="002D116F">
            <w:pPr>
              <w:pStyle w:val="a3"/>
              <w:spacing w:before="0" w:line="360" w:lineRule="auto"/>
              <w:rPr>
                <w:rFonts w:ascii="宋体" w:eastAsia="宋体" w:hAnsi="宋体" w:cs="华文宋体"/>
                <w:color w:val="000000"/>
                <w:szCs w:val="24"/>
              </w:rPr>
            </w:pPr>
            <w:r w:rsidRPr="002D116F">
              <w:rPr>
                <w:rFonts w:ascii="宋体" w:eastAsia="宋体" w:hAnsi="宋体" w:cs="华文宋体"/>
                <w:color w:val="000000"/>
                <w:szCs w:val="24"/>
              </w:rPr>
              <w:t>签署时间：   年  月  日</w:t>
            </w:r>
          </w:p>
        </w:tc>
      </w:tr>
    </w:tbl>
    <w:p w:rsidR="00AF0502" w:rsidRPr="004C5F5D" w:rsidRDefault="00AF0502" w:rsidP="004C5F5D">
      <w:pPr>
        <w:pStyle w:val="a3"/>
        <w:spacing w:before="0" w:line="360" w:lineRule="auto"/>
        <w:rPr>
          <w:rFonts w:ascii="宋体" w:eastAsia="宋体" w:hAnsi="宋体" w:cs="华文宋体"/>
          <w:color w:val="000000"/>
          <w:szCs w:val="24"/>
        </w:rPr>
      </w:pPr>
    </w:p>
    <w:sectPr w:rsidR="00AF0502" w:rsidRPr="004C5F5D" w:rsidSect="00674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B36EF"/>
    <w:rsid w:val="000B5223"/>
    <w:rsid w:val="001D25D0"/>
    <w:rsid w:val="00374298"/>
    <w:rsid w:val="003D4680"/>
    <w:rsid w:val="00441831"/>
    <w:rsid w:val="004C1F46"/>
    <w:rsid w:val="00607DBE"/>
    <w:rsid w:val="006D754E"/>
    <w:rsid w:val="007B0661"/>
    <w:rsid w:val="00944C92"/>
    <w:rsid w:val="009B131F"/>
    <w:rsid w:val="009B2DD4"/>
    <w:rsid w:val="009E1CAE"/>
    <w:rsid w:val="00AF0502"/>
    <w:rsid w:val="00B0261D"/>
    <w:rsid w:val="00D14910"/>
    <w:rsid w:val="00ED5AD6"/>
    <w:rsid w:val="00F03CCB"/>
    <w:rsid w:val="00F60BDB"/>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2019-03-10T13:05:00Z</dcterms:created>
  <dcterms:modified xsi:type="dcterms:W3CDTF">2019-03-10T13:05:00Z</dcterms:modified>
</cp:coreProperties>
</file>