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71C" w:rsidRPr="00C22B00" w:rsidRDefault="007D271C" w:rsidP="007D271C">
      <w:pPr>
        <w:pStyle w:val="3"/>
      </w:pPr>
      <w:bookmarkStart w:id="0" w:name="_GoBack"/>
      <w:r w:rsidRPr="00C22B00">
        <w:rPr>
          <w:rFonts w:hint="eastAsia"/>
        </w:rPr>
        <w:t>宿舍用品买卖合同</w:t>
      </w:r>
      <w:bookmarkEnd w:id="0"/>
    </w:p>
    <w:p w:rsidR="007D271C" w:rsidRPr="00C22B00" w:rsidRDefault="007D271C" w:rsidP="001A71F8">
      <w:pPr>
        <w:wordWrap w:val="0"/>
        <w:spacing w:beforeLines="100" w:before="312" w:afterLines="100" w:after="312" w:line="360" w:lineRule="auto"/>
        <w:ind w:right="-482" w:firstLineChars="200" w:firstLine="480"/>
        <w:jc w:val="right"/>
        <w:rPr>
          <w:rFonts w:asciiTheme="minorEastAsia" w:hAnsiTheme="minorEastAsia"/>
          <w:color w:val="000000" w:themeColor="text1"/>
          <w:sz w:val="24"/>
          <w:szCs w:val="24"/>
        </w:rPr>
      </w:pPr>
      <w:r w:rsidRPr="00C22B00">
        <w:rPr>
          <w:rFonts w:asciiTheme="minorEastAsia" w:hAnsiTheme="minorEastAsia" w:hint="eastAsia"/>
          <w:color w:val="000000" w:themeColor="text1"/>
          <w:sz w:val="24"/>
          <w:szCs w:val="24"/>
        </w:rPr>
        <w:t>合同编号：</w:t>
      </w:r>
      <w:r w:rsidRPr="00C22B00">
        <w:rPr>
          <w:rFonts w:asciiTheme="minorEastAsia" w:hAnsiTheme="minorEastAsia"/>
          <w:color w:val="000000" w:themeColor="text1"/>
          <w:sz w:val="24"/>
          <w:szCs w:val="24"/>
          <w:u w:val="single"/>
        </w:rPr>
        <w:t xml:space="preserve">  </w:t>
      </w:r>
      <w:r w:rsidRPr="00C22B00">
        <w:rPr>
          <w:rFonts w:asciiTheme="minorEastAsia" w:hAnsiTheme="minorEastAsia" w:hint="eastAsia"/>
          <w:color w:val="000000" w:themeColor="text1"/>
          <w:sz w:val="24"/>
          <w:szCs w:val="24"/>
          <w:u w:val="single"/>
        </w:rPr>
        <w:t xml:space="preserve"> </w:t>
      </w:r>
      <w:r w:rsidRPr="00C22B00">
        <w:rPr>
          <w:rFonts w:asciiTheme="minorEastAsia" w:hAnsiTheme="minorEastAsia"/>
          <w:color w:val="000000" w:themeColor="text1"/>
          <w:sz w:val="24"/>
          <w:szCs w:val="24"/>
          <w:u w:val="single"/>
        </w:rPr>
        <w:t xml:space="preserve">   </w:t>
      </w:r>
      <w:r w:rsidRPr="00C22B00">
        <w:rPr>
          <w:rFonts w:asciiTheme="minorEastAsia" w:hAnsiTheme="minorEastAsia" w:hint="eastAsia"/>
          <w:color w:val="000000" w:themeColor="text1"/>
          <w:sz w:val="24"/>
          <w:szCs w:val="24"/>
          <w:u w:val="single"/>
        </w:rPr>
        <w:t xml:space="preserve">  </w:t>
      </w:r>
      <w:r w:rsidRPr="00C22B00">
        <w:rPr>
          <w:rFonts w:asciiTheme="minorEastAsia" w:hAnsiTheme="minorEastAsia"/>
          <w:color w:val="000000" w:themeColor="text1"/>
          <w:sz w:val="24"/>
          <w:szCs w:val="24"/>
          <w:u w:val="single"/>
        </w:rPr>
        <w:t xml:space="preserve">    </w:t>
      </w:r>
    </w:p>
    <w:p w:rsidR="007D271C" w:rsidRPr="00C22B00" w:rsidRDefault="007D271C" w:rsidP="001A71F8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C22B00">
        <w:rPr>
          <w:rFonts w:asciiTheme="minorEastAsia" w:hAnsiTheme="minorEastAsia" w:hint="eastAsia"/>
          <w:color w:val="000000" w:themeColor="text1"/>
          <w:sz w:val="24"/>
          <w:szCs w:val="24"/>
        </w:rPr>
        <w:t>供货方（甲方）：</w:t>
      </w:r>
      <w:r w:rsidRPr="00C22B00">
        <w:rPr>
          <w:rFonts w:asciiTheme="minorEastAsia" w:hAnsiTheme="minorEastAsia"/>
          <w:color w:val="000000" w:themeColor="text1"/>
          <w:sz w:val="24"/>
          <w:szCs w:val="24"/>
          <w:u w:val="single"/>
        </w:rPr>
        <w:t xml:space="preserve">                              </w:t>
      </w:r>
    </w:p>
    <w:p w:rsidR="007D271C" w:rsidRPr="00C22B00" w:rsidRDefault="007D271C" w:rsidP="001A71F8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C22B00">
        <w:rPr>
          <w:rFonts w:asciiTheme="minorEastAsia" w:hAnsiTheme="minorEastAsia" w:hint="eastAsia"/>
          <w:color w:val="000000" w:themeColor="text1"/>
          <w:sz w:val="24"/>
          <w:szCs w:val="24"/>
        </w:rPr>
        <w:t>法定代表人：</w:t>
      </w:r>
      <w:r w:rsidRPr="00C22B00">
        <w:rPr>
          <w:rFonts w:asciiTheme="minorEastAsia" w:hAnsiTheme="minorEastAsia"/>
          <w:color w:val="000000" w:themeColor="text1"/>
          <w:sz w:val="24"/>
          <w:szCs w:val="24"/>
          <w:u w:val="single"/>
        </w:rPr>
        <w:t xml:space="preserve">                                 </w:t>
      </w:r>
    </w:p>
    <w:p w:rsidR="007D271C" w:rsidRPr="00C22B00" w:rsidRDefault="007D271C" w:rsidP="001A71F8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C22B00">
        <w:rPr>
          <w:rFonts w:asciiTheme="minorEastAsia" w:hAnsiTheme="minorEastAsia" w:hint="eastAsia"/>
          <w:color w:val="000000" w:themeColor="text1"/>
          <w:sz w:val="24"/>
          <w:szCs w:val="24"/>
        </w:rPr>
        <w:t>地址：</w:t>
      </w:r>
      <w:r w:rsidRPr="00C22B00">
        <w:rPr>
          <w:rFonts w:asciiTheme="minorEastAsia" w:hAnsiTheme="minorEastAsia"/>
          <w:color w:val="000000" w:themeColor="text1"/>
          <w:sz w:val="24"/>
          <w:szCs w:val="24"/>
          <w:u w:val="single"/>
        </w:rPr>
        <w:t xml:space="preserve">                                       </w:t>
      </w:r>
    </w:p>
    <w:p w:rsidR="007D271C" w:rsidRPr="00C22B00" w:rsidRDefault="007D271C" w:rsidP="001A71F8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C22B00">
        <w:rPr>
          <w:rFonts w:asciiTheme="minorEastAsia" w:hAnsiTheme="minorEastAsia" w:hint="eastAsia"/>
          <w:color w:val="000000" w:themeColor="text1"/>
          <w:sz w:val="24"/>
          <w:szCs w:val="24"/>
        </w:rPr>
        <w:t>采购方（乙方）：</w:t>
      </w:r>
      <w:r w:rsidRPr="00C22B00">
        <w:rPr>
          <w:rFonts w:asciiTheme="minorEastAsia" w:hAnsiTheme="minorEastAsia"/>
          <w:color w:val="000000" w:themeColor="text1"/>
          <w:sz w:val="24"/>
          <w:szCs w:val="24"/>
          <w:u w:val="single"/>
        </w:rPr>
        <w:t xml:space="preserve">                              </w:t>
      </w:r>
    </w:p>
    <w:p w:rsidR="007D271C" w:rsidRPr="00C22B00" w:rsidRDefault="007D271C" w:rsidP="001A71F8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C22B00">
        <w:rPr>
          <w:rFonts w:asciiTheme="minorEastAsia" w:hAnsiTheme="minorEastAsia" w:hint="eastAsia"/>
          <w:color w:val="000000" w:themeColor="text1"/>
          <w:sz w:val="24"/>
          <w:szCs w:val="24"/>
        </w:rPr>
        <w:t>法定代表人：</w:t>
      </w:r>
      <w:r w:rsidRPr="00C22B00">
        <w:rPr>
          <w:rFonts w:asciiTheme="minorEastAsia" w:hAnsiTheme="minorEastAsia"/>
          <w:color w:val="000000" w:themeColor="text1"/>
          <w:sz w:val="24"/>
          <w:szCs w:val="24"/>
          <w:u w:val="single"/>
        </w:rPr>
        <w:t xml:space="preserve">                                 </w:t>
      </w:r>
    </w:p>
    <w:p w:rsidR="007D271C" w:rsidRPr="00C22B00" w:rsidRDefault="007D271C" w:rsidP="001A71F8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C22B00">
        <w:rPr>
          <w:rFonts w:asciiTheme="minorEastAsia" w:hAnsiTheme="minorEastAsia" w:hint="eastAsia"/>
          <w:color w:val="000000" w:themeColor="text1"/>
          <w:sz w:val="24"/>
          <w:szCs w:val="24"/>
        </w:rPr>
        <w:t>地址：</w:t>
      </w:r>
      <w:r w:rsidRPr="00C22B00">
        <w:rPr>
          <w:rFonts w:asciiTheme="minorEastAsia" w:hAnsiTheme="minorEastAsia"/>
          <w:color w:val="000000" w:themeColor="text1"/>
          <w:sz w:val="24"/>
          <w:szCs w:val="24"/>
          <w:u w:val="single"/>
        </w:rPr>
        <w:t xml:space="preserve">                                       </w:t>
      </w:r>
    </w:p>
    <w:p w:rsidR="007D271C" w:rsidRPr="00C22B00" w:rsidRDefault="007D271C" w:rsidP="001A71F8">
      <w:pPr>
        <w:spacing w:beforeLines="100" w:before="312" w:afterLines="100" w:after="312"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C22B00">
        <w:rPr>
          <w:rFonts w:asciiTheme="minorEastAsia" w:hAnsiTheme="minorEastAsia" w:hint="eastAsia"/>
          <w:color w:val="000000" w:themeColor="text1"/>
          <w:sz w:val="24"/>
          <w:szCs w:val="24"/>
        </w:rPr>
        <w:t>根据《中华人民共和国合同法》及相关法律法规，供货方和采购方在平等、自愿、公平、协商一致的基础上就宿舍用品购买事宜达成如下协议：</w:t>
      </w:r>
    </w:p>
    <w:p w:rsidR="007D271C" w:rsidRPr="00C22B00" w:rsidRDefault="007D271C" w:rsidP="001A71F8">
      <w:pPr>
        <w:spacing w:line="360" w:lineRule="auto"/>
        <w:ind w:firstLineChars="200" w:firstLine="48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C22B00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一、宿舍用品购买基本情况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897"/>
        <w:gridCol w:w="1516"/>
        <w:gridCol w:w="898"/>
        <w:gridCol w:w="898"/>
        <w:gridCol w:w="1440"/>
        <w:gridCol w:w="1749"/>
        <w:gridCol w:w="898"/>
      </w:tblGrid>
      <w:tr w:rsidR="007D271C" w:rsidRPr="00C22B00" w:rsidTr="001A71F8">
        <w:tc>
          <w:tcPr>
            <w:tcW w:w="541" w:type="pct"/>
          </w:tcPr>
          <w:p w:rsidR="007D271C" w:rsidRPr="00C22B00" w:rsidRDefault="007D271C" w:rsidP="00663EB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22B0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序号</w:t>
            </w:r>
          </w:p>
        </w:tc>
        <w:tc>
          <w:tcPr>
            <w:tcW w:w="914" w:type="pct"/>
          </w:tcPr>
          <w:p w:rsidR="007D271C" w:rsidRPr="00C22B00" w:rsidRDefault="007D271C" w:rsidP="00663EB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22B0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设备名称</w:t>
            </w:r>
          </w:p>
        </w:tc>
        <w:tc>
          <w:tcPr>
            <w:tcW w:w="541" w:type="pct"/>
          </w:tcPr>
          <w:p w:rsidR="007D271C" w:rsidRPr="00C22B00" w:rsidRDefault="007D271C" w:rsidP="00663EB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22B0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型号</w:t>
            </w:r>
          </w:p>
        </w:tc>
        <w:tc>
          <w:tcPr>
            <w:tcW w:w="541" w:type="pct"/>
          </w:tcPr>
          <w:p w:rsidR="007D271C" w:rsidRPr="00C22B00" w:rsidRDefault="007D271C" w:rsidP="00663EB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22B0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数量</w:t>
            </w:r>
          </w:p>
        </w:tc>
        <w:tc>
          <w:tcPr>
            <w:tcW w:w="868" w:type="pct"/>
          </w:tcPr>
          <w:p w:rsidR="007D271C" w:rsidRPr="00C22B00" w:rsidRDefault="007D271C" w:rsidP="00663EB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22B0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单价RMB</w:t>
            </w:r>
          </w:p>
        </w:tc>
        <w:tc>
          <w:tcPr>
            <w:tcW w:w="1054" w:type="pct"/>
          </w:tcPr>
          <w:p w:rsidR="007D271C" w:rsidRPr="00C22B00" w:rsidRDefault="007D271C" w:rsidP="00663EB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22B0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总金额RMB</w:t>
            </w:r>
          </w:p>
        </w:tc>
        <w:tc>
          <w:tcPr>
            <w:tcW w:w="541" w:type="pct"/>
          </w:tcPr>
          <w:p w:rsidR="007D271C" w:rsidRPr="00C22B00" w:rsidRDefault="007D271C" w:rsidP="00663EB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22B0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备注</w:t>
            </w:r>
          </w:p>
        </w:tc>
      </w:tr>
      <w:tr w:rsidR="007D271C" w:rsidRPr="00C22B00" w:rsidTr="001A71F8">
        <w:tc>
          <w:tcPr>
            <w:tcW w:w="541" w:type="pct"/>
          </w:tcPr>
          <w:p w:rsidR="007D271C" w:rsidRPr="00C22B00" w:rsidRDefault="007D271C" w:rsidP="00663EB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22B0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14" w:type="pct"/>
          </w:tcPr>
          <w:p w:rsidR="007D271C" w:rsidRPr="00C22B00" w:rsidRDefault="007D271C" w:rsidP="00663EB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541" w:type="pct"/>
          </w:tcPr>
          <w:p w:rsidR="007D271C" w:rsidRPr="00C22B00" w:rsidRDefault="007D271C" w:rsidP="00663EB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541" w:type="pct"/>
          </w:tcPr>
          <w:p w:rsidR="007D271C" w:rsidRPr="00C22B00" w:rsidRDefault="007D271C" w:rsidP="00663EB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868" w:type="pct"/>
          </w:tcPr>
          <w:p w:rsidR="007D271C" w:rsidRPr="00C22B00" w:rsidRDefault="007D271C" w:rsidP="00663EB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054" w:type="pct"/>
          </w:tcPr>
          <w:p w:rsidR="007D271C" w:rsidRPr="00C22B00" w:rsidRDefault="007D271C" w:rsidP="00663EB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541" w:type="pct"/>
          </w:tcPr>
          <w:p w:rsidR="007D271C" w:rsidRPr="00C22B00" w:rsidRDefault="007D271C" w:rsidP="00663EB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7D271C" w:rsidRPr="00C22B00" w:rsidTr="001A71F8">
        <w:tc>
          <w:tcPr>
            <w:tcW w:w="541" w:type="pct"/>
          </w:tcPr>
          <w:p w:rsidR="007D271C" w:rsidRPr="00C22B00" w:rsidRDefault="007D271C" w:rsidP="00663EB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22B0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914" w:type="pct"/>
          </w:tcPr>
          <w:p w:rsidR="007D271C" w:rsidRPr="00C22B00" w:rsidRDefault="007D271C" w:rsidP="00663EB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541" w:type="pct"/>
          </w:tcPr>
          <w:p w:rsidR="007D271C" w:rsidRPr="00C22B00" w:rsidRDefault="007D271C" w:rsidP="00663EB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541" w:type="pct"/>
          </w:tcPr>
          <w:p w:rsidR="007D271C" w:rsidRPr="00C22B00" w:rsidRDefault="007D271C" w:rsidP="00663EB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868" w:type="pct"/>
          </w:tcPr>
          <w:p w:rsidR="007D271C" w:rsidRPr="00C22B00" w:rsidRDefault="007D271C" w:rsidP="00663EB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054" w:type="pct"/>
          </w:tcPr>
          <w:p w:rsidR="007D271C" w:rsidRPr="00C22B00" w:rsidRDefault="007D271C" w:rsidP="00663EB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541" w:type="pct"/>
          </w:tcPr>
          <w:p w:rsidR="007D271C" w:rsidRPr="00C22B00" w:rsidRDefault="007D271C" w:rsidP="00663EB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7D271C" w:rsidRPr="00C22B00" w:rsidTr="001A71F8">
        <w:tc>
          <w:tcPr>
            <w:tcW w:w="541" w:type="pct"/>
          </w:tcPr>
          <w:p w:rsidR="007D271C" w:rsidRPr="00C22B00" w:rsidRDefault="007D271C" w:rsidP="00663EB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22B0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14" w:type="pct"/>
          </w:tcPr>
          <w:p w:rsidR="007D271C" w:rsidRPr="00C22B00" w:rsidRDefault="007D271C" w:rsidP="00663EB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541" w:type="pct"/>
          </w:tcPr>
          <w:p w:rsidR="007D271C" w:rsidRPr="00C22B00" w:rsidRDefault="007D271C" w:rsidP="00663EB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541" w:type="pct"/>
          </w:tcPr>
          <w:p w:rsidR="007D271C" w:rsidRPr="00C22B00" w:rsidRDefault="007D271C" w:rsidP="00663EB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868" w:type="pct"/>
          </w:tcPr>
          <w:p w:rsidR="007D271C" w:rsidRPr="00C22B00" w:rsidRDefault="007D271C" w:rsidP="00663EB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054" w:type="pct"/>
          </w:tcPr>
          <w:p w:rsidR="007D271C" w:rsidRPr="00C22B00" w:rsidRDefault="007D271C" w:rsidP="00663EB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541" w:type="pct"/>
          </w:tcPr>
          <w:p w:rsidR="007D271C" w:rsidRPr="00C22B00" w:rsidRDefault="007D271C" w:rsidP="00663EB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7D271C" w:rsidRPr="00C22B00" w:rsidTr="001A71F8">
        <w:tc>
          <w:tcPr>
            <w:tcW w:w="541" w:type="pct"/>
          </w:tcPr>
          <w:p w:rsidR="007D271C" w:rsidRPr="00C22B00" w:rsidRDefault="007D271C" w:rsidP="00663EB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22B0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……</w:t>
            </w:r>
          </w:p>
        </w:tc>
        <w:tc>
          <w:tcPr>
            <w:tcW w:w="914" w:type="pct"/>
          </w:tcPr>
          <w:p w:rsidR="007D271C" w:rsidRPr="00C22B00" w:rsidRDefault="007D271C" w:rsidP="00663EB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541" w:type="pct"/>
          </w:tcPr>
          <w:p w:rsidR="007D271C" w:rsidRPr="00C22B00" w:rsidRDefault="007D271C" w:rsidP="00663EB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541" w:type="pct"/>
          </w:tcPr>
          <w:p w:rsidR="007D271C" w:rsidRPr="00C22B00" w:rsidRDefault="007D271C" w:rsidP="00663EB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868" w:type="pct"/>
          </w:tcPr>
          <w:p w:rsidR="007D271C" w:rsidRPr="00C22B00" w:rsidRDefault="007D271C" w:rsidP="00663EB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054" w:type="pct"/>
          </w:tcPr>
          <w:p w:rsidR="007D271C" w:rsidRPr="00C22B00" w:rsidRDefault="007D271C" w:rsidP="00663EB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541" w:type="pct"/>
          </w:tcPr>
          <w:p w:rsidR="007D271C" w:rsidRPr="00C22B00" w:rsidRDefault="007D271C" w:rsidP="00663EB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:rsidR="007D271C" w:rsidRPr="00C22B00" w:rsidRDefault="007D271C" w:rsidP="001A71F8">
      <w:pPr>
        <w:spacing w:beforeLines="50" w:before="156" w:line="360" w:lineRule="auto"/>
        <w:ind w:firstLineChars="200" w:firstLine="48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C22B00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二、价款</w:t>
      </w:r>
    </w:p>
    <w:p w:rsidR="007D271C" w:rsidRPr="00C22B00" w:rsidRDefault="007D271C" w:rsidP="001A71F8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C22B00">
        <w:rPr>
          <w:rFonts w:asciiTheme="minorEastAsia" w:hAnsiTheme="minorEastAsia" w:hint="eastAsia"/>
          <w:color w:val="000000" w:themeColor="text1"/>
          <w:sz w:val="24"/>
          <w:szCs w:val="24"/>
        </w:rPr>
        <w:t>供货方出卖的宿舍用品总金额</w:t>
      </w:r>
      <w:r w:rsidRPr="00C22B00">
        <w:rPr>
          <w:rFonts w:asciiTheme="minorEastAsia" w:hAnsiTheme="minorEastAsia"/>
          <w:color w:val="000000" w:themeColor="text1"/>
          <w:sz w:val="24"/>
          <w:szCs w:val="24"/>
          <w:u w:val="single"/>
        </w:rPr>
        <w:t xml:space="preserve">       </w:t>
      </w:r>
      <w:r w:rsidRPr="00C22B00">
        <w:rPr>
          <w:rFonts w:asciiTheme="minorEastAsia" w:hAnsiTheme="minorEastAsia" w:hint="eastAsia"/>
          <w:color w:val="000000" w:themeColor="text1"/>
          <w:sz w:val="24"/>
          <w:szCs w:val="24"/>
        </w:rPr>
        <w:t>（小写）</w:t>
      </w:r>
      <w:r w:rsidRPr="00C22B00">
        <w:rPr>
          <w:rFonts w:asciiTheme="minorEastAsia" w:hAnsiTheme="minorEastAsia"/>
          <w:color w:val="000000" w:themeColor="text1"/>
          <w:sz w:val="24"/>
          <w:szCs w:val="24"/>
          <w:u w:val="single"/>
        </w:rPr>
        <w:t xml:space="preserve">               </w:t>
      </w:r>
      <w:r w:rsidRPr="00C22B00">
        <w:rPr>
          <w:rFonts w:asciiTheme="minorEastAsia" w:hAnsiTheme="minorEastAsia" w:hint="eastAsia"/>
          <w:color w:val="000000" w:themeColor="text1"/>
          <w:sz w:val="24"/>
          <w:szCs w:val="24"/>
        </w:rPr>
        <w:t>（大写）。最终金额以采购方实际购买数量为准。</w:t>
      </w:r>
    </w:p>
    <w:p w:rsidR="007D271C" w:rsidRPr="00C22B00" w:rsidRDefault="007D271C" w:rsidP="001A71F8">
      <w:pPr>
        <w:spacing w:line="360" w:lineRule="auto"/>
        <w:ind w:firstLineChars="200" w:firstLine="48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C22B00">
        <w:rPr>
          <w:rFonts w:asciiTheme="minorEastAsia" w:hAnsiTheme="minorEastAsia" w:hint="eastAsia"/>
          <w:b/>
          <w:color w:val="000000" w:themeColor="text1"/>
          <w:sz w:val="24"/>
          <w:szCs w:val="24"/>
        </w:rPr>
        <w:lastRenderedPageBreak/>
        <w:t>三、交货</w:t>
      </w:r>
    </w:p>
    <w:p w:rsidR="007D271C" w:rsidRPr="00C22B00" w:rsidRDefault="007D271C" w:rsidP="001A71F8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C22B00">
        <w:rPr>
          <w:rFonts w:asciiTheme="minorEastAsia" w:hAnsiTheme="minorEastAsia" w:hint="eastAsia"/>
          <w:color w:val="000000" w:themeColor="text1"/>
          <w:sz w:val="24"/>
          <w:szCs w:val="24"/>
        </w:rPr>
        <w:t>供货方于</w:t>
      </w:r>
      <w:r w:rsidRPr="00C22B00">
        <w:rPr>
          <w:rFonts w:asciiTheme="minorEastAsia" w:hAnsiTheme="minorEastAsia"/>
          <w:color w:val="000000" w:themeColor="text1"/>
          <w:sz w:val="24"/>
          <w:szCs w:val="24"/>
          <w:u w:val="single"/>
        </w:rPr>
        <w:t xml:space="preserve">       </w:t>
      </w:r>
      <w:r w:rsidRPr="00C22B00">
        <w:rPr>
          <w:rFonts w:asciiTheme="minorEastAsia" w:hAnsiTheme="minorEastAsia" w:hint="eastAsia"/>
          <w:color w:val="000000" w:themeColor="text1"/>
          <w:sz w:val="24"/>
          <w:szCs w:val="24"/>
        </w:rPr>
        <w:t>年</w:t>
      </w:r>
      <w:r w:rsidRPr="00C22B00">
        <w:rPr>
          <w:rFonts w:asciiTheme="minorEastAsia" w:hAnsiTheme="minorEastAsia"/>
          <w:color w:val="000000" w:themeColor="text1"/>
          <w:sz w:val="24"/>
          <w:szCs w:val="24"/>
          <w:u w:val="single"/>
        </w:rPr>
        <w:t xml:space="preserve">       </w:t>
      </w:r>
      <w:r w:rsidRPr="00C22B00">
        <w:rPr>
          <w:rFonts w:asciiTheme="minorEastAsia" w:hAnsiTheme="minorEastAsia" w:hint="eastAsia"/>
          <w:color w:val="000000" w:themeColor="text1"/>
          <w:sz w:val="24"/>
          <w:szCs w:val="24"/>
        </w:rPr>
        <w:t>月</w:t>
      </w:r>
      <w:r w:rsidRPr="00C22B00">
        <w:rPr>
          <w:rFonts w:asciiTheme="minorEastAsia" w:hAnsiTheme="minorEastAsia"/>
          <w:color w:val="000000" w:themeColor="text1"/>
          <w:sz w:val="24"/>
          <w:szCs w:val="24"/>
          <w:u w:val="single"/>
        </w:rPr>
        <w:t xml:space="preserve">       </w:t>
      </w:r>
      <w:proofErr w:type="gramStart"/>
      <w:r w:rsidRPr="00C22B00">
        <w:rPr>
          <w:rFonts w:asciiTheme="minorEastAsia" w:hAnsiTheme="minorEastAsia" w:hint="eastAsia"/>
          <w:color w:val="000000" w:themeColor="text1"/>
          <w:sz w:val="24"/>
          <w:szCs w:val="24"/>
        </w:rPr>
        <w:t>日按照</w:t>
      </w:r>
      <w:proofErr w:type="gramEnd"/>
      <w:r w:rsidRPr="00C22B00">
        <w:rPr>
          <w:rFonts w:asciiTheme="minorEastAsia" w:hAnsiTheme="minorEastAsia" w:hint="eastAsia"/>
          <w:color w:val="000000" w:themeColor="text1"/>
          <w:sz w:val="24"/>
          <w:szCs w:val="24"/>
        </w:rPr>
        <w:t>合同中约定的货物数量送达采购方指定的地方交付、安装。</w:t>
      </w:r>
    </w:p>
    <w:p w:rsidR="007D271C" w:rsidRPr="00C22B00" w:rsidRDefault="007D271C" w:rsidP="001A71F8">
      <w:pPr>
        <w:spacing w:line="360" w:lineRule="auto"/>
        <w:ind w:firstLineChars="200" w:firstLine="48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C22B00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四、验收</w:t>
      </w:r>
    </w:p>
    <w:p w:rsidR="007D271C" w:rsidRPr="00C22B00" w:rsidRDefault="007D271C" w:rsidP="004E38BA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C22B00">
        <w:rPr>
          <w:rFonts w:asciiTheme="minorEastAsia" w:hAnsiTheme="minorEastAsia" w:hint="eastAsia"/>
          <w:color w:val="000000" w:themeColor="text1"/>
          <w:sz w:val="24"/>
          <w:szCs w:val="24"/>
        </w:rPr>
        <w:t>货物送达后，由供货方负责安装以上物品。安装结束后，采购方对货物的数量、质量及安装情况进行检查，确认无误后，向供货方提供收货凭证。供</w:t>
      </w:r>
      <w:r w:rsidRPr="00C22B00">
        <w:rPr>
          <w:rFonts w:asciiTheme="minorEastAsia" w:hAnsiTheme="minorEastAsia"/>
          <w:color w:val="000000" w:themeColor="text1"/>
          <w:sz w:val="24"/>
          <w:szCs w:val="24"/>
        </w:rPr>
        <w:t>方提供的所有产品质量必须符合国家有关部门的质量要求，否则一切后果由甲方负责。如果出现质量问题</w:t>
      </w:r>
      <w:r w:rsidRPr="00C22B00">
        <w:rPr>
          <w:rFonts w:asciiTheme="minorEastAsia" w:hAnsiTheme="minorEastAsia" w:hint="eastAsia"/>
          <w:color w:val="000000" w:themeColor="text1"/>
          <w:sz w:val="24"/>
          <w:szCs w:val="24"/>
        </w:rPr>
        <w:t>甲方应</w:t>
      </w:r>
      <w:r w:rsidRPr="00C22B00">
        <w:rPr>
          <w:rFonts w:asciiTheme="minorEastAsia" w:hAnsiTheme="minorEastAsia"/>
          <w:color w:val="000000" w:themeColor="text1"/>
          <w:sz w:val="24"/>
          <w:szCs w:val="24"/>
        </w:rPr>
        <w:t>假一赔三，并承担给乙方和顾客造成的危害和法律责任，乙方有权终止协议。</w:t>
      </w:r>
    </w:p>
    <w:p w:rsidR="007D271C" w:rsidRPr="00C22B00" w:rsidRDefault="007D271C" w:rsidP="001A71F8">
      <w:pPr>
        <w:spacing w:line="360" w:lineRule="auto"/>
        <w:ind w:firstLineChars="200" w:firstLine="48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C22B00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五、付款结算</w:t>
      </w:r>
    </w:p>
    <w:p w:rsidR="007D271C" w:rsidRPr="00C22B00" w:rsidRDefault="007D271C" w:rsidP="001A71F8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C22B00">
        <w:rPr>
          <w:rFonts w:asciiTheme="minorEastAsia" w:hAnsiTheme="minorEastAsia" w:hint="eastAsia"/>
          <w:color w:val="000000" w:themeColor="text1"/>
          <w:sz w:val="24"/>
          <w:szCs w:val="24"/>
        </w:rPr>
        <w:t>采购方在验收</w:t>
      </w:r>
      <w:r w:rsidRPr="00C22B00">
        <w:rPr>
          <w:rFonts w:asciiTheme="minorEastAsia" w:hAnsiTheme="minorEastAsia"/>
          <w:color w:val="000000" w:themeColor="text1"/>
          <w:sz w:val="24"/>
          <w:szCs w:val="24"/>
          <w:u w:val="single"/>
        </w:rPr>
        <w:t xml:space="preserve">      </w:t>
      </w:r>
      <w:r w:rsidRPr="00C22B00">
        <w:rPr>
          <w:rFonts w:asciiTheme="minorEastAsia" w:hAnsiTheme="minorEastAsia" w:hint="eastAsia"/>
          <w:color w:val="000000" w:themeColor="text1"/>
          <w:sz w:val="24"/>
          <w:szCs w:val="24"/>
          <w:u w:val="single"/>
        </w:rPr>
        <w:t xml:space="preserve"> </w:t>
      </w:r>
      <w:r w:rsidRPr="00C22B00">
        <w:rPr>
          <w:rFonts w:asciiTheme="minorEastAsia" w:hAnsiTheme="minorEastAsia" w:hint="eastAsia"/>
          <w:color w:val="000000" w:themeColor="text1"/>
          <w:sz w:val="24"/>
          <w:szCs w:val="24"/>
        </w:rPr>
        <w:t>日内向供货方支付货款，逾期支付需补偿滞纳金。</w:t>
      </w:r>
    </w:p>
    <w:p w:rsidR="007D271C" w:rsidRPr="00C22B00" w:rsidRDefault="007D271C" w:rsidP="001A71F8">
      <w:pPr>
        <w:spacing w:line="360" w:lineRule="auto"/>
        <w:ind w:firstLineChars="200" w:firstLine="48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C22B00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六、违约责任</w:t>
      </w:r>
    </w:p>
    <w:p w:rsidR="007D271C" w:rsidRPr="00C22B00" w:rsidRDefault="007D271C" w:rsidP="001A71F8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C22B00">
        <w:rPr>
          <w:rFonts w:asciiTheme="minorEastAsia" w:hAnsiTheme="minorEastAsia"/>
          <w:color w:val="000000" w:themeColor="text1"/>
          <w:sz w:val="24"/>
          <w:szCs w:val="24"/>
        </w:rPr>
        <w:t>未经甲乙双方同意，任何一方无权中途终止协议，如有违约，履约方有权向违约方索赔损失</w:t>
      </w:r>
      <w:r w:rsidRPr="00C22B00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  <w:r w:rsidRPr="00C22B00">
        <w:rPr>
          <w:rFonts w:asciiTheme="minorEastAsia" w:hAnsiTheme="minorEastAsia"/>
          <w:color w:val="000000" w:themeColor="text1"/>
          <w:sz w:val="24"/>
          <w:szCs w:val="24"/>
        </w:rPr>
        <w:t>（如有特殊情况，一方不能履行合同，应提前联系，但并不免除其违约责任）</w:t>
      </w:r>
      <w:r w:rsidRPr="00C22B00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7D271C" w:rsidRPr="00C22B00" w:rsidRDefault="007D271C" w:rsidP="001A71F8">
      <w:pPr>
        <w:spacing w:line="360" w:lineRule="auto"/>
        <w:ind w:firstLineChars="200" w:firstLine="48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C22B00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六、争议解决方式</w:t>
      </w:r>
    </w:p>
    <w:p w:rsidR="007D271C" w:rsidRPr="00C22B00" w:rsidRDefault="007D271C" w:rsidP="00FB02C9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C22B00">
        <w:rPr>
          <w:rFonts w:asciiTheme="minorEastAsia" w:hAnsiTheme="minorEastAsia" w:hint="eastAsia"/>
          <w:color w:val="000000" w:themeColor="text1"/>
          <w:sz w:val="24"/>
          <w:szCs w:val="24"/>
        </w:rPr>
        <w:t>凡因履行本合同而产生的，或与本合同有关的一切争议，双方应通过友好协商解决。若争议经协商仍无法解决的，按以下任何一种方式处理：</w:t>
      </w:r>
    </w:p>
    <w:p w:rsidR="007D271C" w:rsidRPr="00C22B00" w:rsidRDefault="007D271C" w:rsidP="00FB02C9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C22B0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C22B00">
        <w:rPr>
          <w:rFonts w:asciiTheme="minorEastAsia" w:hAnsiTheme="minorEastAsia"/>
          <w:color w:val="000000" w:themeColor="text1"/>
          <w:sz w:val="24"/>
          <w:szCs w:val="24"/>
        </w:rPr>
        <w:t>1）提交</w:t>
      </w:r>
      <w:r w:rsidRPr="00C22B00">
        <w:rPr>
          <w:rFonts w:asciiTheme="minorEastAsia" w:hAnsiTheme="minorEastAsia" w:hint="eastAsia"/>
          <w:color w:val="000000" w:themeColor="text1"/>
          <w:sz w:val="24"/>
          <w:szCs w:val="24"/>
          <w:u w:val="single"/>
        </w:rPr>
        <w:t xml:space="preserve"> </w:t>
      </w:r>
      <w:r w:rsidRPr="00C22B00">
        <w:rPr>
          <w:rFonts w:asciiTheme="minorEastAsia" w:hAnsiTheme="minorEastAsia"/>
          <w:color w:val="000000" w:themeColor="text1"/>
          <w:sz w:val="24"/>
          <w:szCs w:val="24"/>
          <w:u w:val="single"/>
        </w:rPr>
        <w:t xml:space="preserve">      </w:t>
      </w:r>
      <w:r w:rsidRPr="00C22B00">
        <w:rPr>
          <w:rFonts w:asciiTheme="minorEastAsia" w:hAnsiTheme="minorEastAsia"/>
          <w:color w:val="000000" w:themeColor="text1"/>
          <w:sz w:val="24"/>
          <w:szCs w:val="24"/>
        </w:rPr>
        <w:t>仲裁委员会，按照申请仲裁时该委员会有效的仲裁规则进行仲裁。仲裁裁决是终局的，对双方均有约束力。</w:t>
      </w:r>
    </w:p>
    <w:p w:rsidR="007D271C" w:rsidRPr="00C22B00" w:rsidRDefault="007D271C" w:rsidP="00FB02C9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C22B0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C22B00">
        <w:rPr>
          <w:rFonts w:asciiTheme="minorEastAsia" w:hAnsiTheme="minorEastAsia"/>
          <w:color w:val="000000" w:themeColor="text1"/>
          <w:sz w:val="24"/>
          <w:szCs w:val="24"/>
        </w:rPr>
        <w:t>2）向</w:t>
      </w:r>
      <w:r w:rsidRPr="00C22B00">
        <w:rPr>
          <w:rFonts w:asciiTheme="minorEastAsia" w:hAnsiTheme="minorEastAsia" w:hint="eastAsia"/>
          <w:color w:val="000000" w:themeColor="text1"/>
          <w:sz w:val="24"/>
          <w:szCs w:val="24"/>
          <w:u w:val="single"/>
        </w:rPr>
        <w:t xml:space="preserve"> </w:t>
      </w:r>
      <w:r w:rsidRPr="00C22B00">
        <w:rPr>
          <w:rFonts w:asciiTheme="minorEastAsia" w:hAnsiTheme="minorEastAsia"/>
          <w:color w:val="000000" w:themeColor="text1"/>
          <w:sz w:val="24"/>
          <w:szCs w:val="24"/>
          <w:u w:val="single"/>
        </w:rPr>
        <w:t xml:space="preserve">  </w:t>
      </w:r>
      <w:r w:rsidRPr="00C22B00">
        <w:rPr>
          <w:rFonts w:asciiTheme="minorEastAsia" w:hAnsiTheme="minorEastAsia" w:hint="eastAsia"/>
          <w:color w:val="000000" w:themeColor="text1"/>
          <w:sz w:val="24"/>
          <w:szCs w:val="24"/>
          <w:u w:val="single"/>
        </w:rPr>
        <w:t xml:space="preserve">   </w:t>
      </w:r>
      <w:r w:rsidRPr="00C22B00">
        <w:rPr>
          <w:rFonts w:asciiTheme="minorEastAsia" w:hAnsiTheme="minorEastAsia"/>
          <w:color w:val="000000" w:themeColor="text1"/>
          <w:sz w:val="24"/>
          <w:szCs w:val="24"/>
          <w:u w:val="single"/>
        </w:rPr>
        <w:t xml:space="preserve">   </w:t>
      </w:r>
      <w:r w:rsidRPr="00C22B00">
        <w:rPr>
          <w:rFonts w:asciiTheme="minorEastAsia" w:hAnsiTheme="minorEastAsia"/>
          <w:color w:val="000000" w:themeColor="text1"/>
          <w:sz w:val="24"/>
          <w:szCs w:val="24"/>
        </w:rPr>
        <w:t>所在地人民法院提起诉讼。</w:t>
      </w:r>
    </w:p>
    <w:p w:rsidR="007D271C" w:rsidRPr="00C22B00" w:rsidRDefault="007D271C" w:rsidP="001A71F8">
      <w:pPr>
        <w:spacing w:line="360" w:lineRule="auto"/>
        <w:ind w:firstLineChars="200" w:firstLine="48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C22B00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七、其他事项</w:t>
      </w:r>
    </w:p>
    <w:p w:rsidR="007D271C" w:rsidRPr="00C22B00" w:rsidRDefault="007D271C" w:rsidP="001A71F8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C22B00">
        <w:rPr>
          <w:rFonts w:asciiTheme="minorEastAsia" w:hAnsiTheme="minorEastAsia" w:hint="eastAsia"/>
          <w:color w:val="000000" w:themeColor="text1"/>
          <w:sz w:val="24"/>
          <w:szCs w:val="24"/>
        </w:rPr>
        <w:lastRenderedPageBreak/>
        <w:t>1、本合同自双方签字、盖章之日起生效，未尽事项，双方可以另行签订补充协议。对本合同的变更或解除，应当采用书面形式。本合同的补充协议与本合同具有同等法律效力。</w:t>
      </w:r>
    </w:p>
    <w:p w:rsidR="007D271C" w:rsidRPr="00C22B00" w:rsidRDefault="007D271C" w:rsidP="001A71F8">
      <w:pPr>
        <w:spacing w:afterLines="100" w:after="312"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C22B00">
        <w:rPr>
          <w:rFonts w:asciiTheme="minorEastAsia" w:hAnsiTheme="minorEastAsia" w:hint="eastAsia"/>
          <w:color w:val="000000" w:themeColor="text1"/>
          <w:sz w:val="24"/>
          <w:szCs w:val="24"/>
        </w:rPr>
        <w:t>2、本合同一式两份，双方当事人各持一份。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7D271C" w:rsidRPr="00C22B00" w:rsidTr="001A71F8">
        <w:tc>
          <w:tcPr>
            <w:tcW w:w="4261" w:type="dxa"/>
          </w:tcPr>
          <w:p w:rsidR="007D271C" w:rsidRPr="00C22B00" w:rsidRDefault="007D271C" w:rsidP="006C48F1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22B0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供货方(盖章)：</w:t>
            </w:r>
          </w:p>
        </w:tc>
        <w:tc>
          <w:tcPr>
            <w:tcW w:w="4261" w:type="dxa"/>
          </w:tcPr>
          <w:p w:rsidR="007D271C" w:rsidRPr="00C22B00" w:rsidRDefault="007D271C" w:rsidP="006C48F1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22B0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采购方(盖章)：</w:t>
            </w:r>
          </w:p>
        </w:tc>
      </w:tr>
      <w:tr w:rsidR="007D271C" w:rsidRPr="00C22B00" w:rsidTr="001A71F8">
        <w:tc>
          <w:tcPr>
            <w:tcW w:w="4261" w:type="dxa"/>
          </w:tcPr>
          <w:p w:rsidR="007D271C" w:rsidRPr="00C22B00" w:rsidRDefault="007D271C" w:rsidP="006C48F1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22B0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法定代表人（签字）：</w:t>
            </w:r>
            <w:r w:rsidRPr="00C22B00">
              <w:rPr>
                <w:rFonts w:asciiTheme="minorEastAsia" w:hAnsiTheme="minorEastAsia"/>
                <w:color w:val="000000" w:themeColor="text1"/>
                <w:sz w:val="24"/>
                <w:szCs w:val="24"/>
                <w:u w:val="single"/>
              </w:rPr>
              <w:t xml:space="preserve">            </w:t>
            </w:r>
          </w:p>
        </w:tc>
        <w:tc>
          <w:tcPr>
            <w:tcW w:w="4261" w:type="dxa"/>
          </w:tcPr>
          <w:p w:rsidR="007D271C" w:rsidRPr="00C22B00" w:rsidRDefault="007D271C" w:rsidP="006C48F1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22B0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法定代表人</w:t>
            </w:r>
            <w:r w:rsidRPr="00C22B0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（签字）：</w:t>
            </w:r>
            <w:r w:rsidRPr="00C22B00">
              <w:rPr>
                <w:rFonts w:asciiTheme="minorEastAsia" w:hAnsiTheme="minorEastAsia"/>
                <w:color w:val="000000" w:themeColor="text1"/>
                <w:sz w:val="24"/>
                <w:szCs w:val="24"/>
                <w:u w:val="single"/>
              </w:rPr>
              <w:t xml:space="preserve">            </w:t>
            </w:r>
          </w:p>
        </w:tc>
      </w:tr>
      <w:tr w:rsidR="007D271C" w:rsidRPr="00C22B00" w:rsidTr="004E38BA">
        <w:tc>
          <w:tcPr>
            <w:tcW w:w="4261" w:type="dxa"/>
          </w:tcPr>
          <w:p w:rsidR="007D271C" w:rsidRPr="00C22B00" w:rsidRDefault="007D271C" w:rsidP="006C48F1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22B0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签订时间：</w:t>
            </w:r>
            <w:r w:rsidRPr="00C22B00">
              <w:rPr>
                <w:rFonts w:asciiTheme="minorEastAsia" w:hAnsiTheme="minorEastAsia" w:hint="eastAsia"/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C22B0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年</w:t>
            </w:r>
            <w:r w:rsidRPr="00C22B00">
              <w:rPr>
                <w:rFonts w:asciiTheme="minorEastAsia" w:hAnsiTheme="minorEastAsia" w:hint="eastAsia"/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C22B0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月</w:t>
            </w:r>
            <w:r w:rsidRPr="00C22B00">
              <w:rPr>
                <w:rFonts w:asciiTheme="minorEastAsia" w:hAnsiTheme="minorEastAsia" w:hint="eastAsia"/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C22B0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日</w:t>
            </w:r>
          </w:p>
        </w:tc>
        <w:tc>
          <w:tcPr>
            <w:tcW w:w="4261" w:type="dxa"/>
          </w:tcPr>
          <w:p w:rsidR="007D271C" w:rsidRPr="00C22B00" w:rsidRDefault="007D271C" w:rsidP="006C48F1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22B0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签订时间：</w:t>
            </w:r>
            <w:r w:rsidRPr="00C22B00">
              <w:rPr>
                <w:rFonts w:asciiTheme="minorEastAsia" w:hAnsiTheme="minorEastAsia" w:hint="eastAsia"/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C22B0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年</w:t>
            </w:r>
            <w:r w:rsidRPr="00C22B00">
              <w:rPr>
                <w:rFonts w:asciiTheme="minorEastAsia" w:hAnsiTheme="minorEastAsia" w:hint="eastAsia"/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C22B0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月</w:t>
            </w:r>
            <w:r w:rsidRPr="00C22B00">
              <w:rPr>
                <w:rFonts w:asciiTheme="minorEastAsia" w:hAnsiTheme="minorEastAsia" w:hint="eastAsia"/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C22B0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日</w:t>
            </w:r>
          </w:p>
        </w:tc>
      </w:tr>
    </w:tbl>
    <w:p w:rsidR="007D271C" w:rsidRPr="00C22B00" w:rsidRDefault="007D271C" w:rsidP="001A71F8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sectPr w:rsidR="007D271C" w:rsidRPr="00C22B00" w:rsidSect="005D1BAB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???????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64" w:rsidRDefault="007D271C">
    <w:pPr>
      <w:pStyle w:val="aa"/>
      <w:framePr w:h="0" w:wrap="around" w:vAnchor="text" w:hAnchor="margin" w:xAlign="center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end"/>
    </w:r>
  </w:p>
  <w:p w:rsidR="00044564" w:rsidRDefault="007D271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64" w:rsidRDefault="007D271C">
    <w:pPr>
      <w:pStyle w:val="aa"/>
      <w:framePr w:h="0" w:wrap="around" w:vAnchor="text" w:hAnchor="margin" w:xAlign="center" w:y="1"/>
      <w:rPr>
        <w:rStyle w:val="a9"/>
        <w:rFonts w:ascii="Verdana" w:hAnsi="Verdana"/>
      </w:rPr>
    </w:pPr>
    <w:r>
      <w:rPr>
        <w:rFonts w:ascii="Verdana" w:hAnsi="Verdana"/>
      </w:rPr>
      <w:fldChar w:fldCharType="begin"/>
    </w:r>
    <w:r>
      <w:rPr>
        <w:rStyle w:val="a9"/>
        <w:rFonts w:ascii="Verdana" w:hAnsi="Verdana"/>
      </w:rPr>
      <w:instrText xml:space="preserve">PAGE  </w:instrText>
    </w:r>
    <w:r>
      <w:rPr>
        <w:rFonts w:ascii="Verdana" w:hAnsi="Verdana"/>
      </w:rPr>
      <w:fldChar w:fldCharType="separate"/>
    </w:r>
    <w:r>
      <w:rPr>
        <w:rStyle w:val="a9"/>
        <w:rFonts w:ascii="Verdana" w:hAnsi="Verdana"/>
        <w:noProof/>
      </w:rPr>
      <w:t>- 6 -</w:t>
    </w:r>
    <w:r>
      <w:rPr>
        <w:rFonts w:ascii="Verdana" w:hAnsi="Verdana"/>
      </w:rPr>
      <w:fldChar w:fldCharType="end"/>
    </w:r>
  </w:p>
  <w:p w:rsidR="00044564" w:rsidRDefault="007D271C">
    <w:pPr>
      <w:pStyle w:val="a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2ECEC"/>
    <w:multiLevelType w:val="singleLevel"/>
    <w:tmpl w:val="4F22ECEC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98"/>
    <w:rsid w:val="00020A40"/>
    <w:rsid w:val="00055433"/>
    <w:rsid w:val="00064490"/>
    <w:rsid w:val="00072EE2"/>
    <w:rsid w:val="000B36EF"/>
    <w:rsid w:val="000B5223"/>
    <w:rsid w:val="000D7242"/>
    <w:rsid w:val="00112C44"/>
    <w:rsid w:val="001570B2"/>
    <w:rsid w:val="001A3E4A"/>
    <w:rsid w:val="001B1FCD"/>
    <w:rsid w:val="001D25D0"/>
    <w:rsid w:val="001D5004"/>
    <w:rsid w:val="00212251"/>
    <w:rsid w:val="0023511A"/>
    <w:rsid w:val="0027460F"/>
    <w:rsid w:val="002D2D4C"/>
    <w:rsid w:val="003116ED"/>
    <w:rsid w:val="00367904"/>
    <w:rsid w:val="00374298"/>
    <w:rsid w:val="003D4680"/>
    <w:rsid w:val="003E4BDF"/>
    <w:rsid w:val="003E778A"/>
    <w:rsid w:val="003F2C94"/>
    <w:rsid w:val="00401310"/>
    <w:rsid w:val="00403921"/>
    <w:rsid w:val="00441831"/>
    <w:rsid w:val="004671B4"/>
    <w:rsid w:val="00482EC2"/>
    <w:rsid w:val="004C1F46"/>
    <w:rsid w:val="004E6902"/>
    <w:rsid w:val="0053160D"/>
    <w:rsid w:val="0055482C"/>
    <w:rsid w:val="005A62AA"/>
    <w:rsid w:val="005B167A"/>
    <w:rsid w:val="00607DBE"/>
    <w:rsid w:val="00641E18"/>
    <w:rsid w:val="00667F2F"/>
    <w:rsid w:val="006D754E"/>
    <w:rsid w:val="006F6C79"/>
    <w:rsid w:val="00734E53"/>
    <w:rsid w:val="007B0661"/>
    <w:rsid w:val="007D271C"/>
    <w:rsid w:val="007F29A4"/>
    <w:rsid w:val="007F7C41"/>
    <w:rsid w:val="00812337"/>
    <w:rsid w:val="0084449B"/>
    <w:rsid w:val="00846E08"/>
    <w:rsid w:val="00897C47"/>
    <w:rsid w:val="00944C92"/>
    <w:rsid w:val="0095151F"/>
    <w:rsid w:val="009639FE"/>
    <w:rsid w:val="009A71EB"/>
    <w:rsid w:val="009B1281"/>
    <w:rsid w:val="009B131F"/>
    <w:rsid w:val="009B2DD4"/>
    <w:rsid w:val="009E1CAE"/>
    <w:rsid w:val="00A016E4"/>
    <w:rsid w:val="00A31F9B"/>
    <w:rsid w:val="00AD206D"/>
    <w:rsid w:val="00AF0502"/>
    <w:rsid w:val="00AF4C42"/>
    <w:rsid w:val="00B0261D"/>
    <w:rsid w:val="00B105C2"/>
    <w:rsid w:val="00B17495"/>
    <w:rsid w:val="00B32CD5"/>
    <w:rsid w:val="00BC508B"/>
    <w:rsid w:val="00BF4A77"/>
    <w:rsid w:val="00C21432"/>
    <w:rsid w:val="00C85771"/>
    <w:rsid w:val="00CA3FFD"/>
    <w:rsid w:val="00CC543F"/>
    <w:rsid w:val="00CE0003"/>
    <w:rsid w:val="00D0045D"/>
    <w:rsid w:val="00D0421B"/>
    <w:rsid w:val="00D14910"/>
    <w:rsid w:val="00D258BF"/>
    <w:rsid w:val="00D616E3"/>
    <w:rsid w:val="00D80C76"/>
    <w:rsid w:val="00D84CFE"/>
    <w:rsid w:val="00D90328"/>
    <w:rsid w:val="00D9738E"/>
    <w:rsid w:val="00DA6AF7"/>
    <w:rsid w:val="00E009DE"/>
    <w:rsid w:val="00E269DF"/>
    <w:rsid w:val="00E425BC"/>
    <w:rsid w:val="00E438F4"/>
    <w:rsid w:val="00ED5AD6"/>
    <w:rsid w:val="00ED7C59"/>
    <w:rsid w:val="00F03CCB"/>
    <w:rsid w:val="00F36ACE"/>
    <w:rsid w:val="00F60BDB"/>
    <w:rsid w:val="00F71858"/>
    <w:rsid w:val="00F84B8C"/>
    <w:rsid w:val="00FA4321"/>
    <w:rsid w:val="00FC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A0014-C67C-4733-84DC-F3FCF41E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qFormat/>
    <w:rsid w:val="00AF0502"/>
    <w:pPr>
      <w:keepLines/>
      <w:widowControl/>
      <w:spacing w:before="280" w:after="280"/>
      <w:jc w:val="center"/>
      <w:outlineLvl w:val="1"/>
    </w:pPr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paragraph" w:styleId="3">
    <w:name w:val="heading 3"/>
    <w:basedOn w:val="a"/>
    <w:next w:val="a"/>
    <w:link w:val="30"/>
    <w:uiPriority w:val="9"/>
    <w:qFormat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374298"/>
    <w:pPr>
      <w:widowControl/>
      <w:spacing w:before="90"/>
      <w:jc w:val="left"/>
    </w:pPr>
    <w:rPr>
      <w:rFonts w:ascii="Times New Roman" w:hAnsi="Times New Roman" w:cs="Times New Roman"/>
      <w:kern w:val="0"/>
      <w:sz w:val="24"/>
      <w:szCs w:val="20"/>
    </w:rPr>
  </w:style>
  <w:style w:type="table" w:styleId="a4">
    <w:name w:val="Table Grid"/>
    <w:basedOn w:val="a1"/>
    <w:uiPriority w:val="59"/>
    <w:qFormat/>
    <w:rsid w:val="00374298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3742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3742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20A40"/>
    <w:rPr>
      <w:rFonts w:ascii="等线" w:eastAsia="宋体" w:hAnsi="等线" w:cs="Times New Roman"/>
      <w:b/>
      <w:bCs/>
      <w:sz w:val="32"/>
      <w:szCs w:val="32"/>
    </w:rPr>
  </w:style>
  <w:style w:type="paragraph" w:customStyle="1" w:styleId="31">
    <w:name w:val="样式 样式 标题 3 + (中文) 宋体1 + 小四"/>
    <w:basedOn w:val="a"/>
    <w:link w:val="31Char"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"/>
    <w:rsid w:val="00020A40"/>
    <w:rPr>
      <w:rFonts w:ascii="等线" w:eastAsia="宋体" w:hAnsi="等线" w:cs="Times New Roman"/>
      <w:b/>
      <w:bCs/>
      <w:sz w:val="32"/>
      <w:szCs w:val="32"/>
    </w:rPr>
  </w:style>
  <w:style w:type="table" w:customStyle="1" w:styleId="TableNormal">
    <w:name w:val="Table Normal"/>
    <w:uiPriority w:val="59"/>
    <w:rsid w:val="00F03CCB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Theme"/>
    <w:basedOn w:val="a1"/>
    <w:rsid w:val="00607DBE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F60BDB"/>
    <w:rPr>
      <w:rFonts w:ascii="Times New Roman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标题 2 字符"/>
    <w:basedOn w:val="a0"/>
    <w:link w:val="2"/>
    <w:uiPriority w:val="9"/>
    <w:rsid w:val="00AF0502"/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table" w:customStyle="1" w:styleId="NormalTable0">
    <w:name w:val="Normal Table0"/>
    <w:uiPriority w:val="59"/>
    <w:rsid w:val="00AF0502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lockquote">
    <w:name w:val="Blockquote"/>
    <w:basedOn w:val="a"/>
    <w:rsid w:val="006F6C79"/>
    <w:pPr>
      <w:autoSpaceDE w:val="0"/>
      <w:autoSpaceDN w:val="0"/>
      <w:adjustRightInd w:val="0"/>
      <w:spacing w:before="100" w:after="100"/>
      <w:ind w:left="360" w:right="360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character" w:styleId="a8">
    <w:name w:val="Hyperlink"/>
    <w:basedOn w:val="a0"/>
    <w:uiPriority w:val="99"/>
    <w:unhideWhenUsed/>
    <w:rsid w:val="007F7C41"/>
    <w:rPr>
      <w:color w:val="0000FF"/>
      <w:u w:val="single"/>
    </w:rPr>
  </w:style>
  <w:style w:type="character" w:styleId="a9">
    <w:name w:val="page number"/>
    <w:basedOn w:val="a0"/>
    <w:rsid w:val="00A016E4"/>
  </w:style>
  <w:style w:type="paragraph" w:styleId="aa">
    <w:name w:val="footer"/>
    <w:basedOn w:val="a"/>
    <w:link w:val="ab"/>
    <w:rsid w:val="00A016E4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b">
    <w:name w:val="页脚 字符"/>
    <w:basedOn w:val="a0"/>
    <w:link w:val="aa"/>
    <w:rsid w:val="00A016E4"/>
    <w:rPr>
      <w:rFonts w:ascii="Times New Roman" w:eastAsia="宋体" w:hAnsi="Times New Roman" w:cs="Times New Roman"/>
      <w:sz w:val="18"/>
      <w:szCs w:val="18"/>
    </w:rPr>
  </w:style>
  <w:style w:type="paragraph" w:customStyle="1" w:styleId="32">
    <w:name w:val="样式3"/>
    <w:basedOn w:val="a"/>
    <w:rsid w:val="00072EE2"/>
    <w:pPr>
      <w:snapToGrid w:val="0"/>
      <w:spacing w:line="360" w:lineRule="auto"/>
      <w:jc w:val="center"/>
    </w:pPr>
    <w:rPr>
      <w:rFonts w:ascii="???????" w:eastAsia="Times New Roman" w:hAnsi="Times New Roman" w:cs="Times New Roman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09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2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2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534">
      <w:marLeft w:val="4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5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6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8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5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6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7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40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4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4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9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2019-03-10T13:44:00Z</dcterms:created>
  <dcterms:modified xsi:type="dcterms:W3CDTF">2019-03-10T13:44:00Z</dcterms:modified>
</cp:coreProperties>
</file>