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7485" w:rsidRPr="0010519E" w:rsidRDefault="00F77485" w:rsidP="00F77485">
      <w:pPr>
        <w:pStyle w:val="3"/>
      </w:pPr>
      <w:bookmarkStart w:id="0" w:name="_GoBack"/>
      <w:r>
        <w:rPr>
          <w:rFonts w:hint="eastAsia"/>
        </w:rPr>
        <w:t>吉林省蔬菜买卖合同</w:t>
      </w:r>
    </w:p>
    <w:bookmarkEnd w:id="0"/>
    <w:p w:rsidR="00F77485" w:rsidRDefault="00F77485" w:rsidP="00872FF8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卖方（甲方）</w:t>
      </w:r>
      <w:r>
        <w:rPr>
          <w:rFonts w:ascii="宋体" w:eastAsia="宋体" w:hAnsi="宋体" w:cs="宋体" w:hint="eastAsia"/>
          <w:sz w:val="24"/>
          <w:u w:val="single"/>
        </w:rPr>
        <w:t xml:space="preserve">                </w:t>
      </w:r>
      <w:r>
        <w:rPr>
          <w:rFonts w:ascii="宋体" w:eastAsia="宋体" w:hAnsi="宋体" w:cs="宋体" w:hint="eastAsia"/>
          <w:sz w:val="24"/>
        </w:rPr>
        <w:t xml:space="preserve">   买方（乙方）</w:t>
      </w:r>
      <w:r>
        <w:rPr>
          <w:rFonts w:ascii="宋体" w:eastAsia="宋体" w:hAnsi="宋体" w:cs="宋体" w:hint="eastAsia"/>
          <w:sz w:val="24"/>
          <w:u w:val="single"/>
        </w:rPr>
        <w:t xml:space="preserve">                </w:t>
      </w:r>
      <w:r>
        <w:rPr>
          <w:rFonts w:ascii="宋体" w:eastAsia="宋体" w:hAnsi="宋体" w:cs="宋体" w:hint="eastAsia"/>
          <w:sz w:val="24"/>
        </w:rPr>
        <w:t xml:space="preserve"> </w:t>
      </w:r>
    </w:p>
    <w:p w:rsidR="00F77485" w:rsidRDefault="00F77485" w:rsidP="00C12B70">
      <w:pPr>
        <w:adjustRightInd w:val="0"/>
        <w:snapToGrid w:val="0"/>
        <w:spacing w:afterLines="50" w:after="156" w:line="36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根据《中华人民共和国合同法》及相关法律、法规的规定，为明确双方权利义务，经甲乙双方充分协商，签订本合同。</w:t>
      </w:r>
    </w:p>
    <w:p w:rsidR="00F77485" w:rsidRPr="00872FF8" w:rsidRDefault="00F77485" w:rsidP="00872FF8">
      <w:pPr>
        <w:adjustRightInd w:val="0"/>
        <w:snapToGrid w:val="0"/>
        <w:spacing w:line="360" w:lineRule="auto"/>
        <w:ind w:firstLineChars="200" w:firstLine="482"/>
        <w:rPr>
          <w:rFonts w:ascii="宋体" w:eastAsia="宋体" w:hAnsi="宋体" w:cs="宋体"/>
          <w:b/>
          <w:sz w:val="24"/>
        </w:rPr>
      </w:pPr>
      <w:r w:rsidRPr="00872FF8">
        <w:rPr>
          <w:rFonts w:ascii="宋体" w:eastAsia="宋体" w:hAnsi="宋体" w:cs="宋体" w:hint="eastAsia"/>
          <w:b/>
          <w:sz w:val="24"/>
        </w:rPr>
        <w:t>第一条  品种、数量及价格（可另附表）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78"/>
        <w:gridCol w:w="779"/>
        <w:gridCol w:w="779"/>
        <w:gridCol w:w="779"/>
        <w:gridCol w:w="2467"/>
        <w:gridCol w:w="725"/>
        <w:gridCol w:w="1050"/>
        <w:gridCol w:w="939"/>
      </w:tblGrid>
      <w:tr w:rsidR="00F77485" w:rsidTr="00203662">
        <w:trPr>
          <w:trHeight w:val="567"/>
          <w:jc w:val="center"/>
        </w:trPr>
        <w:tc>
          <w:tcPr>
            <w:tcW w:w="477" w:type="pct"/>
            <w:vAlign w:val="center"/>
          </w:tcPr>
          <w:p w:rsidR="00F77485" w:rsidRDefault="00F77485">
            <w:pPr>
              <w:spacing w:line="360" w:lineRule="auto"/>
              <w:jc w:val="center"/>
              <w:rPr>
                <w:rFonts w:ascii="宋体" w:eastAsia="宋体" w:hAnsi="宋体" w:cs="宋体"/>
                <w:b/>
                <w:sz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</w:rPr>
              <w:t>品种</w:t>
            </w:r>
          </w:p>
        </w:tc>
        <w:tc>
          <w:tcPr>
            <w:tcW w:w="477" w:type="pct"/>
            <w:vAlign w:val="center"/>
          </w:tcPr>
          <w:p w:rsidR="00F77485" w:rsidRDefault="00F77485">
            <w:pPr>
              <w:spacing w:line="360" w:lineRule="auto"/>
              <w:jc w:val="center"/>
              <w:rPr>
                <w:rFonts w:ascii="宋体" w:eastAsia="宋体" w:hAnsi="宋体" w:cs="宋体"/>
                <w:b/>
                <w:sz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</w:rPr>
              <w:t>规格</w:t>
            </w:r>
          </w:p>
        </w:tc>
        <w:tc>
          <w:tcPr>
            <w:tcW w:w="477" w:type="pct"/>
            <w:vAlign w:val="center"/>
          </w:tcPr>
          <w:p w:rsidR="00F77485" w:rsidRDefault="00F77485">
            <w:pPr>
              <w:spacing w:line="360" w:lineRule="auto"/>
              <w:jc w:val="center"/>
              <w:rPr>
                <w:rFonts w:ascii="宋体" w:eastAsia="宋体" w:hAnsi="宋体" w:cs="宋体"/>
                <w:b/>
                <w:sz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</w:rPr>
              <w:t>产地</w:t>
            </w:r>
          </w:p>
        </w:tc>
        <w:tc>
          <w:tcPr>
            <w:tcW w:w="477" w:type="pct"/>
            <w:vAlign w:val="center"/>
          </w:tcPr>
          <w:p w:rsidR="00F77485" w:rsidRDefault="00F77485">
            <w:pPr>
              <w:spacing w:line="360" w:lineRule="auto"/>
              <w:jc w:val="center"/>
              <w:rPr>
                <w:rFonts w:ascii="宋体" w:eastAsia="宋体" w:hAnsi="宋体" w:cs="宋体"/>
                <w:b/>
                <w:sz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</w:rPr>
              <w:t>商标</w:t>
            </w:r>
          </w:p>
        </w:tc>
        <w:tc>
          <w:tcPr>
            <w:tcW w:w="1494" w:type="pct"/>
            <w:vAlign w:val="center"/>
          </w:tcPr>
          <w:p w:rsidR="00F77485" w:rsidRDefault="00F77485">
            <w:pPr>
              <w:spacing w:line="360" w:lineRule="auto"/>
              <w:jc w:val="center"/>
              <w:rPr>
                <w:rFonts w:ascii="宋体" w:eastAsia="宋体" w:hAnsi="宋体" w:cs="宋体"/>
                <w:b/>
                <w:sz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</w:rPr>
              <w:t>交货期限</w:t>
            </w:r>
          </w:p>
        </w:tc>
        <w:tc>
          <w:tcPr>
            <w:tcW w:w="444" w:type="pct"/>
            <w:vAlign w:val="center"/>
          </w:tcPr>
          <w:p w:rsidR="00F77485" w:rsidRDefault="00F77485">
            <w:pPr>
              <w:spacing w:line="360" w:lineRule="auto"/>
              <w:jc w:val="center"/>
              <w:rPr>
                <w:rFonts w:ascii="宋体" w:eastAsia="宋体" w:hAnsi="宋体" w:cs="宋体"/>
                <w:b/>
                <w:sz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</w:rPr>
              <w:t>数量</w:t>
            </w:r>
          </w:p>
          <w:p w:rsidR="00F77485" w:rsidRDefault="00F77485">
            <w:pPr>
              <w:spacing w:line="360" w:lineRule="auto"/>
              <w:ind w:left="-60"/>
              <w:jc w:val="center"/>
              <w:rPr>
                <w:rFonts w:ascii="宋体" w:eastAsia="宋体" w:hAnsi="宋体" w:cs="宋体"/>
                <w:b/>
                <w:sz w:val="24"/>
              </w:rPr>
            </w:pPr>
            <w:r>
              <w:rPr>
                <w:rFonts w:ascii="宋体" w:eastAsia="宋体" w:hAnsi="宋体" w:cs="宋体" w:hint="eastAsia"/>
                <w:b/>
                <w:spacing w:val="-20"/>
                <w:sz w:val="24"/>
              </w:rPr>
              <w:t>（公斤</w:t>
            </w:r>
            <w:r>
              <w:rPr>
                <w:rFonts w:ascii="宋体" w:eastAsia="宋体" w:hAnsi="宋体" w:cs="宋体" w:hint="eastAsia"/>
                <w:b/>
                <w:sz w:val="24"/>
              </w:rPr>
              <w:t>）</w:t>
            </w:r>
          </w:p>
        </w:tc>
        <w:tc>
          <w:tcPr>
            <w:tcW w:w="640" w:type="pct"/>
            <w:vAlign w:val="center"/>
          </w:tcPr>
          <w:p w:rsidR="00F77485" w:rsidRDefault="00F77485">
            <w:pPr>
              <w:spacing w:line="360" w:lineRule="auto"/>
              <w:jc w:val="center"/>
              <w:rPr>
                <w:rFonts w:ascii="宋体" w:eastAsia="宋体" w:hAnsi="宋体" w:cs="宋体"/>
                <w:b/>
                <w:sz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</w:rPr>
              <w:t>单价</w:t>
            </w:r>
          </w:p>
          <w:p w:rsidR="00F77485" w:rsidRDefault="00F77485">
            <w:pPr>
              <w:spacing w:line="360" w:lineRule="auto"/>
              <w:jc w:val="center"/>
              <w:rPr>
                <w:rFonts w:ascii="宋体" w:eastAsia="宋体" w:hAnsi="宋体" w:cs="宋体"/>
                <w:b/>
                <w:sz w:val="24"/>
              </w:rPr>
            </w:pPr>
            <w:r>
              <w:rPr>
                <w:rFonts w:ascii="宋体" w:eastAsia="宋体" w:hAnsi="宋体" w:cs="宋体" w:hint="eastAsia"/>
                <w:b/>
                <w:spacing w:val="-20"/>
                <w:sz w:val="24"/>
              </w:rPr>
              <w:t>（元/公斤</w:t>
            </w:r>
            <w:r>
              <w:rPr>
                <w:rFonts w:ascii="宋体" w:eastAsia="宋体" w:hAnsi="宋体" w:cs="宋体" w:hint="eastAsia"/>
                <w:b/>
                <w:sz w:val="24"/>
              </w:rPr>
              <w:t>）</w:t>
            </w:r>
          </w:p>
        </w:tc>
        <w:tc>
          <w:tcPr>
            <w:tcW w:w="512" w:type="pct"/>
            <w:vAlign w:val="center"/>
          </w:tcPr>
          <w:p w:rsidR="00F77485" w:rsidRDefault="00F77485">
            <w:pPr>
              <w:spacing w:line="360" w:lineRule="auto"/>
              <w:jc w:val="center"/>
              <w:rPr>
                <w:rFonts w:ascii="宋体" w:eastAsia="宋体" w:hAnsi="宋体" w:cs="宋体"/>
                <w:b/>
                <w:sz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</w:rPr>
              <w:t>金额（元）</w:t>
            </w:r>
          </w:p>
        </w:tc>
      </w:tr>
      <w:tr w:rsidR="00F77485" w:rsidTr="00203662">
        <w:trPr>
          <w:cantSplit/>
          <w:trHeight w:val="567"/>
          <w:jc w:val="center"/>
        </w:trPr>
        <w:tc>
          <w:tcPr>
            <w:tcW w:w="477" w:type="pct"/>
            <w:vMerge w:val="restart"/>
            <w:vAlign w:val="center"/>
          </w:tcPr>
          <w:p w:rsidR="00F77485" w:rsidRDefault="00F77485">
            <w:pPr>
              <w:spacing w:line="360" w:lineRule="auto"/>
              <w:jc w:val="center"/>
              <w:rPr>
                <w:rFonts w:ascii="宋体" w:eastAsia="宋体" w:hAnsi="宋体" w:cs="宋体"/>
                <w:bCs/>
                <w:sz w:val="24"/>
              </w:rPr>
            </w:pPr>
          </w:p>
        </w:tc>
        <w:tc>
          <w:tcPr>
            <w:tcW w:w="477" w:type="pct"/>
            <w:vMerge w:val="restart"/>
            <w:vAlign w:val="center"/>
          </w:tcPr>
          <w:p w:rsidR="00F77485" w:rsidRDefault="00F77485">
            <w:pPr>
              <w:spacing w:line="360" w:lineRule="auto"/>
              <w:jc w:val="center"/>
              <w:rPr>
                <w:rFonts w:ascii="宋体" w:eastAsia="宋体" w:hAnsi="宋体" w:cs="宋体"/>
                <w:bCs/>
                <w:sz w:val="24"/>
              </w:rPr>
            </w:pPr>
          </w:p>
        </w:tc>
        <w:tc>
          <w:tcPr>
            <w:tcW w:w="477" w:type="pct"/>
            <w:vMerge w:val="restart"/>
            <w:vAlign w:val="center"/>
          </w:tcPr>
          <w:p w:rsidR="00F77485" w:rsidRDefault="00F77485">
            <w:pPr>
              <w:spacing w:line="360" w:lineRule="auto"/>
              <w:jc w:val="center"/>
              <w:rPr>
                <w:rFonts w:ascii="宋体" w:eastAsia="宋体" w:hAnsi="宋体" w:cs="宋体"/>
                <w:bCs/>
                <w:sz w:val="24"/>
              </w:rPr>
            </w:pPr>
          </w:p>
        </w:tc>
        <w:tc>
          <w:tcPr>
            <w:tcW w:w="477" w:type="pct"/>
            <w:vMerge w:val="restart"/>
            <w:vAlign w:val="center"/>
          </w:tcPr>
          <w:p w:rsidR="00F77485" w:rsidRDefault="00F77485">
            <w:pPr>
              <w:spacing w:line="360" w:lineRule="auto"/>
              <w:jc w:val="center"/>
              <w:rPr>
                <w:rFonts w:ascii="宋体" w:eastAsia="宋体" w:hAnsi="宋体" w:cs="宋体"/>
                <w:bCs/>
                <w:sz w:val="24"/>
              </w:rPr>
            </w:pPr>
          </w:p>
        </w:tc>
        <w:tc>
          <w:tcPr>
            <w:tcW w:w="1494" w:type="pct"/>
            <w:vAlign w:val="center"/>
          </w:tcPr>
          <w:p w:rsidR="00F77485" w:rsidRDefault="00F77485">
            <w:pPr>
              <w:spacing w:line="360" w:lineRule="auto"/>
              <w:ind w:right="-50"/>
              <w:jc w:val="right"/>
              <w:rPr>
                <w:rFonts w:ascii="宋体" w:eastAsia="宋体" w:hAnsi="宋体" w:cs="宋体"/>
                <w:bCs/>
                <w:spacing w:val="-6"/>
                <w:sz w:val="24"/>
              </w:rPr>
            </w:pPr>
            <w:r>
              <w:rPr>
                <w:rFonts w:ascii="宋体" w:eastAsia="宋体" w:hAnsi="宋体" w:cs="宋体" w:hint="eastAsia"/>
                <w:bCs/>
                <w:spacing w:val="-6"/>
                <w:sz w:val="24"/>
              </w:rPr>
              <w:t>年 月 日—  年 月 日</w:t>
            </w:r>
          </w:p>
        </w:tc>
        <w:tc>
          <w:tcPr>
            <w:tcW w:w="444" w:type="pct"/>
            <w:vAlign w:val="center"/>
          </w:tcPr>
          <w:p w:rsidR="00F77485" w:rsidRDefault="00F77485">
            <w:pPr>
              <w:spacing w:line="360" w:lineRule="auto"/>
              <w:jc w:val="center"/>
              <w:rPr>
                <w:rFonts w:ascii="宋体" w:eastAsia="宋体" w:hAnsi="宋体" w:cs="宋体"/>
                <w:bCs/>
                <w:sz w:val="24"/>
              </w:rPr>
            </w:pPr>
          </w:p>
        </w:tc>
        <w:tc>
          <w:tcPr>
            <w:tcW w:w="640" w:type="pct"/>
            <w:vAlign w:val="center"/>
          </w:tcPr>
          <w:p w:rsidR="00F77485" w:rsidRDefault="00F77485">
            <w:pPr>
              <w:spacing w:line="360" w:lineRule="auto"/>
              <w:jc w:val="center"/>
              <w:rPr>
                <w:rFonts w:ascii="宋体" w:eastAsia="宋体" w:hAnsi="宋体" w:cs="宋体"/>
                <w:bCs/>
                <w:sz w:val="24"/>
              </w:rPr>
            </w:pPr>
          </w:p>
        </w:tc>
        <w:tc>
          <w:tcPr>
            <w:tcW w:w="512" w:type="pct"/>
            <w:vAlign w:val="center"/>
          </w:tcPr>
          <w:p w:rsidR="00F77485" w:rsidRDefault="00F77485">
            <w:pPr>
              <w:spacing w:line="360" w:lineRule="auto"/>
              <w:jc w:val="center"/>
              <w:rPr>
                <w:rFonts w:ascii="宋体" w:eastAsia="宋体" w:hAnsi="宋体" w:cs="宋体"/>
                <w:bCs/>
                <w:sz w:val="24"/>
              </w:rPr>
            </w:pPr>
          </w:p>
        </w:tc>
      </w:tr>
      <w:tr w:rsidR="00F77485" w:rsidTr="00203662">
        <w:trPr>
          <w:cantSplit/>
          <w:trHeight w:val="567"/>
          <w:jc w:val="center"/>
        </w:trPr>
        <w:tc>
          <w:tcPr>
            <w:tcW w:w="477" w:type="pct"/>
            <w:vMerge/>
            <w:vAlign w:val="center"/>
          </w:tcPr>
          <w:p w:rsidR="00F77485" w:rsidRDefault="00F77485">
            <w:pPr>
              <w:spacing w:line="360" w:lineRule="auto"/>
              <w:jc w:val="center"/>
              <w:rPr>
                <w:rFonts w:ascii="宋体" w:eastAsia="宋体" w:hAnsi="宋体" w:cs="宋体"/>
                <w:bCs/>
                <w:sz w:val="24"/>
              </w:rPr>
            </w:pPr>
          </w:p>
        </w:tc>
        <w:tc>
          <w:tcPr>
            <w:tcW w:w="477" w:type="pct"/>
            <w:vMerge/>
            <w:vAlign w:val="center"/>
          </w:tcPr>
          <w:p w:rsidR="00F77485" w:rsidRDefault="00F77485">
            <w:pPr>
              <w:spacing w:line="360" w:lineRule="auto"/>
              <w:jc w:val="center"/>
              <w:rPr>
                <w:rFonts w:ascii="宋体" w:eastAsia="宋体" w:hAnsi="宋体" w:cs="宋体"/>
                <w:bCs/>
                <w:sz w:val="24"/>
              </w:rPr>
            </w:pPr>
          </w:p>
        </w:tc>
        <w:tc>
          <w:tcPr>
            <w:tcW w:w="477" w:type="pct"/>
            <w:vMerge/>
            <w:vAlign w:val="center"/>
          </w:tcPr>
          <w:p w:rsidR="00F77485" w:rsidRDefault="00F77485">
            <w:pPr>
              <w:spacing w:line="360" w:lineRule="auto"/>
              <w:jc w:val="center"/>
              <w:rPr>
                <w:rFonts w:ascii="宋体" w:eastAsia="宋体" w:hAnsi="宋体" w:cs="宋体"/>
                <w:bCs/>
                <w:sz w:val="24"/>
              </w:rPr>
            </w:pPr>
          </w:p>
        </w:tc>
        <w:tc>
          <w:tcPr>
            <w:tcW w:w="477" w:type="pct"/>
            <w:vMerge/>
            <w:vAlign w:val="center"/>
          </w:tcPr>
          <w:p w:rsidR="00F77485" w:rsidRDefault="00F77485">
            <w:pPr>
              <w:spacing w:line="360" w:lineRule="auto"/>
              <w:jc w:val="center"/>
              <w:rPr>
                <w:rFonts w:ascii="宋体" w:eastAsia="宋体" w:hAnsi="宋体" w:cs="宋体"/>
                <w:bCs/>
                <w:sz w:val="24"/>
              </w:rPr>
            </w:pPr>
          </w:p>
        </w:tc>
        <w:tc>
          <w:tcPr>
            <w:tcW w:w="1494" w:type="pct"/>
            <w:vAlign w:val="center"/>
          </w:tcPr>
          <w:p w:rsidR="00F77485" w:rsidRDefault="00F77485">
            <w:pPr>
              <w:spacing w:line="360" w:lineRule="auto"/>
              <w:ind w:right="-50"/>
              <w:jc w:val="right"/>
              <w:rPr>
                <w:rFonts w:ascii="宋体" w:eastAsia="宋体" w:hAnsi="宋体" w:cs="宋体"/>
                <w:bCs/>
                <w:spacing w:val="-6"/>
                <w:sz w:val="24"/>
              </w:rPr>
            </w:pPr>
            <w:r>
              <w:rPr>
                <w:rFonts w:ascii="宋体" w:eastAsia="宋体" w:hAnsi="宋体" w:cs="宋体" w:hint="eastAsia"/>
                <w:bCs/>
                <w:spacing w:val="-6"/>
                <w:sz w:val="24"/>
              </w:rPr>
              <w:t>年 月 日—  年 月 日</w:t>
            </w:r>
          </w:p>
        </w:tc>
        <w:tc>
          <w:tcPr>
            <w:tcW w:w="444" w:type="pct"/>
            <w:vAlign w:val="center"/>
          </w:tcPr>
          <w:p w:rsidR="00F77485" w:rsidRDefault="00F77485">
            <w:pPr>
              <w:spacing w:line="360" w:lineRule="auto"/>
              <w:jc w:val="center"/>
              <w:rPr>
                <w:rFonts w:ascii="宋体" w:eastAsia="宋体" w:hAnsi="宋体" w:cs="宋体"/>
                <w:bCs/>
                <w:sz w:val="24"/>
              </w:rPr>
            </w:pPr>
          </w:p>
        </w:tc>
        <w:tc>
          <w:tcPr>
            <w:tcW w:w="640" w:type="pct"/>
            <w:vAlign w:val="center"/>
          </w:tcPr>
          <w:p w:rsidR="00F77485" w:rsidRDefault="00F77485">
            <w:pPr>
              <w:spacing w:line="360" w:lineRule="auto"/>
              <w:jc w:val="center"/>
              <w:rPr>
                <w:rFonts w:ascii="宋体" w:eastAsia="宋体" w:hAnsi="宋体" w:cs="宋体"/>
                <w:bCs/>
                <w:sz w:val="24"/>
              </w:rPr>
            </w:pPr>
          </w:p>
        </w:tc>
        <w:tc>
          <w:tcPr>
            <w:tcW w:w="512" w:type="pct"/>
            <w:vAlign w:val="center"/>
          </w:tcPr>
          <w:p w:rsidR="00F77485" w:rsidRDefault="00F77485">
            <w:pPr>
              <w:spacing w:line="360" w:lineRule="auto"/>
              <w:jc w:val="center"/>
              <w:rPr>
                <w:rFonts w:ascii="宋体" w:eastAsia="宋体" w:hAnsi="宋体" w:cs="宋体"/>
                <w:bCs/>
                <w:sz w:val="24"/>
              </w:rPr>
            </w:pPr>
          </w:p>
        </w:tc>
      </w:tr>
      <w:tr w:rsidR="00F77485" w:rsidTr="00203662">
        <w:trPr>
          <w:cantSplit/>
          <w:trHeight w:val="567"/>
          <w:jc w:val="center"/>
        </w:trPr>
        <w:tc>
          <w:tcPr>
            <w:tcW w:w="477" w:type="pct"/>
            <w:vMerge/>
            <w:vAlign w:val="center"/>
          </w:tcPr>
          <w:p w:rsidR="00F77485" w:rsidRDefault="00F77485">
            <w:pPr>
              <w:spacing w:line="360" w:lineRule="auto"/>
              <w:jc w:val="center"/>
              <w:rPr>
                <w:rFonts w:ascii="宋体" w:eastAsia="宋体" w:hAnsi="宋体" w:cs="宋体"/>
                <w:bCs/>
                <w:sz w:val="24"/>
              </w:rPr>
            </w:pPr>
          </w:p>
        </w:tc>
        <w:tc>
          <w:tcPr>
            <w:tcW w:w="477" w:type="pct"/>
            <w:vMerge/>
            <w:vAlign w:val="center"/>
          </w:tcPr>
          <w:p w:rsidR="00F77485" w:rsidRDefault="00F77485">
            <w:pPr>
              <w:spacing w:line="360" w:lineRule="auto"/>
              <w:jc w:val="center"/>
              <w:rPr>
                <w:rFonts w:ascii="宋体" w:eastAsia="宋体" w:hAnsi="宋体" w:cs="宋体"/>
                <w:bCs/>
                <w:sz w:val="24"/>
              </w:rPr>
            </w:pPr>
          </w:p>
        </w:tc>
        <w:tc>
          <w:tcPr>
            <w:tcW w:w="477" w:type="pct"/>
            <w:vMerge/>
            <w:vAlign w:val="center"/>
          </w:tcPr>
          <w:p w:rsidR="00F77485" w:rsidRDefault="00F77485">
            <w:pPr>
              <w:spacing w:line="360" w:lineRule="auto"/>
              <w:jc w:val="center"/>
              <w:rPr>
                <w:rFonts w:ascii="宋体" w:eastAsia="宋体" w:hAnsi="宋体" w:cs="宋体"/>
                <w:bCs/>
                <w:sz w:val="24"/>
              </w:rPr>
            </w:pPr>
          </w:p>
        </w:tc>
        <w:tc>
          <w:tcPr>
            <w:tcW w:w="477" w:type="pct"/>
            <w:vMerge/>
            <w:vAlign w:val="center"/>
          </w:tcPr>
          <w:p w:rsidR="00F77485" w:rsidRDefault="00F77485">
            <w:pPr>
              <w:spacing w:line="360" w:lineRule="auto"/>
              <w:jc w:val="center"/>
              <w:rPr>
                <w:rFonts w:ascii="宋体" w:eastAsia="宋体" w:hAnsi="宋体" w:cs="宋体"/>
                <w:bCs/>
                <w:sz w:val="24"/>
              </w:rPr>
            </w:pPr>
          </w:p>
        </w:tc>
        <w:tc>
          <w:tcPr>
            <w:tcW w:w="1494" w:type="pct"/>
            <w:vAlign w:val="center"/>
          </w:tcPr>
          <w:p w:rsidR="00F77485" w:rsidRDefault="00F77485">
            <w:pPr>
              <w:spacing w:line="360" w:lineRule="auto"/>
              <w:ind w:right="-50"/>
              <w:jc w:val="right"/>
              <w:rPr>
                <w:rFonts w:ascii="宋体" w:eastAsia="宋体" w:hAnsi="宋体" w:cs="宋体"/>
                <w:bCs/>
                <w:spacing w:val="-6"/>
                <w:sz w:val="24"/>
              </w:rPr>
            </w:pPr>
            <w:r>
              <w:rPr>
                <w:rFonts w:ascii="宋体" w:eastAsia="宋体" w:hAnsi="宋体" w:cs="宋体" w:hint="eastAsia"/>
                <w:bCs/>
                <w:spacing w:val="-6"/>
                <w:sz w:val="24"/>
              </w:rPr>
              <w:t>年 月 日—  年 月 日</w:t>
            </w:r>
          </w:p>
        </w:tc>
        <w:tc>
          <w:tcPr>
            <w:tcW w:w="444" w:type="pct"/>
            <w:vAlign w:val="center"/>
          </w:tcPr>
          <w:p w:rsidR="00F77485" w:rsidRDefault="00F77485">
            <w:pPr>
              <w:spacing w:line="360" w:lineRule="auto"/>
              <w:jc w:val="center"/>
              <w:rPr>
                <w:rFonts w:ascii="宋体" w:eastAsia="宋体" w:hAnsi="宋体" w:cs="宋体"/>
                <w:bCs/>
                <w:sz w:val="24"/>
              </w:rPr>
            </w:pPr>
          </w:p>
        </w:tc>
        <w:tc>
          <w:tcPr>
            <w:tcW w:w="640" w:type="pct"/>
            <w:vAlign w:val="center"/>
          </w:tcPr>
          <w:p w:rsidR="00F77485" w:rsidRDefault="00F77485">
            <w:pPr>
              <w:spacing w:line="360" w:lineRule="auto"/>
              <w:jc w:val="center"/>
              <w:rPr>
                <w:rFonts w:ascii="宋体" w:eastAsia="宋体" w:hAnsi="宋体" w:cs="宋体"/>
                <w:bCs/>
                <w:sz w:val="24"/>
              </w:rPr>
            </w:pPr>
          </w:p>
        </w:tc>
        <w:tc>
          <w:tcPr>
            <w:tcW w:w="512" w:type="pct"/>
            <w:vAlign w:val="center"/>
          </w:tcPr>
          <w:p w:rsidR="00F77485" w:rsidRDefault="00F77485">
            <w:pPr>
              <w:spacing w:line="360" w:lineRule="auto"/>
              <w:jc w:val="center"/>
              <w:rPr>
                <w:rFonts w:ascii="宋体" w:eastAsia="宋体" w:hAnsi="宋体" w:cs="宋体"/>
                <w:bCs/>
                <w:sz w:val="24"/>
              </w:rPr>
            </w:pPr>
          </w:p>
        </w:tc>
      </w:tr>
      <w:tr w:rsidR="00F77485" w:rsidTr="00203662">
        <w:trPr>
          <w:cantSplit/>
          <w:trHeight w:val="567"/>
          <w:jc w:val="center"/>
        </w:trPr>
        <w:tc>
          <w:tcPr>
            <w:tcW w:w="477" w:type="pct"/>
            <w:vMerge w:val="restart"/>
            <w:vAlign w:val="center"/>
          </w:tcPr>
          <w:p w:rsidR="00F77485" w:rsidRDefault="00F77485">
            <w:pPr>
              <w:spacing w:line="360" w:lineRule="auto"/>
              <w:jc w:val="center"/>
              <w:rPr>
                <w:rFonts w:ascii="宋体" w:eastAsia="宋体" w:hAnsi="宋体" w:cs="宋体"/>
                <w:bCs/>
                <w:sz w:val="24"/>
              </w:rPr>
            </w:pPr>
          </w:p>
        </w:tc>
        <w:tc>
          <w:tcPr>
            <w:tcW w:w="477" w:type="pct"/>
            <w:vMerge w:val="restart"/>
            <w:vAlign w:val="center"/>
          </w:tcPr>
          <w:p w:rsidR="00F77485" w:rsidRDefault="00F77485">
            <w:pPr>
              <w:spacing w:line="360" w:lineRule="auto"/>
              <w:jc w:val="center"/>
              <w:rPr>
                <w:rFonts w:ascii="宋体" w:eastAsia="宋体" w:hAnsi="宋体" w:cs="宋体"/>
                <w:bCs/>
                <w:sz w:val="24"/>
              </w:rPr>
            </w:pPr>
          </w:p>
        </w:tc>
        <w:tc>
          <w:tcPr>
            <w:tcW w:w="477" w:type="pct"/>
            <w:vMerge w:val="restart"/>
            <w:vAlign w:val="center"/>
          </w:tcPr>
          <w:p w:rsidR="00F77485" w:rsidRDefault="00F77485">
            <w:pPr>
              <w:spacing w:line="360" w:lineRule="auto"/>
              <w:jc w:val="center"/>
              <w:rPr>
                <w:rFonts w:ascii="宋体" w:eastAsia="宋体" w:hAnsi="宋体" w:cs="宋体"/>
                <w:bCs/>
                <w:sz w:val="24"/>
              </w:rPr>
            </w:pPr>
          </w:p>
        </w:tc>
        <w:tc>
          <w:tcPr>
            <w:tcW w:w="477" w:type="pct"/>
            <w:vMerge w:val="restart"/>
            <w:vAlign w:val="center"/>
          </w:tcPr>
          <w:p w:rsidR="00F77485" w:rsidRDefault="00F77485">
            <w:pPr>
              <w:spacing w:line="360" w:lineRule="auto"/>
              <w:jc w:val="center"/>
              <w:rPr>
                <w:rFonts w:ascii="宋体" w:eastAsia="宋体" w:hAnsi="宋体" w:cs="宋体"/>
                <w:bCs/>
                <w:sz w:val="24"/>
              </w:rPr>
            </w:pPr>
          </w:p>
        </w:tc>
        <w:tc>
          <w:tcPr>
            <w:tcW w:w="1494" w:type="pct"/>
            <w:vAlign w:val="center"/>
          </w:tcPr>
          <w:p w:rsidR="00F77485" w:rsidRDefault="00F77485">
            <w:pPr>
              <w:spacing w:line="360" w:lineRule="auto"/>
              <w:ind w:right="-50"/>
              <w:jc w:val="right"/>
              <w:rPr>
                <w:rFonts w:ascii="宋体" w:eastAsia="宋体" w:hAnsi="宋体" w:cs="宋体"/>
                <w:bCs/>
                <w:spacing w:val="-6"/>
                <w:sz w:val="24"/>
              </w:rPr>
            </w:pPr>
            <w:r>
              <w:rPr>
                <w:rFonts w:ascii="宋体" w:eastAsia="宋体" w:hAnsi="宋体" w:cs="宋体" w:hint="eastAsia"/>
                <w:bCs/>
                <w:spacing w:val="-6"/>
                <w:sz w:val="24"/>
              </w:rPr>
              <w:t>年 月 日—  年 月 日</w:t>
            </w:r>
          </w:p>
        </w:tc>
        <w:tc>
          <w:tcPr>
            <w:tcW w:w="444" w:type="pct"/>
            <w:vAlign w:val="center"/>
          </w:tcPr>
          <w:p w:rsidR="00F77485" w:rsidRDefault="00F77485">
            <w:pPr>
              <w:spacing w:line="360" w:lineRule="auto"/>
              <w:jc w:val="center"/>
              <w:rPr>
                <w:rFonts w:ascii="宋体" w:eastAsia="宋体" w:hAnsi="宋体" w:cs="宋体"/>
                <w:bCs/>
                <w:sz w:val="24"/>
              </w:rPr>
            </w:pPr>
          </w:p>
        </w:tc>
        <w:tc>
          <w:tcPr>
            <w:tcW w:w="640" w:type="pct"/>
            <w:vAlign w:val="center"/>
          </w:tcPr>
          <w:p w:rsidR="00F77485" w:rsidRDefault="00F77485">
            <w:pPr>
              <w:spacing w:line="360" w:lineRule="auto"/>
              <w:jc w:val="center"/>
              <w:rPr>
                <w:rFonts w:ascii="宋体" w:eastAsia="宋体" w:hAnsi="宋体" w:cs="宋体"/>
                <w:bCs/>
                <w:sz w:val="24"/>
              </w:rPr>
            </w:pPr>
          </w:p>
        </w:tc>
        <w:tc>
          <w:tcPr>
            <w:tcW w:w="512" w:type="pct"/>
            <w:vAlign w:val="center"/>
          </w:tcPr>
          <w:p w:rsidR="00F77485" w:rsidRDefault="00F77485">
            <w:pPr>
              <w:spacing w:line="360" w:lineRule="auto"/>
              <w:jc w:val="center"/>
              <w:rPr>
                <w:rFonts w:ascii="宋体" w:eastAsia="宋体" w:hAnsi="宋体" w:cs="宋体"/>
                <w:bCs/>
                <w:sz w:val="24"/>
              </w:rPr>
            </w:pPr>
          </w:p>
        </w:tc>
      </w:tr>
      <w:tr w:rsidR="00F77485" w:rsidTr="00203662">
        <w:trPr>
          <w:cantSplit/>
          <w:trHeight w:val="567"/>
          <w:jc w:val="center"/>
        </w:trPr>
        <w:tc>
          <w:tcPr>
            <w:tcW w:w="477" w:type="pct"/>
            <w:vMerge/>
            <w:vAlign w:val="center"/>
          </w:tcPr>
          <w:p w:rsidR="00F77485" w:rsidRDefault="00F77485">
            <w:pPr>
              <w:spacing w:line="360" w:lineRule="auto"/>
              <w:jc w:val="center"/>
              <w:rPr>
                <w:rFonts w:ascii="宋体" w:eastAsia="宋体" w:hAnsi="宋体" w:cs="宋体"/>
                <w:bCs/>
                <w:sz w:val="24"/>
              </w:rPr>
            </w:pPr>
          </w:p>
        </w:tc>
        <w:tc>
          <w:tcPr>
            <w:tcW w:w="477" w:type="pct"/>
            <w:vMerge/>
            <w:vAlign w:val="center"/>
          </w:tcPr>
          <w:p w:rsidR="00F77485" w:rsidRDefault="00F77485">
            <w:pPr>
              <w:spacing w:line="360" w:lineRule="auto"/>
              <w:jc w:val="center"/>
              <w:rPr>
                <w:rFonts w:ascii="宋体" w:eastAsia="宋体" w:hAnsi="宋体" w:cs="宋体"/>
                <w:bCs/>
                <w:sz w:val="24"/>
              </w:rPr>
            </w:pPr>
          </w:p>
        </w:tc>
        <w:tc>
          <w:tcPr>
            <w:tcW w:w="477" w:type="pct"/>
            <w:vMerge/>
            <w:vAlign w:val="center"/>
          </w:tcPr>
          <w:p w:rsidR="00F77485" w:rsidRDefault="00F77485">
            <w:pPr>
              <w:spacing w:line="360" w:lineRule="auto"/>
              <w:jc w:val="center"/>
              <w:rPr>
                <w:rFonts w:ascii="宋体" w:eastAsia="宋体" w:hAnsi="宋体" w:cs="宋体"/>
                <w:bCs/>
                <w:sz w:val="24"/>
              </w:rPr>
            </w:pPr>
          </w:p>
        </w:tc>
        <w:tc>
          <w:tcPr>
            <w:tcW w:w="477" w:type="pct"/>
            <w:vMerge/>
            <w:vAlign w:val="center"/>
          </w:tcPr>
          <w:p w:rsidR="00F77485" w:rsidRDefault="00F77485">
            <w:pPr>
              <w:spacing w:line="360" w:lineRule="auto"/>
              <w:jc w:val="center"/>
              <w:rPr>
                <w:rFonts w:ascii="宋体" w:eastAsia="宋体" w:hAnsi="宋体" w:cs="宋体"/>
                <w:bCs/>
                <w:sz w:val="24"/>
              </w:rPr>
            </w:pPr>
          </w:p>
        </w:tc>
        <w:tc>
          <w:tcPr>
            <w:tcW w:w="1494" w:type="pct"/>
            <w:vAlign w:val="center"/>
          </w:tcPr>
          <w:p w:rsidR="00F77485" w:rsidRDefault="00F77485">
            <w:pPr>
              <w:spacing w:line="360" w:lineRule="auto"/>
              <w:ind w:right="-50"/>
              <w:jc w:val="right"/>
              <w:rPr>
                <w:rFonts w:ascii="宋体" w:eastAsia="宋体" w:hAnsi="宋体" w:cs="宋体"/>
                <w:bCs/>
                <w:spacing w:val="-6"/>
                <w:sz w:val="24"/>
              </w:rPr>
            </w:pPr>
            <w:r>
              <w:rPr>
                <w:rFonts w:ascii="宋体" w:eastAsia="宋体" w:hAnsi="宋体" w:cs="宋体" w:hint="eastAsia"/>
                <w:bCs/>
                <w:spacing w:val="-6"/>
                <w:sz w:val="24"/>
              </w:rPr>
              <w:t>年 月 日—  年 月 日</w:t>
            </w:r>
          </w:p>
        </w:tc>
        <w:tc>
          <w:tcPr>
            <w:tcW w:w="444" w:type="pct"/>
            <w:vAlign w:val="center"/>
          </w:tcPr>
          <w:p w:rsidR="00F77485" w:rsidRDefault="00F77485">
            <w:pPr>
              <w:spacing w:line="360" w:lineRule="auto"/>
              <w:jc w:val="center"/>
              <w:rPr>
                <w:rFonts w:ascii="宋体" w:eastAsia="宋体" w:hAnsi="宋体" w:cs="宋体"/>
                <w:bCs/>
                <w:sz w:val="24"/>
              </w:rPr>
            </w:pPr>
          </w:p>
        </w:tc>
        <w:tc>
          <w:tcPr>
            <w:tcW w:w="640" w:type="pct"/>
            <w:vAlign w:val="center"/>
          </w:tcPr>
          <w:p w:rsidR="00F77485" w:rsidRDefault="00F77485">
            <w:pPr>
              <w:spacing w:line="360" w:lineRule="auto"/>
              <w:jc w:val="center"/>
              <w:rPr>
                <w:rFonts w:ascii="宋体" w:eastAsia="宋体" w:hAnsi="宋体" w:cs="宋体"/>
                <w:bCs/>
                <w:sz w:val="24"/>
              </w:rPr>
            </w:pPr>
          </w:p>
        </w:tc>
        <w:tc>
          <w:tcPr>
            <w:tcW w:w="512" w:type="pct"/>
            <w:vAlign w:val="center"/>
          </w:tcPr>
          <w:p w:rsidR="00F77485" w:rsidRDefault="00F77485">
            <w:pPr>
              <w:spacing w:line="360" w:lineRule="auto"/>
              <w:jc w:val="center"/>
              <w:rPr>
                <w:rFonts w:ascii="宋体" w:eastAsia="宋体" w:hAnsi="宋体" w:cs="宋体"/>
                <w:bCs/>
                <w:sz w:val="24"/>
              </w:rPr>
            </w:pPr>
          </w:p>
        </w:tc>
      </w:tr>
      <w:tr w:rsidR="00F77485" w:rsidTr="00203662">
        <w:trPr>
          <w:cantSplit/>
          <w:trHeight w:val="567"/>
          <w:jc w:val="center"/>
        </w:trPr>
        <w:tc>
          <w:tcPr>
            <w:tcW w:w="477" w:type="pct"/>
            <w:vMerge/>
            <w:vAlign w:val="center"/>
          </w:tcPr>
          <w:p w:rsidR="00F77485" w:rsidRDefault="00F77485">
            <w:pPr>
              <w:spacing w:line="360" w:lineRule="auto"/>
              <w:jc w:val="center"/>
              <w:rPr>
                <w:rFonts w:ascii="宋体" w:eastAsia="宋体" w:hAnsi="宋体" w:cs="宋体"/>
                <w:bCs/>
                <w:sz w:val="24"/>
              </w:rPr>
            </w:pPr>
          </w:p>
        </w:tc>
        <w:tc>
          <w:tcPr>
            <w:tcW w:w="477" w:type="pct"/>
            <w:vMerge/>
            <w:vAlign w:val="center"/>
          </w:tcPr>
          <w:p w:rsidR="00F77485" w:rsidRDefault="00F77485">
            <w:pPr>
              <w:spacing w:line="360" w:lineRule="auto"/>
              <w:jc w:val="center"/>
              <w:rPr>
                <w:rFonts w:ascii="宋体" w:eastAsia="宋体" w:hAnsi="宋体" w:cs="宋体"/>
                <w:bCs/>
                <w:sz w:val="24"/>
              </w:rPr>
            </w:pPr>
          </w:p>
        </w:tc>
        <w:tc>
          <w:tcPr>
            <w:tcW w:w="477" w:type="pct"/>
            <w:vMerge/>
            <w:vAlign w:val="center"/>
          </w:tcPr>
          <w:p w:rsidR="00F77485" w:rsidRDefault="00F77485">
            <w:pPr>
              <w:spacing w:line="360" w:lineRule="auto"/>
              <w:jc w:val="center"/>
              <w:rPr>
                <w:rFonts w:ascii="宋体" w:eastAsia="宋体" w:hAnsi="宋体" w:cs="宋体"/>
                <w:bCs/>
                <w:sz w:val="24"/>
              </w:rPr>
            </w:pPr>
          </w:p>
        </w:tc>
        <w:tc>
          <w:tcPr>
            <w:tcW w:w="477" w:type="pct"/>
            <w:vMerge/>
            <w:vAlign w:val="center"/>
          </w:tcPr>
          <w:p w:rsidR="00F77485" w:rsidRDefault="00F77485">
            <w:pPr>
              <w:spacing w:line="360" w:lineRule="auto"/>
              <w:jc w:val="center"/>
              <w:rPr>
                <w:rFonts w:ascii="宋体" w:eastAsia="宋体" w:hAnsi="宋体" w:cs="宋体"/>
                <w:bCs/>
                <w:sz w:val="24"/>
              </w:rPr>
            </w:pPr>
          </w:p>
        </w:tc>
        <w:tc>
          <w:tcPr>
            <w:tcW w:w="1494" w:type="pct"/>
            <w:vAlign w:val="center"/>
          </w:tcPr>
          <w:p w:rsidR="00F77485" w:rsidRDefault="00F77485">
            <w:pPr>
              <w:spacing w:line="360" w:lineRule="auto"/>
              <w:ind w:right="-50"/>
              <w:jc w:val="right"/>
              <w:rPr>
                <w:rFonts w:ascii="宋体" w:eastAsia="宋体" w:hAnsi="宋体" w:cs="宋体"/>
                <w:bCs/>
                <w:spacing w:val="-6"/>
                <w:sz w:val="24"/>
              </w:rPr>
            </w:pPr>
            <w:r>
              <w:rPr>
                <w:rFonts w:ascii="宋体" w:eastAsia="宋体" w:hAnsi="宋体" w:cs="宋体" w:hint="eastAsia"/>
                <w:bCs/>
                <w:spacing w:val="-6"/>
                <w:sz w:val="24"/>
              </w:rPr>
              <w:t>年 月 日—  年 月 日</w:t>
            </w:r>
          </w:p>
        </w:tc>
        <w:tc>
          <w:tcPr>
            <w:tcW w:w="444" w:type="pct"/>
            <w:vAlign w:val="center"/>
          </w:tcPr>
          <w:p w:rsidR="00F77485" w:rsidRDefault="00F77485">
            <w:pPr>
              <w:spacing w:line="360" w:lineRule="auto"/>
              <w:jc w:val="center"/>
              <w:rPr>
                <w:rFonts w:ascii="宋体" w:eastAsia="宋体" w:hAnsi="宋体" w:cs="宋体"/>
                <w:bCs/>
                <w:sz w:val="24"/>
              </w:rPr>
            </w:pPr>
          </w:p>
        </w:tc>
        <w:tc>
          <w:tcPr>
            <w:tcW w:w="640" w:type="pct"/>
            <w:vAlign w:val="center"/>
          </w:tcPr>
          <w:p w:rsidR="00F77485" w:rsidRDefault="00F77485">
            <w:pPr>
              <w:spacing w:line="360" w:lineRule="auto"/>
              <w:jc w:val="center"/>
              <w:rPr>
                <w:rFonts w:ascii="宋体" w:eastAsia="宋体" w:hAnsi="宋体" w:cs="宋体"/>
                <w:bCs/>
                <w:sz w:val="24"/>
              </w:rPr>
            </w:pPr>
          </w:p>
        </w:tc>
        <w:tc>
          <w:tcPr>
            <w:tcW w:w="512" w:type="pct"/>
            <w:vAlign w:val="center"/>
          </w:tcPr>
          <w:p w:rsidR="00F77485" w:rsidRDefault="00F77485">
            <w:pPr>
              <w:spacing w:line="360" w:lineRule="auto"/>
              <w:jc w:val="center"/>
              <w:rPr>
                <w:rFonts w:ascii="宋体" w:eastAsia="宋体" w:hAnsi="宋体" w:cs="宋体"/>
                <w:bCs/>
                <w:sz w:val="24"/>
              </w:rPr>
            </w:pPr>
          </w:p>
        </w:tc>
      </w:tr>
      <w:tr w:rsidR="00F77485" w:rsidTr="00203662">
        <w:trPr>
          <w:trHeight w:val="567"/>
          <w:jc w:val="center"/>
        </w:trPr>
        <w:tc>
          <w:tcPr>
            <w:tcW w:w="5000" w:type="pct"/>
            <w:gridSpan w:val="8"/>
            <w:vAlign w:val="center"/>
          </w:tcPr>
          <w:p w:rsidR="00F77485" w:rsidRDefault="00F77485">
            <w:pPr>
              <w:spacing w:line="360" w:lineRule="auto"/>
              <w:rPr>
                <w:rFonts w:ascii="宋体" w:eastAsia="宋体" w:hAnsi="宋体" w:cs="宋体"/>
                <w:b/>
                <w:sz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</w:rPr>
              <w:t>合计金额（大写）：</w:t>
            </w:r>
          </w:p>
        </w:tc>
      </w:tr>
    </w:tbl>
    <w:p w:rsidR="00F77485" w:rsidRPr="00872FF8" w:rsidRDefault="00F77485" w:rsidP="00872FF8">
      <w:pPr>
        <w:adjustRightInd w:val="0"/>
        <w:snapToGrid w:val="0"/>
        <w:spacing w:before="120" w:line="360" w:lineRule="auto"/>
        <w:ind w:firstLineChars="200" w:firstLine="482"/>
        <w:rPr>
          <w:rFonts w:ascii="宋体" w:eastAsia="宋体" w:hAnsi="宋体" w:cs="宋体"/>
          <w:b/>
          <w:sz w:val="24"/>
        </w:rPr>
      </w:pPr>
      <w:r w:rsidRPr="00872FF8">
        <w:rPr>
          <w:rFonts w:ascii="宋体" w:eastAsia="宋体" w:hAnsi="宋体" w:cs="宋体" w:hint="eastAsia"/>
          <w:b/>
          <w:sz w:val="24"/>
        </w:rPr>
        <w:t>第二条  质量要求</w:t>
      </w:r>
    </w:p>
    <w:p w:rsidR="00F77485" w:rsidRDefault="00F77485" w:rsidP="00872FF8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蔬菜的产品质量按下列第</w:t>
      </w:r>
      <w:r>
        <w:rPr>
          <w:rFonts w:ascii="宋体" w:eastAsia="宋体" w:hAnsi="宋体" w:cs="宋体" w:hint="eastAsia"/>
          <w:sz w:val="24"/>
          <w:u w:val="single"/>
        </w:rPr>
        <w:t xml:space="preserve">    </w:t>
      </w:r>
      <w:proofErr w:type="gramStart"/>
      <w:r>
        <w:rPr>
          <w:rFonts w:ascii="宋体" w:eastAsia="宋体" w:hAnsi="宋体" w:cs="宋体" w:hint="eastAsia"/>
          <w:sz w:val="24"/>
        </w:rPr>
        <w:t>项标准</w:t>
      </w:r>
      <w:proofErr w:type="gramEnd"/>
      <w:r>
        <w:rPr>
          <w:rFonts w:ascii="宋体" w:eastAsia="宋体" w:hAnsi="宋体" w:cs="宋体" w:hint="eastAsia"/>
          <w:sz w:val="24"/>
        </w:rPr>
        <w:t>执行：</w:t>
      </w:r>
    </w:p>
    <w:p w:rsidR="00F77485" w:rsidRDefault="00F77485" w:rsidP="00872FF8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（一）有机食品标准。</w:t>
      </w:r>
    </w:p>
    <w:p w:rsidR="00F77485" w:rsidRDefault="00F77485" w:rsidP="00872FF8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（二）绿色食品标准。</w:t>
      </w:r>
    </w:p>
    <w:p w:rsidR="00F77485" w:rsidRDefault="00F77485" w:rsidP="00872FF8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（三）吉林省</w:t>
      </w:r>
      <w:r>
        <w:rPr>
          <w:rFonts w:ascii="宋体" w:eastAsia="宋体" w:hAnsi="宋体" w:cs="宋体" w:hint="eastAsia"/>
          <w:bCs/>
          <w:sz w:val="24"/>
        </w:rPr>
        <w:t>安全卫生优质农产品地方</w:t>
      </w:r>
      <w:r>
        <w:rPr>
          <w:rFonts w:ascii="宋体" w:eastAsia="宋体" w:hAnsi="宋体" w:cs="宋体" w:hint="eastAsia"/>
          <w:sz w:val="24"/>
        </w:rPr>
        <w:t>标准。</w:t>
      </w:r>
    </w:p>
    <w:p w:rsidR="00F77485" w:rsidRDefault="00F77485" w:rsidP="00872FF8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（四）无公害食品标准。</w:t>
      </w:r>
    </w:p>
    <w:p w:rsidR="00F77485" w:rsidRDefault="00F77485" w:rsidP="00872FF8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（五）约定标准</w:t>
      </w:r>
      <w:r>
        <w:rPr>
          <w:rFonts w:ascii="宋体" w:eastAsia="宋体" w:hAnsi="宋体" w:cs="宋体" w:hint="eastAsia"/>
          <w:sz w:val="24"/>
          <w:u w:val="single"/>
        </w:rPr>
        <w:t xml:space="preserve">                                            </w:t>
      </w:r>
      <w:r>
        <w:rPr>
          <w:rFonts w:ascii="宋体" w:eastAsia="宋体" w:hAnsi="宋体" w:cs="宋体" w:hint="eastAsia"/>
          <w:sz w:val="24"/>
        </w:rPr>
        <w:t>。</w:t>
      </w:r>
    </w:p>
    <w:p w:rsidR="00F77485" w:rsidRPr="00872FF8" w:rsidRDefault="00F77485" w:rsidP="00872FF8">
      <w:pPr>
        <w:adjustRightInd w:val="0"/>
        <w:snapToGrid w:val="0"/>
        <w:spacing w:line="360" w:lineRule="auto"/>
        <w:ind w:firstLineChars="200" w:firstLine="482"/>
        <w:rPr>
          <w:rFonts w:ascii="宋体" w:eastAsia="宋体" w:hAnsi="宋体" w:cs="宋体"/>
          <w:b/>
          <w:sz w:val="24"/>
        </w:rPr>
      </w:pPr>
      <w:r w:rsidRPr="00872FF8">
        <w:rPr>
          <w:rFonts w:ascii="宋体" w:eastAsia="宋体" w:hAnsi="宋体" w:cs="宋体" w:hint="eastAsia"/>
          <w:b/>
          <w:sz w:val="24"/>
        </w:rPr>
        <w:t xml:space="preserve">第三条  包装要求 </w:t>
      </w:r>
    </w:p>
    <w:p w:rsidR="00F77485" w:rsidRDefault="00F77485" w:rsidP="00872FF8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（一）包装方式及要求</w:t>
      </w:r>
      <w:r>
        <w:rPr>
          <w:rFonts w:ascii="宋体" w:eastAsia="宋体" w:hAnsi="宋体" w:cs="宋体" w:hint="eastAsia"/>
          <w:sz w:val="24"/>
          <w:u w:val="single"/>
        </w:rPr>
        <w:t xml:space="preserve">                                      </w:t>
      </w:r>
      <w:r>
        <w:rPr>
          <w:rFonts w:ascii="宋体" w:eastAsia="宋体" w:hAnsi="宋体" w:cs="宋体" w:hint="eastAsia"/>
          <w:sz w:val="24"/>
        </w:rPr>
        <w:t>。</w:t>
      </w:r>
    </w:p>
    <w:p w:rsidR="00F77485" w:rsidRDefault="00F77485" w:rsidP="00872FF8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（二）包装物由</w:t>
      </w:r>
      <w:r>
        <w:rPr>
          <w:rFonts w:ascii="宋体" w:eastAsia="宋体" w:hAnsi="宋体" w:cs="宋体" w:hint="eastAsia"/>
          <w:sz w:val="24"/>
          <w:u w:val="single"/>
        </w:rPr>
        <w:t xml:space="preserve">    </w:t>
      </w:r>
      <w:r>
        <w:rPr>
          <w:rFonts w:ascii="宋体" w:eastAsia="宋体" w:hAnsi="宋体" w:cs="宋体" w:hint="eastAsia"/>
          <w:sz w:val="24"/>
        </w:rPr>
        <w:t>方提供，费用由</w:t>
      </w:r>
      <w:r>
        <w:rPr>
          <w:rFonts w:ascii="宋体" w:eastAsia="宋体" w:hAnsi="宋体" w:cs="宋体" w:hint="eastAsia"/>
          <w:sz w:val="24"/>
          <w:u w:val="single"/>
        </w:rPr>
        <w:t xml:space="preserve">    </w:t>
      </w:r>
      <w:r>
        <w:rPr>
          <w:rFonts w:ascii="宋体" w:eastAsia="宋体" w:hAnsi="宋体" w:cs="宋体" w:hint="eastAsia"/>
          <w:sz w:val="24"/>
        </w:rPr>
        <w:t xml:space="preserve">方承担。  </w:t>
      </w:r>
    </w:p>
    <w:p w:rsidR="00F77485" w:rsidRPr="00872FF8" w:rsidRDefault="00F77485" w:rsidP="00872FF8">
      <w:pPr>
        <w:adjustRightInd w:val="0"/>
        <w:snapToGrid w:val="0"/>
        <w:spacing w:line="360" w:lineRule="auto"/>
        <w:ind w:firstLineChars="200" w:firstLine="482"/>
        <w:rPr>
          <w:rFonts w:ascii="宋体" w:eastAsia="宋体" w:hAnsi="宋体" w:cs="宋体"/>
          <w:b/>
          <w:sz w:val="24"/>
        </w:rPr>
      </w:pPr>
      <w:r w:rsidRPr="00872FF8">
        <w:rPr>
          <w:rFonts w:ascii="宋体" w:eastAsia="宋体" w:hAnsi="宋体" w:cs="宋体" w:hint="eastAsia"/>
          <w:b/>
          <w:sz w:val="24"/>
        </w:rPr>
        <w:t>第四条  交付和货款支付</w:t>
      </w:r>
    </w:p>
    <w:p w:rsidR="00F77485" w:rsidRDefault="00F77485" w:rsidP="00872FF8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lastRenderedPageBreak/>
        <w:t>（一）交付的方式按下列第</w:t>
      </w:r>
      <w:r>
        <w:rPr>
          <w:rFonts w:ascii="宋体" w:eastAsia="宋体" w:hAnsi="宋体" w:cs="宋体" w:hint="eastAsia"/>
          <w:sz w:val="24"/>
          <w:u w:val="single"/>
        </w:rPr>
        <w:t xml:space="preserve">    </w:t>
      </w:r>
      <w:r>
        <w:rPr>
          <w:rFonts w:ascii="宋体" w:eastAsia="宋体" w:hAnsi="宋体" w:cs="宋体" w:hint="eastAsia"/>
          <w:sz w:val="24"/>
        </w:rPr>
        <w:t>项执行：</w:t>
      </w:r>
    </w:p>
    <w:p w:rsidR="00F77485" w:rsidRDefault="00F77485" w:rsidP="00872FF8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1．实行送货的，甲方应按合同约定的时间段送至</w:t>
      </w:r>
      <w:r>
        <w:rPr>
          <w:rFonts w:ascii="宋体" w:eastAsia="宋体" w:hAnsi="宋体" w:cs="宋体" w:hint="eastAsia"/>
          <w:sz w:val="24"/>
          <w:u w:val="single"/>
        </w:rPr>
        <w:t xml:space="preserve">             </w:t>
      </w:r>
      <w:r>
        <w:rPr>
          <w:rFonts w:ascii="宋体" w:eastAsia="宋体" w:hAnsi="宋体" w:cs="宋体" w:hint="eastAsia"/>
          <w:sz w:val="24"/>
        </w:rPr>
        <w:t>。</w:t>
      </w:r>
    </w:p>
    <w:p w:rsidR="00F77485" w:rsidRDefault="00F77485" w:rsidP="00872FF8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2．实行提货的，乙方应按合同约定的</w:t>
      </w:r>
      <w:proofErr w:type="gramStart"/>
      <w:r>
        <w:rPr>
          <w:rFonts w:ascii="宋体" w:eastAsia="宋体" w:hAnsi="宋体" w:cs="宋体" w:hint="eastAsia"/>
          <w:sz w:val="24"/>
        </w:rPr>
        <w:t>时间段至</w:t>
      </w:r>
      <w:proofErr w:type="gramEnd"/>
      <w:r>
        <w:rPr>
          <w:rFonts w:ascii="宋体" w:eastAsia="宋体" w:hAnsi="宋体" w:cs="宋体" w:hint="eastAsia"/>
          <w:sz w:val="24"/>
          <w:u w:val="single"/>
        </w:rPr>
        <w:t xml:space="preserve">              </w:t>
      </w:r>
      <w:r>
        <w:rPr>
          <w:rFonts w:ascii="宋体" w:eastAsia="宋体" w:hAnsi="宋体" w:cs="宋体" w:hint="eastAsia"/>
          <w:sz w:val="24"/>
        </w:rPr>
        <w:t>提货。</w:t>
      </w:r>
    </w:p>
    <w:p w:rsidR="00F77485" w:rsidRDefault="00F77485" w:rsidP="00872FF8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（二）货款的支付按下列第</w:t>
      </w:r>
      <w:r>
        <w:rPr>
          <w:rFonts w:ascii="宋体" w:eastAsia="宋体" w:hAnsi="宋体" w:cs="宋体" w:hint="eastAsia"/>
          <w:sz w:val="24"/>
          <w:u w:val="single"/>
        </w:rPr>
        <w:t xml:space="preserve">    </w:t>
      </w:r>
      <w:r>
        <w:rPr>
          <w:rFonts w:ascii="宋体" w:eastAsia="宋体" w:hAnsi="宋体" w:cs="宋体" w:hint="eastAsia"/>
          <w:sz w:val="24"/>
        </w:rPr>
        <w:t xml:space="preserve">项执行： </w:t>
      </w:r>
    </w:p>
    <w:p w:rsidR="00F77485" w:rsidRDefault="00F77485" w:rsidP="00872FF8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1．即时结清。</w:t>
      </w:r>
    </w:p>
    <w:p w:rsidR="00F77485" w:rsidRDefault="00F77485" w:rsidP="00872FF8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2．乙方应于蔬菜交付之日起</w:t>
      </w:r>
      <w:r>
        <w:rPr>
          <w:rFonts w:ascii="宋体" w:eastAsia="宋体" w:hAnsi="宋体" w:cs="宋体" w:hint="eastAsia"/>
          <w:sz w:val="24"/>
          <w:u w:val="single"/>
        </w:rPr>
        <w:t xml:space="preserve">    </w:t>
      </w:r>
      <w:r>
        <w:rPr>
          <w:rFonts w:ascii="宋体" w:eastAsia="宋体" w:hAnsi="宋体" w:cs="宋体" w:hint="eastAsia"/>
          <w:sz w:val="24"/>
        </w:rPr>
        <w:t>日内支付货款。</w:t>
      </w:r>
    </w:p>
    <w:p w:rsidR="00F77485" w:rsidRDefault="00F77485" w:rsidP="00872FF8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3．合同签订后，乙方支付甲方定金</w:t>
      </w:r>
      <w:r>
        <w:rPr>
          <w:rFonts w:ascii="宋体" w:eastAsia="宋体" w:hAnsi="宋体" w:cs="宋体" w:hint="eastAsia"/>
          <w:sz w:val="24"/>
          <w:u w:val="single"/>
        </w:rPr>
        <w:t xml:space="preserve">          </w:t>
      </w:r>
      <w:r>
        <w:rPr>
          <w:rFonts w:ascii="宋体" w:eastAsia="宋体" w:hAnsi="宋体" w:cs="宋体" w:hint="eastAsia"/>
          <w:sz w:val="24"/>
        </w:rPr>
        <w:t>元；甲方交付蔬菜后，乙方应于蔬菜交付之日起</w:t>
      </w:r>
      <w:r>
        <w:rPr>
          <w:rFonts w:ascii="宋体" w:eastAsia="宋体" w:hAnsi="宋体" w:cs="宋体" w:hint="eastAsia"/>
          <w:sz w:val="24"/>
          <w:u w:val="single"/>
        </w:rPr>
        <w:t xml:space="preserve">    </w:t>
      </w:r>
      <w:r>
        <w:rPr>
          <w:rFonts w:ascii="宋体" w:eastAsia="宋体" w:hAnsi="宋体" w:cs="宋体" w:hint="eastAsia"/>
          <w:sz w:val="24"/>
        </w:rPr>
        <w:t>日内支付货款，定金抵作货款或返还。</w:t>
      </w:r>
    </w:p>
    <w:p w:rsidR="00F77485" w:rsidRDefault="00F77485" w:rsidP="00872FF8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4．其他方式</w:t>
      </w:r>
      <w:r>
        <w:rPr>
          <w:rFonts w:ascii="宋体" w:eastAsia="宋体" w:hAnsi="宋体" w:cs="宋体" w:hint="eastAsia"/>
          <w:sz w:val="24"/>
          <w:u w:val="single"/>
        </w:rPr>
        <w:t xml:space="preserve">                                               </w:t>
      </w:r>
      <w:r>
        <w:rPr>
          <w:rFonts w:ascii="宋体" w:eastAsia="宋体" w:hAnsi="宋体" w:cs="宋体" w:hint="eastAsia"/>
          <w:sz w:val="24"/>
        </w:rPr>
        <w:t>。</w:t>
      </w:r>
    </w:p>
    <w:p w:rsidR="00F77485" w:rsidRPr="00872FF8" w:rsidRDefault="00F77485" w:rsidP="00872FF8">
      <w:pPr>
        <w:adjustRightInd w:val="0"/>
        <w:snapToGrid w:val="0"/>
        <w:spacing w:line="360" w:lineRule="auto"/>
        <w:ind w:firstLineChars="200" w:firstLine="482"/>
        <w:rPr>
          <w:rFonts w:ascii="宋体" w:eastAsia="宋体" w:hAnsi="宋体" w:cs="宋体"/>
          <w:b/>
          <w:sz w:val="24"/>
        </w:rPr>
      </w:pPr>
      <w:r w:rsidRPr="00872FF8">
        <w:rPr>
          <w:rFonts w:ascii="宋体" w:eastAsia="宋体" w:hAnsi="宋体" w:cs="宋体" w:hint="eastAsia"/>
          <w:b/>
          <w:sz w:val="24"/>
        </w:rPr>
        <w:t>第五条  验收</w:t>
      </w:r>
    </w:p>
    <w:p w:rsidR="00F77485" w:rsidRDefault="00F77485" w:rsidP="00872FF8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（一）乙方应在蔬菜交付当日对蔬菜进行验收（农药残留的检测除外）并将验收结果书面通知甲方。</w:t>
      </w:r>
    </w:p>
    <w:p w:rsidR="00F77485" w:rsidRDefault="00F77485" w:rsidP="00872FF8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（二）乙方对蔬菜农药残留进行抽检，检测结果不合格，且甲方无异议的，乙方可予以销毁。甲方对检测结果有异议，以权威检测机构出具的检验结果为准。</w:t>
      </w:r>
    </w:p>
    <w:p w:rsidR="00F77485" w:rsidRPr="00872FF8" w:rsidRDefault="00F77485" w:rsidP="00872FF8">
      <w:pPr>
        <w:adjustRightInd w:val="0"/>
        <w:snapToGrid w:val="0"/>
        <w:spacing w:line="360" w:lineRule="auto"/>
        <w:ind w:firstLineChars="200" w:firstLine="482"/>
        <w:rPr>
          <w:rFonts w:ascii="宋体" w:eastAsia="宋体" w:hAnsi="宋体" w:cs="宋体"/>
          <w:b/>
          <w:sz w:val="24"/>
        </w:rPr>
      </w:pPr>
      <w:r w:rsidRPr="00872FF8">
        <w:rPr>
          <w:rFonts w:ascii="宋体" w:eastAsia="宋体" w:hAnsi="宋体" w:cs="宋体" w:hint="eastAsia"/>
          <w:b/>
          <w:sz w:val="24"/>
        </w:rPr>
        <w:t>第六条  合同的变更</w:t>
      </w:r>
    </w:p>
    <w:p w:rsidR="00F77485" w:rsidRDefault="00F77485" w:rsidP="00872FF8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（一）当市场价格高于或低于合同约定价格的</w:t>
      </w:r>
      <w:r>
        <w:rPr>
          <w:rFonts w:ascii="宋体" w:eastAsia="宋体" w:hAnsi="宋体" w:cs="宋体" w:hint="eastAsia"/>
          <w:sz w:val="24"/>
          <w:u w:val="single"/>
        </w:rPr>
        <w:t xml:space="preserve">    </w:t>
      </w:r>
      <w:r>
        <w:rPr>
          <w:rFonts w:ascii="宋体" w:eastAsia="宋体" w:hAnsi="宋体" w:cs="宋体" w:hint="eastAsia"/>
          <w:sz w:val="24"/>
        </w:rPr>
        <w:t>%时，双方可对蔬菜价格进行重新协商。</w:t>
      </w:r>
    </w:p>
    <w:p w:rsidR="00F77485" w:rsidRDefault="00F77485" w:rsidP="00872FF8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（二）因气候等因素造成无法按合同约定的时间交货的，双方可另行协商。</w:t>
      </w:r>
    </w:p>
    <w:p w:rsidR="00F77485" w:rsidRPr="00872FF8" w:rsidRDefault="00F77485" w:rsidP="00872FF8">
      <w:pPr>
        <w:adjustRightInd w:val="0"/>
        <w:snapToGrid w:val="0"/>
        <w:spacing w:line="360" w:lineRule="auto"/>
        <w:ind w:firstLineChars="200" w:firstLine="482"/>
        <w:rPr>
          <w:rFonts w:ascii="宋体" w:eastAsia="宋体" w:hAnsi="宋体" w:cs="宋体"/>
          <w:b/>
          <w:sz w:val="24"/>
        </w:rPr>
      </w:pPr>
      <w:r w:rsidRPr="00872FF8">
        <w:rPr>
          <w:rFonts w:ascii="宋体" w:eastAsia="宋体" w:hAnsi="宋体" w:cs="宋体" w:hint="eastAsia"/>
          <w:b/>
          <w:sz w:val="24"/>
        </w:rPr>
        <w:t>第七条  违约责任</w:t>
      </w:r>
    </w:p>
    <w:p w:rsidR="00F77485" w:rsidRDefault="00F77485" w:rsidP="00872FF8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（一）交付的蔬菜品种、规格、产地、质量不符合合同约定的，乙方有权要求甲方调换，交付蔬菜的数量不符合合同约定的，乙方有权要求甲方补齐，给乙方造成损失的，甲方应负责赔偿。</w:t>
      </w:r>
    </w:p>
    <w:p w:rsidR="00F77485" w:rsidRDefault="00F77485" w:rsidP="00872FF8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（二）</w:t>
      </w:r>
      <w:r>
        <w:rPr>
          <w:rFonts w:ascii="宋体" w:eastAsia="宋体" w:hAnsi="宋体" w:cs="宋体" w:hint="eastAsia"/>
          <w:spacing w:val="10"/>
          <w:sz w:val="24"/>
        </w:rPr>
        <w:t>甲方迟延交货的，每迟延一日，应支付乙方约定批次价款额</w:t>
      </w:r>
      <w:r>
        <w:rPr>
          <w:rFonts w:ascii="宋体" w:eastAsia="宋体" w:hAnsi="宋体" w:cs="宋体" w:hint="eastAsia"/>
          <w:sz w:val="24"/>
          <w:u w:val="single"/>
        </w:rPr>
        <w:t xml:space="preserve">    </w:t>
      </w:r>
      <w:r>
        <w:rPr>
          <w:rFonts w:ascii="宋体" w:eastAsia="宋体" w:hAnsi="宋体" w:cs="宋体" w:hint="eastAsia"/>
          <w:sz w:val="24"/>
        </w:rPr>
        <w:t>%的违约金；乙方逾期提货的，每迟延一日，应支付甲方约定批次价款额</w:t>
      </w:r>
      <w:r>
        <w:rPr>
          <w:rFonts w:ascii="宋体" w:eastAsia="宋体" w:hAnsi="宋体" w:cs="宋体" w:hint="eastAsia"/>
          <w:sz w:val="24"/>
          <w:u w:val="single"/>
        </w:rPr>
        <w:t xml:space="preserve">    </w:t>
      </w:r>
      <w:r>
        <w:rPr>
          <w:rFonts w:ascii="宋体" w:eastAsia="宋体" w:hAnsi="宋体" w:cs="宋体" w:hint="eastAsia"/>
          <w:sz w:val="24"/>
        </w:rPr>
        <w:t>%的违约金。</w:t>
      </w:r>
    </w:p>
    <w:p w:rsidR="00F77485" w:rsidRDefault="00F77485" w:rsidP="00872FF8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（三）</w:t>
      </w:r>
      <w:r>
        <w:rPr>
          <w:rFonts w:ascii="宋体" w:eastAsia="宋体" w:hAnsi="宋体" w:cs="宋体" w:hint="eastAsia"/>
          <w:spacing w:val="10"/>
          <w:sz w:val="24"/>
        </w:rPr>
        <w:t>乙方逾期支付货款的，每迟延一日，应支付甲方迟延货款额</w:t>
      </w:r>
      <w:r>
        <w:rPr>
          <w:rFonts w:ascii="宋体" w:eastAsia="宋体" w:hAnsi="宋体" w:cs="宋体" w:hint="eastAsia"/>
          <w:sz w:val="24"/>
          <w:u w:val="single"/>
        </w:rPr>
        <w:t xml:space="preserve">    </w:t>
      </w:r>
      <w:r>
        <w:rPr>
          <w:rFonts w:ascii="宋体" w:eastAsia="宋体" w:hAnsi="宋体" w:cs="宋体" w:hint="eastAsia"/>
          <w:sz w:val="24"/>
        </w:rPr>
        <w:t>%的违约金。</w:t>
      </w:r>
    </w:p>
    <w:p w:rsidR="00F77485" w:rsidRDefault="00F77485" w:rsidP="00872FF8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（四）因包装物质量不符合要求造成损失的，由包装</w:t>
      </w:r>
      <w:proofErr w:type="gramStart"/>
      <w:r>
        <w:rPr>
          <w:rFonts w:ascii="宋体" w:eastAsia="宋体" w:hAnsi="宋体" w:cs="宋体" w:hint="eastAsia"/>
          <w:sz w:val="24"/>
        </w:rPr>
        <w:t>物提供</w:t>
      </w:r>
      <w:proofErr w:type="gramEnd"/>
      <w:r>
        <w:rPr>
          <w:rFonts w:ascii="宋体" w:eastAsia="宋体" w:hAnsi="宋体" w:cs="宋体" w:hint="eastAsia"/>
          <w:sz w:val="24"/>
        </w:rPr>
        <w:t>方承担相应损失。</w:t>
      </w:r>
    </w:p>
    <w:p w:rsidR="00F77485" w:rsidRDefault="00F77485" w:rsidP="00872FF8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（五）其他</w:t>
      </w:r>
      <w:r>
        <w:rPr>
          <w:rFonts w:ascii="宋体" w:eastAsia="宋体" w:hAnsi="宋体" w:cs="宋体" w:hint="eastAsia"/>
          <w:sz w:val="24"/>
          <w:u w:val="single"/>
        </w:rPr>
        <w:t xml:space="preserve">                                                 </w:t>
      </w:r>
      <w:r>
        <w:rPr>
          <w:rFonts w:ascii="宋体" w:eastAsia="宋体" w:hAnsi="宋体" w:cs="宋体" w:hint="eastAsia"/>
          <w:sz w:val="24"/>
        </w:rPr>
        <w:t>。</w:t>
      </w:r>
    </w:p>
    <w:p w:rsidR="00F77485" w:rsidRPr="00872FF8" w:rsidRDefault="00F77485" w:rsidP="00872FF8">
      <w:pPr>
        <w:tabs>
          <w:tab w:val="left" w:pos="3312"/>
        </w:tabs>
        <w:adjustRightInd w:val="0"/>
        <w:snapToGrid w:val="0"/>
        <w:spacing w:line="360" w:lineRule="auto"/>
        <w:ind w:firstLineChars="200" w:firstLine="482"/>
        <w:rPr>
          <w:rFonts w:ascii="宋体" w:eastAsia="宋体" w:hAnsi="宋体" w:cs="宋体"/>
          <w:b/>
          <w:sz w:val="24"/>
        </w:rPr>
      </w:pPr>
      <w:r w:rsidRPr="00872FF8">
        <w:rPr>
          <w:rFonts w:ascii="宋体" w:eastAsia="宋体" w:hAnsi="宋体" w:cs="宋体" w:hint="eastAsia"/>
          <w:b/>
          <w:sz w:val="24"/>
        </w:rPr>
        <w:t>第八条  其他约定事项</w:t>
      </w:r>
    </w:p>
    <w:p w:rsidR="00F77485" w:rsidRDefault="00F77485" w:rsidP="00872FF8">
      <w:pPr>
        <w:widowControl/>
        <w:adjustRightInd w:val="0"/>
        <w:snapToGrid w:val="0"/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  <w:u w:val="single"/>
        </w:rPr>
        <w:lastRenderedPageBreak/>
        <w:t xml:space="preserve">                                                                      </w:t>
      </w:r>
    </w:p>
    <w:p w:rsidR="00F77485" w:rsidRPr="00872FF8" w:rsidRDefault="00F77485" w:rsidP="00872FF8">
      <w:pPr>
        <w:adjustRightInd w:val="0"/>
        <w:snapToGrid w:val="0"/>
        <w:spacing w:line="360" w:lineRule="auto"/>
        <w:ind w:firstLineChars="200" w:firstLine="482"/>
        <w:rPr>
          <w:rFonts w:ascii="宋体" w:eastAsia="宋体" w:hAnsi="宋体" w:cs="宋体"/>
          <w:b/>
          <w:sz w:val="24"/>
        </w:rPr>
      </w:pPr>
      <w:r w:rsidRPr="00872FF8">
        <w:rPr>
          <w:rFonts w:ascii="宋体" w:eastAsia="宋体" w:hAnsi="宋体" w:cs="宋体" w:hint="eastAsia"/>
          <w:b/>
          <w:sz w:val="24"/>
        </w:rPr>
        <w:t>第九条  争议的解决</w:t>
      </w:r>
    </w:p>
    <w:p w:rsidR="00F77485" w:rsidRDefault="00F77485" w:rsidP="00872FF8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bookmarkStart w:id="1" w:name="OLE_LINK1"/>
      <w:r>
        <w:rPr>
          <w:rFonts w:ascii="宋体" w:eastAsia="宋体" w:hAnsi="宋体" w:cs="宋体" w:hint="eastAsia"/>
          <w:sz w:val="24"/>
        </w:rPr>
        <w:t>发生争议的，由双方协商解决或申请工商部门调解，也可按下列第</w:t>
      </w:r>
      <w:r>
        <w:rPr>
          <w:rFonts w:ascii="宋体" w:eastAsia="宋体" w:hAnsi="宋体" w:cs="宋体" w:hint="eastAsia"/>
          <w:sz w:val="24"/>
          <w:u w:val="single"/>
        </w:rPr>
        <w:t xml:space="preserve">    </w:t>
      </w:r>
      <w:r>
        <w:rPr>
          <w:rFonts w:ascii="宋体" w:eastAsia="宋体" w:hAnsi="宋体" w:cs="宋体" w:hint="eastAsia"/>
          <w:sz w:val="24"/>
        </w:rPr>
        <w:t>种方式解决：</w:t>
      </w:r>
    </w:p>
    <w:p w:rsidR="00F77485" w:rsidRDefault="00F77485" w:rsidP="00872FF8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1．提交</w:t>
      </w:r>
      <w:r>
        <w:rPr>
          <w:rFonts w:ascii="宋体" w:eastAsia="宋体" w:hAnsi="宋体" w:cs="宋体" w:hint="eastAsia"/>
          <w:sz w:val="24"/>
          <w:u w:val="single"/>
        </w:rPr>
        <w:t xml:space="preserve">      </w:t>
      </w:r>
      <w:r>
        <w:rPr>
          <w:rFonts w:ascii="宋体" w:eastAsia="宋体" w:hAnsi="宋体" w:cs="宋体" w:hint="eastAsia"/>
          <w:sz w:val="24"/>
        </w:rPr>
        <w:t>仲裁委员会仲裁。</w:t>
      </w:r>
    </w:p>
    <w:p w:rsidR="00F77485" w:rsidRDefault="00F77485" w:rsidP="00872FF8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2．依法向</w:t>
      </w:r>
      <w:r>
        <w:rPr>
          <w:rFonts w:ascii="宋体" w:eastAsia="宋体" w:hAnsi="宋体" w:cs="宋体" w:hint="eastAsia"/>
          <w:sz w:val="24"/>
          <w:u w:val="single"/>
        </w:rPr>
        <w:t xml:space="preserve">      </w:t>
      </w:r>
      <w:r>
        <w:rPr>
          <w:rFonts w:ascii="宋体" w:eastAsia="宋体" w:hAnsi="宋体" w:cs="宋体" w:hint="eastAsia"/>
          <w:sz w:val="24"/>
        </w:rPr>
        <w:t>人民法院起诉。</w:t>
      </w:r>
    </w:p>
    <w:bookmarkEnd w:id="1"/>
    <w:p w:rsidR="00F77485" w:rsidRDefault="00F77485" w:rsidP="00872FF8">
      <w:pPr>
        <w:adjustRightInd w:val="0"/>
        <w:snapToGrid w:val="0"/>
        <w:spacing w:afterLines="100" w:after="312" w:line="360" w:lineRule="auto"/>
        <w:ind w:firstLineChars="200" w:firstLine="482"/>
        <w:rPr>
          <w:rFonts w:ascii="宋体" w:eastAsia="宋体" w:hAnsi="宋体" w:cs="宋体"/>
          <w:sz w:val="24"/>
        </w:rPr>
      </w:pPr>
      <w:r w:rsidRPr="00872FF8">
        <w:rPr>
          <w:rFonts w:ascii="宋体" w:eastAsia="宋体" w:hAnsi="宋体" w:cs="宋体" w:hint="eastAsia"/>
          <w:b/>
          <w:sz w:val="24"/>
        </w:rPr>
        <w:t>第十条</w:t>
      </w:r>
      <w:r>
        <w:rPr>
          <w:rFonts w:ascii="宋体" w:eastAsia="宋体" w:hAnsi="宋体" w:cs="宋体" w:hint="eastAsia"/>
          <w:sz w:val="24"/>
        </w:rPr>
        <w:t xml:space="preserve">  合同经双方签字（盖章）之日起生效。本合同一式</w:t>
      </w:r>
      <w:r>
        <w:rPr>
          <w:rFonts w:ascii="宋体" w:eastAsia="宋体" w:hAnsi="宋体" w:cs="宋体" w:hint="eastAsia"/>
          <w:sz w:val="24"/>
          <w:u w:val="single"/>
        </w:rPr>
        <w:t xml:space="preserve">   </w:t>
      </w:r>
      <w:r>
        <w:rPr>
          <w:rFonts w:ascii="宋体" w:eastAsia="宋体" w:hAnsi="宋体" w:cs="宋体" w:hint="eastAsia"/>
          <w:sz w:val="24"/>
        </w:rPr>
        <w:t>份，甲乙双方各执</w:t>
      </w:r>
      <w:r>
        <w:rPr>
          <w:rFonts w:ascii="宋体" w:eastAsia="宋体" w:hAnsi="宋体" w:cs="宋体" w:hint="eastAsia"/>
          <w:sz w:val="24"/>
          <w:u w:val="single"/>
        </w:rPr>
        <w:t xml:space="preserve">    </w:t>
      </w:r>
      <w:r>
        <w:rPr>
          <w:rFonts w:ascii="宋体" w:eastAsia="宋体" w:hAnsi="宋体" w:cs="宋体" w:hint="eastAsia"/>
          <w:sz w:val="24"/>
        </w:rPr>
        <w:t>份(交工商部门备案一份)。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4153"/>
        <w:gridCol w:w="4153"/>
      </w:tblGrid>
      <w:tr w:rsidR="00F77485" w:rsidTr="00203662">
        <w:tc>
          <w:tcPr>
            <w:tcW w:w="2500" w:type="pct"/>
            <w:shd w:val="clear" w:color="auto" w:fill="auto"/>
          </w:tcPr>
          <w:p w:rsidR="00F77485" w:rsidRDefault="00F77485" w:rsidP="001A2B36">
            <w:pPr>
              <w:spacing w:line="360" w:lineRule="auto"/>
            </w:pPr>
            <w:r w:rsidRPr="001A2B36">
              <w:rPr>
                <w:rFonts w:ascii="宋体" w:eastAsia="宋体" w:hAnsi="宋体" w:cs="宋体" w:hint="eastAsia"/>
                <w:sz w:val="24"/>
              </w:rPr>
              <w:t>甲    方</w:t>
            </w:r>
            <w:r w:rsidRPr="001A2B36">
              <w:rPr>
                <w:rFonts w:ascii="宋体" w:eastAsia="宋体" w:hAnsi="宋体" w:cs="宋体" w:hint="eastAsia"/>
                <w:sz w:val="24"/>
                <w:u w:val="single"/>
              </w:rPr>
              <w:t xml:space="preserve">                    </w:t>
            </w:r>
          </w:p>
        </w:tc>
        <w:tc>
          <w:tcPr>
            <w:tcW w:w="2500" w:type="pct"/>
            <w:shd w:val="clear" w:color="auto" w:fill="auto"/>
          </w:tcPr>
          <w:p w:rsidR="00F77485" w:rsidRDefault="00F77485" w:rsidP="001A2B36">
            <w:pPr>
              <w:spacing w:line="360" w:lineRule="auto"/>
            </w:pPr>
            <w:r w:rsidRPr="001A2B36">
              <w:rPr>
                <w:rFonts w:ascii="宋体" w:eastAsia="宋体" w:hAnsi="宋体" w:cs="宋体" w:hint="eastAsia"/>
                <w:sz w:val="24"/>
              </w:rPr>
              <w:t>乙    方</w:t>
            </w:r>
            <w:r w:rsidRPr="001A2B36">
              <w:rPr>
                <w:rFonts w:ascii="宋体" w:eastAsia="宋体" w:hAnsi="宋体" w:cs="宋体" w:hint="eastAsia"/>
                <w:sz w:val="24"/>
                <w:u w:val="single"/>
              </w:rPr>
              <w:t xml:space="preserve">                     </w:t>
            </w:r>
          </w:p>
        </w:tc>
      </w:tr>
      <w:tr w:rsidR="00F77485" w:rsidTr="00203662">
        <w:tc>
          <w:tcPr>
            <w:tcW w:w="2500" w:type="pct"/>
            <w:shd w:val="clear" w:color="auto" w:fill="auto"/>
          </w:tcPr>
          <w:p w:rsidR="00F77485" w:rsidRDefault="00F77485" w:rsidP="001A2B36">
            <w:pPr>
              <w:spacing w:line="360" w:lineRule="auto"/>
            </w:pPr>
            <w:r w:rsidRPr="001A2B36">
              <w:rPr>
                <w:rFonts w:ascii="宋体" w:eastAsia="宋体" w:hAnsi="宋体" w:cs="宋体" w:hint="eastAsia"/>
                <w:sz w:val="24"/>
              </w:rPr>
              <w:t>住    所</w:t>
            </w:r>
            <w:r w:rsidRPr="001A2B36">
              <w:rPr>
                <w:rFonts w:ascii="宋体" w:eastAsia="宋体" w:hAnsi="宋体" w:cs="宋体" w:hint="eastAsia"/>
                <w:sz w:val="24"/>
                <w:u w:val="single"/>
              </w:rPr>
              <w:t xml:space="preserve">                    </w:t>
            </w:r>
          </w:p>
        </w:tc>
        <w:tc>
          <w:tcPr>
            <w:tcW w:w="2500" w:type="pct"/>
            <w:shd w:val="clear" w:color="auto" w:fill="auto"/>
          </w:tcPr>
          <w:p w:rsidR="00F77485" w:rsidRDefault="00F77485" w:rsidP="001A2B36">
            <w:pPr>
              <w:spacing w:line="360" w:lineRule="auto"/>
            </w:pPr>
            <w:r w:rsidRPr="001A2B36">
              <w:rPr>
                <w:rFonts w:ascii="宋体" w:eastAsia="宋体" w:hAnsi="宋体" w:cs="宋体" w:hint="eastAsia"/>
                <w:sz w:val="24"/>
              </w:rPr>
              <w:t>住    所</w:t>
            </w:r>
            <w:r w:rsidRPr="001A2B36">
              <w:rPr>
                <w:rFonts w:ascii="宋体" w:eastAsia="宋体" w:hAnsi="宋体" w:cs="宋体" w:hint="eastAsia"/>
                <w:sz w:val="24"/>
                <w:u w:val="single"/>
              </w:rPr>
              <w:t xml:space="preserve">                     </w:t>
            </w:r>
          </w:p>
        </w:tc>
      </w:tr>
      <w:tr w:rsidR="00F77485" w:rsidTr="00203662">
        <w:tc>
          <w:tcPr>
            <w:tcW w:w="2500" w:type="pct"/>
            <w:shd w:val="clear" w:color="auto" w:fill="auto"/>
          </w:tcPr>
          <w:p w:rsidR="00F77485" w:rsidRDefault="00F77485" w:rsidP="001A2B36">
            <w:pPr>
              <w:spacing w:line="360" w:lineRule="auto"/>
            </w:pPr>
            <w:r w:rsidRPr="001A2B36">
              <w:rPr>
                <w:rFonts w:ascii="宋体" w:eastAsia="宋体" w:hAnsi="宋体" w:cs="宋体" w:hint="eastAsia"/>
                <w:sz w:val="24"/>
              </w:rPr>
              <w:t>法定代表人</w:t>
            </w:r>
            <w:r w:rsidRPr="001A2B36">
              <w:rPr>
                <w:rFonts w:ascii="宋体" w:eastAsia="宋体" w:hAnsi="宋体" w:cs="宋体" w:hint="eastAsia"/>
                <w:sz w:val="24"/>
                <w:u w:val="single"/>
              </w:rPr>
              <w:t xml:space="preserve">                  </w:t>
            </w:r>
          </w:p>
        </w:tc>
        <w:tc>
          <w:tcPr>
            <w:tcW w:w="2500" w:type="pct"/>
            <w:shd w:val="clear" w:color="auto" w:fill="auto"/>
          </w:tcPr>
          <w:p w:rsidR="00F77485" w:rsidRDefault="00F77485" w:rsidP="001A2B36">
            <w:pPr>
              <w:spacing w:line="360" w:lineRule="auto"/>
            </w:pPr>
            <w:r w:rsidRPr="001A2B36">
              <w:rPr>
                <w:rFonts w:ascii="宋体" w:eastAsia="宋体" w:hAnsi="宋体" w:cs="宋体" w:hint="eastAsia"/>
                <w:sz w:val="24"/>
              </w:rPr>
              <w:t>法定代表人</w:t>
            </w:r>
            <w:r w:rsidRPr="001A2B36">
              <w:rPr>
                <w:rFonts w:ascii="宋体" w:eastAsia="宋体" w:hAnsi="宋体" w:cs="宋体" w:hint="eastAsia"/>
                <w:sz w:val="24"/>
                <w:u w:val="single"/>
              </w:rPr>
              <w:t xml:space="preserve">                   </w:t>
            </w:r>
          </w:p>
        </w:tc>
      </w:tr>
      <w:tr w:rsidR="00F77485" w:rsidTr="00203662">
        <w:tc>
          <w:tcPr>
            <w:tcW w:w="2500" w:type="pct"/>
            <w:shd w:val="clear" w:color="auto" w:fill="auto"/>
          </w:tcPr>
          <w:p w:rsidR="00F77485" w:rsidRDefault="00F77485" w:rsidP="001A2B36">
            <w:pPr>
              <w:spacing w:line="360" w:lineRule="auto"/>
            </w:pPr>
            <w:r w:rsidRPr="001A2B36">
              <w:rPr>
                <w:rFonts w:ascii="宋体" w:eastAsia="宋体" w:hAnsi="宋体" w:cs="宋体" w:hint="eastAsia"/>
                <w:sz w:val="24"/>
              </w:rPr>
              <w:t>身份证号</w:t>
            </w:r>
            <w:r w:rsidRPr="001A2B36">
              <w:rPr>
                <w:rFonts w:ascii="宋体" w:eastAsia="宋体" w:hAnsi="宋体" w:cs="宋体" w:hint="eastAsia"/>
                <w:sz w:val="24"/>
                <w:u w:val="single"/>
              </w:rPr>
              <w:t xml:space="preserve">                    </w:t>
            </w:r>
          </w:p>
        </w:tc>
        <w:tc>
          <w:tcPr>
            <w:tcW w:w="2500" w:type="pct"/>
            <w:shd w:val="clear" w:color="auto" w:fill="auto"/>
          </w:tcPr>
          <w:p w:rsidR="00F77485" w:rsidRDefault="00F77485" w:rsidP="001A2B36">
            <w:pPr>
              <w:spacing w:line="360" w:lineRule="auto"/>
            </w:pPr>
            <w:r w:rsidRPr="001A2B36">
              <w:rPr>
                <w:rFonts w:ascii="宋体" w:eastAsia="宋体" w:hAnsi="宋体" w:cs="宋体" w:hint="eastAsia"/>
                <w:sz w:val="24"/>
              </w:rPr>
              <w:t>身份证号</w:t>
            </w:r>
            <w:r w:rsidRPr="001A2B36">
              <w:rPr>
                <w:rFonts w:ascii="宋体" w:eastAsia="宋体" w:hAnsi="宋体" w:cs="宋体" w:hint="eastAsia"/>
                <w:sz w:val="24"/>
                <w:u w:val="single"/>
              </w:rPr>
              <w:t xml:space="preserve">                     </w:t>
            </w:r>
          </w:p>
        </w:tc>
      </w:tr>
      <w:tr w:rsidR="00F77485" w:rsidTr="00203662">
        <w:tc>
          <w:tcPr>
            <w:tcW w:w="2500" w:type="pct"/>
            <w:shd w:val="clear" w:color="auto" w:fill="auto"/>
          </w:tcPr>
          <w:p w:rsidR="00F77485" w:rsidRDefault="00F77485" w:rsidP="001A2B36">
            <w:pPr>
              <w:spacing w:line="360" w:lineRule="auto"/>
            </w:pPr>
            <w:r w:rsidRPr="001A2B36">
              <w:rPr>
                <w:rFonts w:ascii="宋体" w:eastAsia="宋体" w:hAnsi="宋体" w:cs="宋体" w:hint="eastAsia"/>
                <w:sz w:val="24"/>
              </w:rPr>
              <w:t>联系方式</w:t>
            </w:r>
            <w:r w:rsidRPr="001A2B36">
              <w:rPr>
                <w:rFonts w:ascii="宋体" w:eastAsia="宋体" w:hAnsi="宋体" w:cs="宋体" w:hint="eastAsia"/>
                <w:sz w:val="24"/>
                <w:u w:val="single"/>
              </w:rPr>
              <w:t xml:space="preserve">                    </w:t>
            </w:r>
          </w:p>
        </w:tc>
        <w:tc>
          <w:tcPr>
            <w:tcW w:w="2500" w:type="pct"/>
            <w:shd w:val="clear" w:color="auto" w:fill="auto"/>
          </w:tcPr>
          <w:p w:rsidR="00F77485" w:rsidRDefault="00F77485" w:rsidP="001A2B36">
            <w:pPr>
              <w:spacing w:line="360" w:lineRule="auto"/>
            </w:pPr>
            <w:r w:rsidRPr="001A2B36">
              <w:rPr>
                <w:rFonts w:ascii="宋体" w:eastAsia="宋体" w:hAnsi="宋体" w:cs="宋体" w:hint="eastAsia"/>
                <w:sz w:val="24"/>
              </w:rPr>
              <w:t>联系方式</w:t>
            </w:r>
            <w:r w:rsidRPr="001A2B36">
              <w:rPr>
                <w:rFonts w:ascii="宋体" w:eastAsia="宋体" w:hAnsi="宋体" w:cs="宋体" w:hint="eastAsia"/>
                <w:sz w:val="24"/>
                <w:u w:val="single"/>
              </w:rPr>
              <w:t xml:space="preserve">                     </w:t>
            </w:r>
          </w:p>
        </w:tc>
      </w:tr>
    </w:tbl>
    <w:p w:rsidR="00F77485" w:rsidRDefault="00F77485" w:rsidP="00872FF8">
      <w:pPr>
        <w:spacing w:line="360" w:lineRule="auto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签约地点：</w:t>
      </w:r>
    </w:p>
    <w:p w:rsidR="00F77485" w:rsidRDefault="00F77485" w:rsidP="00872FF8">
      <w:pPr>
        <w:spacing w:line="360" w:lineRule="auto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签约日期: ：      年       月     日</w:t>
      </w:r>
    </w:p>
    <w:sectPr w:rsidR="00F77485">
      <w:footerReference w:type="default" r:id="rId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Malgun Gothic Semilight"/>
    <w:charset w:val="86"/>
    <w:family w:val="auto"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0A35" w:rsidRDefault="00F77485" w:rsidP="00AC0A35">
    <w:pPr>
      <w:pStyle w:val="a3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3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5DA"/>
    <w:rsid w:val="00016D93"/>
    <w:rsid w:val="000244F5"/>
    <w:rsid w:val="00037D3D"/>
    <w:rsid w:val="000461BA"/>
    <w:rsid w:val="00067E54"/>
    <w:rsid w:val="00081310"/>
    <w:rsid w:val="000839FE"/>
    <w:rsid w:val="000850EB"/>
    <w:rsid w:val="000851F4"/>
    <w:rsid w:val="00094732"/>
    <w:rsid w:val="00095637"/>
    <w:rsid w:val="000A6E39"/>
    <w:rsid w:val="000A757B"/>
    <w:rsid w:val="000B1695"/>
    <w:rsid w:val="000B2D48"/>
    <w:rsid w:val="000C7FB7"/>
    <w:rsid w:val="000D7FAE"/>
    <w:rsid w:val="00107D35"/>
    <w:rsid w:val="00110BE5"/>
    <w:rsid w:val="001120E9"/>
    <w:rsid w:val="00120849"/>
    <w:rsid w:val="0014625A"/>
    <w:rsid w:val="0016013E"/>
    <w:rsid w:val="00166D0E"/>
    <w:rsid w:val="001727A1"/>
    <w:rsid w:val="00181581"/>
    <w:rsid w:val="00181A1A"/>
    <w:rsid w:val="0018278D"/>
    <w:rsid w:val="001C4E25"/>
    <w:rsid w:val="001D3134"/>
    <w:rsid w:val="001E6D5B"/>
    <w:rsid w:val="001E76C7"/>
    <w:rsid w:val="001F2368"/>
    <w:rsid w:val="00200822"/>
    <w:rsid w:val="00201F15"/>
    <w:rsid w:val="00232011"/>
    <w:rsid w:val="0024317B"/>
    <w:rsid w:val="00255663"/>
    <w:rsid w:val="00256637"/>
    <w:rsid w:val="00270607"/>
    <w:rsid w:val="002954B5"/>
    <w:rsid w:val="002C0361"/>
    <w:rsid w:val="002C6757"/>
    <w:rsid w:val="002E0564"/>
    <w:rsid w:val="00310667"/>
    <w:rsid w:val="00366665"/>
    <w:rsid w:val="00376070"/>
    <w:rsid w:val="003860DF"/>
    <w:rsid w:val="0039248A"/>
    <w:rsid w:val="00392CE6"/>
    <w:rsid w:val="003A673C"/>
    <w:rsid w:val="003A7F8E"/>
    <w:rsid w:val="003C05DA"/>
    <w:rsid w:val="003D4152"/>
    <w:rsid w:val="00405337"/>
    <w:rsid w:val="00416B88"/>
    <w:rsid w:val="00435556"/>
    <w:rsid w:val="004434A7"/>
    <w:rsid w:val="00445DC2"/>
    <w:rsid w:val="004460E2"/>
    <w:rsid w:val="00480A56"/>
    <w:rsid w:val="004820C0"/>
    <w:rsid w:val="004A7EED"/>
    <w:rsid w:val="004B585D"/>
    <w:rsid w:val="004C5002"/>
    <w:rsid w:val="004D545C"/>
    <w:rsid w:val="004D6D88"/>
    <w:rsid w:val="004E0220"/>
    <w:rsid w:val="004E1E4D"/>
    <w:rsid w:val="004E2141"/>
    <w:rsid w:val="004E5528"/>
    <w:rsid w:val="00502E79"/>
    <w:rsid w:val="00527045"/>
    <w:rsid w:val="005378D9"/>
    <w:rsid w:val="00543EF5"/>
    <w:rsid w:val="0055400F"/>
    <w:rsid w:val="00565774"/>
    <w:rsid w:val="00571C56"/>
    <w:rsid w:val="00585DDB"/>
    <w:rsid w:val="005902A0"/>
    <w:rsid w:val="00591246"/>
    <w:rsid w:val="006117D2"/>
    <w:rsid w:val="00665A3F"/>
    <w:rsid w:val="006717E6"/>
    <w:rsid w:val="00671BF4"/>
    <w:rsid w:val="0067657F"/>
    <w:rsid w:val="00681301"/>
    <w:rsid w:val="006C355F"/>
    <w:rsid w:val="006C689A"/>
    <w:rsid w:val="006D129F"/>
    <w:rsid w:val="006D6834"/>
    <w:rsid w:val="006E079C"/>
    <w:rsid w:val="006E6279"/>
    <w:rsid w:val="00705931"/>
    <w:rsid w:val="00714B3E"/>
    <w:rsid w:val="00714E68"/>
    <w:rsid w:val="007228EC"/>
    <w:rsid w:val="00725B13"/>
    <w:rsid w:val="0072756B"/>
    <w:rsid w:val="00733B41"/>
    <w:rsid w:val="00742E18"/>
    <w:rsid w:val="00750FA9"/>
    <w:rsid w:val="00751D38"/>
    <w:rsid w:val="007771E5"/>
    <w:rsid w:val="00777385"/>
    <w:rsid w:val="007841C2"/>
    <w:rsid w:val="00784A47"/>
    <w:rsid w:val="007937BB"/>
    <w:rsid w:val="00797A56"/>
    <w:rsid w:val="007A2DA3"/>
    <w:rsid w:val="007C434C"/>
    <w:rsid w:val="007D0785"/>
    <w:rsid w:val="007E2D16"/>
    <w:rsid w:val="007F420B"/>
    <w:rsid w:val="00822A46"/>
    <w:rsid w:val="008401A1"/>
    <w:rsid w:val="00847519"/>
    <w:rsid w:val="008522A1"/>
    <w:rsid w:val="00853A99"/>
    <w:rsid w:val="00853CA7"/>
    <w:rsid w:val="00870310"/>
    <w:rsid w:val="008D0600"/>
    <w:rsid w:val="008D47D8"/>
    <w:rsid w:val="008E479E"/>
    <w:rsid w:val="008F026E"/>
    <w:rsid w:val="008F4CC6"/>
    <w:rsid w:val="00903688"/>
    <w:rsid w:val="009144E9"/>
    <w:rsid w:val="00924E58"/>
    <w:rsid w:val="0093508C"/>
    <w:rsid w:val="00947C4D"/>
    <w:rsid w:val="00967386"/>
    <w:rsid w:val="00970F77"/>
    <w:rsid w:val="009B35EC"/>
    <w:rsid w:val="009C0F88"/>
    <w:rsid w:val="009C5D85"/>
    <w:rsid w:val="009E4B61"/>
    <w:rsid w:val="00A17E56"/>
    <w:rsid w:val="00A239A3"/>
    <w:rsid w:val="00A23EAE"/>
    <w:rsid w:val="00A42398"/>
    <w:rsid w:val="00A51B39"/>
    <w:rsid w:val="00A52B45"/>
    <w:rsid w:val="00A841C4"/>
    <w:rsid w:val="00AA19F7"/>
    <w:rsid w:val="00AA2021"/>
    <w:rsid w:val="00AB2AE2"/>
    <w:rsid w:val="00AC3DF6"/>
    <w:rsid w:val="00B04DC5"/>
    <w:rsid w:val="00B05B6B"/>
    <w:rsid w:val="00B108A4"/>
    <w:rsid w:val="00B11A30"/>
    <w:rsid w:val="00B24B93"/>
    <w:rsid w:val="00B55CA6"/>
    <w:rsid w:val="00B9291A"/>
    <w:rsid w:val="00BC3FFD"/>
    <w:rsid w:val="00BF4C1B"/>
    <w:rsid w:val="00BF7971"/>
    <w:rsid w:val="00C007B3"/>
    <w:rsid w:val="00C0190D"/>
    <w:rsid w:val="00C27422"/>
    <w:rsid w:val="00C33656"/>
    <w:rsid w:val="00C6084F"/>
    <w:rsid w:val="00C60D2E"/>
    <w:rsid w:val="00C73084"/>
    <w:rsid w:val="00C8651F"/>
    <w:rsid w:val="00CA5272"/>
    <w:rsid w:val="00CA5BEF"/>
    <w:rsid w:val="00CB012C"/>
    <w:rsid w:val="00CD428B"/>
    <w:rsid w:val="00CD7BA5"/>
    <w:rsid w:val="00CE6B83"/>
    <w:rsid w:val="00CE6C4F"/>
    <w:rsid w:val="00CF2397"/>
    <w:rsid w:val="00D02DE1"/>
    <w:rsid w:val="00D104A5"/>
    <w:rsid w:val="00D10BD8"/>
    <w:rsid w:val="00D43CC4"/>
    <w:rsid w:val="00D5145C"/>
    <w:rsid w:val="00D571BD"/>
    <w:rsid w:val="00D95E06"/>
    <w:rsid w:val="00DA7245"/>
    <w:rsid w:val="00DD0E5A"/>
    <w:rsid w:val="00DD71F5"/>
    <w:rsid w:val="00DE5FCD"/>
    <w:rsid w:val="00DF5E37"/>
    <w:rsid w:val="00E129B7"/>
    <w:rsid w:val="00E1376F"/>
    <w:rsid w:val="00E620B0"/>
    <w:rsid w:val="00E624CB"/>
    <w:rsid w:val="00E634D1"/>
    <w:rsid w:val="00E8418F"/>
    <w:rsid w:val="00EA304B"/>
    <w:rsid w:val="00EE7B1E"/>
    <w:rsid w:val="00EF50FC"/>
    <w:rsid w:val="00EF6928"/>
    <w:rsid w:val="00F029CB"/>
    <w:rsid w:val="00F1310F"/>
    <w:rsid w:val="00F13A43"/>
    <w:rsid w:val="00F20DAE"/>
    <w:rsid w:val="00F356E1"/>
    <w:rsid w:val="00F4224D"/>
    <w:rsid w:val="00F535DE"/>
    <w:rsid w:val="00F629FA"/>
    <w:rsid w:val="00F75DC8"/>
    <w:rsid w:val="00F77485"/>
    <w:rsid w:val="00F830A1"/>
    <w:rsid w:val="00F84564"/>
    <w:rsid w:val="00F869C3"/>
    <w:rsid w:val="00F91808"/>
    <w:rsid w:val="00FA027A"/>
    <w:rsid w:val="00FA2C5F"/>
    <w:rsid w:val="00FB6376"/>
    <w:rsid w:val="00FF6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20C34"/>
  <w15:chartTrackingRefBased/>
  <w15:docId w15:val="{6EA16677-C983-411F-95C9-C30D070C0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qFormat/>
    <w:rsid w:val="00EF50FC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nhideWhenUsed/>
    <w:qFormat/>
    <w:rsid w:val="00E841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E8418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qFormat/>
    <w:rsid w:val="00CB012C"/>
    <w:pPr>
      <w:widowControl/>
      <w:spacing w:before="100" w:beforeAutospacing="1" w:after="100" w:afterAutospacing="1"/>
      <w:jc w:val="left"/>
      <w:outlineLvl w:val="3"/>
    </w:pPr>
    <w:rPr>
      <w:rFonts w:ascii="Times New Roman" w:hAnsi="Times New Roman" w:cs="Times New Roman"/>
      <w:b/>
      <w:bCs/>
      <w:kern w:val="0"/>
      <w:sz w:val="24"/>
      <w:szCs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232011"/>
    <w:pPr>
      <w:keepNext/>
      <w:keepLines/>
      <w:widowControl/>
      <w:spacing w:before="280" w:after="290" w:line="376" w:lineRule="auto"/>
      <w:ind w:left="4" w:hanging="4"/>
      <w:jc w:val="left"/>
      <w:outlineLvl w:val="4"/>
    </w:pPr>
    <w:rPr>
      <w:rFonts w:ascii="FangSong" w:eastAsia="FangSong" w:hAnsi="FangSong" w:cs="FangSong"/>
      <w:b/>
      <w:bCs/>
      <w:color w:val="00000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E8418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8418F"/>
    <w:rPr>
      <w:b/>
      <w:bCs/>
      <w:sz w:val="32"/>
      <w:szCs w:val="32"/>
    </w:rPr>
  </w:style>
  <w:style w:type="paragraph" w:styleId="a3">
    <w:name w:val="footer"/>
    <w:basedOn w:val="a"/>
    <w:link w:val="a4"/>
    <w:rsid w:val="000244F5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rsid w:val="000244F5"/>
    <w:rPr>
      <w:rFonts w:ascii="Times New Roman" w:eastAsia="宋体" w:hAnsi="Times New Roman" w:cs="Times New Roman"/>
      <w:sz w:val="18"/>
      <w:szCs w:val="18"/>
    </w:rPr>
  </w:style>
  <w:style w:type="character" w:customStyle="1" w:styleId="40">
    <w:name w:val="标题 4 字符"/>
    <w:basedOn w:val="a0"/>
    <w:link w:val="4"/>
    <w:rsid w:val="00CB012C"/>
    <w:rPr>
      <w:rFonts w:ascii="Times New Roman" w:hAnsi="Times New Roman" w:cs="Times New Roman"/>
      <w:b/>
      <w:bCs/>
      <w:kern w:val="0"/>
      <w:sz w:val="24"/>
      <w:szCs w:val="24"/>
    </w:rPr>
  </w:style>
  <w:style w:type="table" w:styleId="a5">
    <w:name w:val="Table Grid"/>
    <w:basedOn w:val="a1"/>
    <w:qFormat/>
    <w:rsid w:val="00CB012C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nhideWhenUsed/>
    <w:rsid w:val="00CB01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CB012C"/>
    <w:rPr>
      <w:sz w:val="18"/>
      <w:szCs w:val="18"/>
    </w:rPr>
  </w:style>
  <w:style w:type="character" w:customStyle="1" w:styleId="10">
    <w:name w:val="标题 1 字符"/>
    <w:basedOn w:val="a0"/>
    <w:link w:val="1"/>
    <w:rsid w:val="00EF50FC"/>
    <w:rPr>
      <w:rFonts w:ascii="Times New Roman" w:hAnsi="Times New Roman" w:cs="Times New Roman"/>
      <w:b/>
      <w:bCs/>
      <w:kern w:val="36"/>
      <w:sz w:val="48"/>
      <w:szCs w:val="48"/>
    </w:rPr>
  </w:style>
  <w:style w:type="character" w:styleId="a8">
    <w:name w:val="annotation reference"/>
    <w:rsid w:val="00D43CC4"/>
    <w:rPr>
      <w:sz w:val="21"/>
      <w:szCs w:val="21"/>
    </w:rPr>
  </w:style>
  <w:style w:type="character" w:customStyle="1" w:styleId="font21">
    <w:name w:val="font21"/>
    <w:rsid w:val="00D43CC4"/>
    <w:rPr>
      <w:rFonts w:ascii="Times New Roman" w:hAnsi="Times New Roman" w:cs="Times New Roman"/>
      <w:color w:val="000000"/>
      <w:sz w:val="24"/>
      <w:szCs w:val="24"/>
      <w:u w:val="none"/>
      <w:lang w:bidi="ar-SA"/>
    </w:rPr>
  </w:style>
  <w:style w:type="character" w:styleId="a9">
    <w:name w:val="page number"/>
    <w:basedOn w:val="a0"/>
    <w:rsid w:val="00D43CC4"/>
  </w:style>
  <w:style w:type="character" w:customStyle="1" w:styleId="font11">
    <w:name w:val="font11"/>
    <w:rsid w:val="00D43CC4"/>
    <w:rPr>
      <w:rFonts w:ascii="宋体" w:eastAsia="宋体" w:cs="宋体"/>
      <w:color w:val="000000"/>
      <w:sz w:val="24"/>
      <w:szCs w:val="24"/>
      <w:u w:val="none"/>
      <w:vertAlign w:val="subscript"/>
      <w:lang w:bidi="ar-SA"/>
    </w:rPr>
  </w:style>
  <w:style w:type="character" w:customStyle="1" w:styleId="font01">
    <w:name w:val="font01"/>
    <w:rsid w:val="00D43CC4"/>
    <w:rPr>
      <w:rFonts w:ascii="宋体" w:eastAsia="宋体" w:cs="宋体"/>
      <w:color w:val="000000"/>
      <w:sz w:val="24"/>
      <w:szCs w:val="24"/>
      <w:u w:val="none"/>
      <w:lang w:bidi="ar-SA"/>
    </w:rPr>
  </w:style>
  <w:style w:type="paragraph" w:styleId="aa">
    <w:name w:val="Body Text"/>
    <w:basedOn w:val="a"/>
    <w:link w:val="ab"/>
    <w:rsid w:val="00D43CC4"/>
    <w:pPr>
      <w:spacing w:after="120"/>
    </w:pPr>
    <w:rPr>
      <w:rFonts w:ascii="Times New Roman" w:eastAsia="宋体" w:hAnsi="Times New Roman" w:cs="Times New Roman"/>
      <w:szCs w:val="24"/>
    </w:rPr>
  </w:style>
  <w:style w:type="character" w:customStyle="1" w:styleId="ab">
    <w:name w:val="正文文本 字符"/>
    <w:basedOn w:val="a0"/>
    <w:link w:val="aa"/>
    <w:rsid w:val="00D43CC4"/>
    <w:rPr>
      <w:rFonts w:ascii="Times New Roman" w:eastAsia="宋体" w:hAnsi="Times New Roman" w:cs="Times New Roman"/>
      <w:szCs w:val="24"/>
    </w:rPr>
  </w:style>
  <w:style w:type="paragraph" w:styleId="ac">
    <w:name w:val="Body Text First Indent"/>
    <w:basedOn w:val="aa"/>
    <w:link w:val="ad"/>
    <w:rsid w:val="00D43CC4"/>
    <w:pPr>
      <w:spacing w:after="60" w:line="360" w:lineRule="auto"/>
      <w:ind w:firstLineChars="200" w:firstLine="200"/>
    </w:pPr>
    <w:rPr>
      <w:rFonts w:ascii="Arial" w:hAnsi="Arial"/>
      <w:szCs w:val="21"/>
    </w:rPr>
  </w:style>
  <w:style w:type="character" w:customStyle="1" w:styleId="ad">
    <w:name w:val="正文文本首行缩进 字符"/>
    <w:basedOn w:val="ab"/>
    <w:link w:val="ac"/>
    <w:rsid w:val="00D43CC4"/>
    <w:rPr>
      <w:rFonts w:ascii="Arial" w:eastAsia="宋体" w:hAnsi="Arial" w:cs="Times New Roman"/>
      <w:szCs w:val="21"/>
    </w:rPr>
  </w:style>
  <w:style w:type="paragraph" w:styleId="ae">
    <w:name w:val="annotation text"/>
    <w:basedOn w:val="a"/>
    <w:link w:val="af"/>
    <w:rsid w:val="00D43CC4"/>
    <w:pPr>
      <w:jc w:val="left"/>
    </w:pPr>
    <w:rPr>
      <w:rFonts w:ascii="Times New Roman" w:eastAsia="宋体" w:hAnsi="Times New Roman" w:cs="Times New Roman"/>
      <w:szCs w:val="24"/>
    </w:rPr>
  </w:style>
  <w:style w:type="character" w:customStyle="1" w:styleId="af">
    <w:name w:val="批注文字 字符"/>
    <w:basedOn w:val="a0"/>
    <w:link w:val="ae"/>
    <w:rsid w:val="00D43CC4"/>
    <w:rPr>
      <w:rFonts w:ascii="Times New Roman" w:eastAsia="宋体" w:hAnsi="Times New Roman" w:cs="Times New Roman"/>
      <w:szCs w:val="24"/>
    </w:rPr>
  </w:style>
  <w:style w:type="paragraph" w:customStyle="1" w:styleId="p0">
    <w:name w:val="p0"/>
    <w:basedOn w:val="a"/>
    <w:rsid w:val="00D43CC4"/>
    <w:pPr>
      <w:widowControl/>
    </w:pPr>
    <w:rPr>
      <w:rFonts w:ascii="Times New Roman" w:eastAsia="宋体" w:hAnsi="Times New Roman" w:cs="Times New Roman"/>
      <w:kern w:val="0"/>
      <w:szCs w:val="21"/>
    </w:rPr>
  </w:style>
  <w:style w:type="character" w:styleId="af0">
    <w:name w:val="Hyperlink"/>
    <w:rsid w:val="003860DF"/>
    <w:rPr>
      <w:color w:val="0000FF"/>
      <w:u w:val="single"/>
    </w:rPr>
  </w:style>
  <w:style w:type="paragraph" w:styleId="af1">
    <w:name w:val="Date"/>
    <w:basedOn w:val="a"/>
    <w:next w:val="a"/>
    <w:link w:val="af2"/>
    <w:rsid w:val="003860DF"/>
    <w:pPr>
      <w:ind w:leftChars="2500" w:left="2500"/>
    </w:pPr>
    <w:rPr>
      <w:rFonts w:ascii="Times New Roman" w:eastAsia="宋体" w:hAnsi="Times New Roman" w:cs="Times New Roman"/>
      <w:szCs w:val="24"/>
      <w:lang w:val="x-none" w:eastAsia="x-none"/>
    </w:rPr>
  </w:style>
  <w:style w:type="character" w:customStyle="1" w:styleId="af2">
    <w:name w:val="日期 字符"/>
    <w:basedOn w:val="a0"/>
    <w:link w:val="af1"/>
    <w:rsid w:val="003860DF"/>
    <w:rPr>
      <w:rFonts w:ascii="Times New Roman" w:eastAsia="宋体" w:hAnsi="Times New Roman" w:cs="Times New Roman"/>
      <w:szCs w:val="24"/>
      <w:lang w:val="x-none" w:eastAsia="x-none"/>
    </w:rPr>
  </w:style>
  <w:style w:type="paragraph" w:styleId="af3">
    <w:name w:val="Balloon Text"/>
    <w:basedOn w:val="a"/>
    <w:link w:val="af4"/>
    <w:rsid w:val="003860DF"/>
    <w:rPr>
      <w:rFonts w:ascii="Times New Roman" w:eastAsia="宋体" w:hAnsi="Times New Roman" w:cs="Times New Roman"/>
      <w:sz w:val="18"/>
      <w:szCs w:val="18"/>
      <w:lang w:val="x-none" w:eastAsia="x-none"/>
    </w:rPr>
  </w:style>
  <w:style w:type="character" w:customStyle="1" w:styleId="af4">
    <w:name w:val="批注框文本 字符"/>
    <w:basedOn w:val="a0"/>
    <w:link w:val="af3"/>
    <w:rsid w:val="003860DF"/>
    <w:rPr>
      <w:rFonts w:ascii="Times New Roman" w:eastAsia="宋体" w:hAnsi="Times New Roman" w:cs="Times New Roman"/>
      <w:sz w:val="18"/>
      <w:szCs w:val="18"/>
      <w:lang w:val="x-none" w:eastAsia="x-none"/>
    </w:rPr>
  </w:style>
  <w:style w:type="paragraph" w:customStyle="1" w:styleId="11">
    <w:name w:val="列表段落1"/>
    <w:basedOn w:val="a"/>
    <w:rsid w:val="003860DF"/>
    <w:pPr>
      <w:ind w:firstLineChars="200" w:firstLine="200"/>
    </w:pPr>
    <w:rPr>
      <w:rFonts w:ascii="Times New Roman" w:eastAsia="宋体" w:hAnsi="Times New Roman" w:cs="Times New Roman"/>
      <w:szCs w:val="24"/>
    </w:rPr>
  </w:style>
  <w:style w:type="paragraph" w:styleId="TOC">
    <w:name w:val="TOC Heading"/>
    <w:basedOn w:val="1"/>
    <w:next w:val="a"/>
    <w:qFormat/>
    <w:rsid w:val="003860DF"/>
    <w:pPr>
      <w:keepNext/>
      <w:keepLines/>
      <w:spacing w:before="480" w:beforeAutospacing="0" w:after="0" w:afterAutospacing="0" w:line="276" w:lineRule="auto"/>
      <w:outlineLvl w:val="9"/>
    </w:pPr>
    <w:rPr>
      <w:rFonts w:ascii="Cambria" w:eastAsia="宋体" w:hAnsi="Cambria"/>
      <w:color w:val="365F91"/>
      <w:kern w:val="0"/>
      <w:sz w:val="28"/>
      <w:szCs w:val="28"/>
      <w:lang w:val="x-none" w:eastAsia="x-none"/>
    </w:rPr>
  </w:style>
  <w:style w:type="paragraph" w:styleId="af5">
    <w:name w:val="No Spacing"/>
    <w:basedOn w:val="Default"/>
    <w:next w:val="Default"/>
    <w:qFormat/>
    <w:rsid w:val="003860DF"/>
    <w:rPr>
      <w:color w:val="auto"/>
    </w:rPr>
  </w:style>
  <w:style w:type="paragraph" w:customStyle="1" w:styleId="Default">
    <w:name w:val="Default"/>
    <w:rsid w:val="003860DF"/>
    <w:pPr>
      <w:widowControl w:val="0"/>
      <w:autoSpaceDE w:val="0"/>
      <w:autoSpaceDN w:val="0"/>
      <w:adjustRightInd w:val="0"/>
    </w:pPr>
    <w:rPr>
      <w:rFonts w:ascii="Times New Roman" w:eastAsia="宋体" w:hAnsi="Times New Roman" w:cs="Times New Roman"/>
      <w:color w:val="000000"/>
      <w:kern w:val="0"/>
      <w:sz w:val="24"/>
      <w:szCs w:val="24"/>
    </w:rPr>
  </w:style>
  <w:style w:type="paragraph" w:styleId="af6">
    <w:name w:val="annotation subject"/>
    <w:basedOn w:val="ae"/>
    <w:next w:val="ae"/>
    <w:link w:val="af7"/>
    <w:rsid w:val="003860DF"/>
    <w:rPr>
      <w:b/>
      <w:bCs/>
      <w:lang w:val="x-none" w:eastAsia="x-none"/>
    </w:rPr>
  </w:style>
  <w:style w:type="character" w:customStyle="1" w:styleId="af7">
    <w:name w:val="批注主题 字符"/>
    <w:basedOn w:val="af"/>
    <w:link w:val="af6"/>
    <w:rsid w:val="003860DF"/>
    <w:rPr>
      <w:rFonts w:ascii="Times New Roman" w:eastAsia="宋体" w:hAnsi="Times New Roman" w:cs="Times New Roman"/>
      <w:b/>
      <w:bCs/>
      <w:szCs w:val="24"/>
      <w:lang w:val="x-none" w:eastAsia="x-none"/>
    </w:rPr>
  </w:style>
  <w:style w:type="paragraph" w:styleId="af8">
    <w:name w:val="Document Map"/>
    <w:basedOn w:val="a"/>
    <w:link w:val="af9"/>
    <w:rsid w:val="003860DF"/>
    <w:rPr>
      <w:rFonts w:ascii="宋体" w:eastAsia="宋体" w:hAnsi="Times New Roman" w:cs="Times New Roman"/>
      <w:sz w:val="18"/>
      <w:szCs w:val="18"/>
      <w:lang w:val="x-none" w:eastAsia="x-none"/>
    </w:rPr>
  </w:style>
  <w:style w:type="character" w:customStyle="1" w:styleId="af9">
    <w:name w:val="文档结构图 字符"/>
    <w:basedOn w:val="a0"/>
    <w:link w:val="af8"/>
    <w:rsid w:val="003860DF"/>
    <w:rPr>
      <w:rFonts w:ascii="宋体" w:eastAsia="宋体" w:hAnsi="Times New Roman" w:cs="Times New Roman"/>
      <w:sz w:val="18"/>
      <w:szCs w:val="18"/>
      <w:lang w:val="x-none" w:eastAsia="x-none"/>
    </w:rPr>
  </w:style>
  <w:style w:type="paragraph" w:customStyle="1" w:styleId="afa">
    <w:name w:val="目次、标准名称标题"/>
    <w:basedOn w:val="Default"/>
    <w:next w:val="Default"/>
    <w:rsid w:val="003860DF"/>
    <w:rPr>
      <w:color w:val="auto"/>
    </w:rPr>
  </w:style>
  <w:style w:type="paragraph" w:styleId="TOC1">
    <w:name w:val="toc 1"/>
    <w:basedOn w:val="a"/>
    <w:next w:val="a"/>
    <w:rsid w:val="003860DF"/>
    <w:pPr>
      <w:tabs>
        <w:tab w:val="right" w:leader="dot" w:pos="8296"/>
      </w:tabs>
      <w:spacing w:line="480" w:lineRule="auto"/>
      <w:jc w:val="center"/>
    </w:pPr>
    <w:rPr>
      <w:rFonts w:ascii="Times New Roman" w:eastAsia="宋体" w:hAnsi="Times New Roman" w:cs="Times New Roman"/>
      <w:b/>
      <w:sz w:val="32"/>
      <w:szCs w:val="32"/>
    </w:rPr>
  </w:style>
  <w:style w:type="paragraph" w:styleId="afb">
    <w:name w:val="Title"/>
    <w:basedOn w:val="a"/>
    <w:next w:val="a"/>
    <w:link w:val="afc"/>
    <w:qFormat/>
    <w:rsid w:val="003860DF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afc">
    <w:name w:val="标题 字符"/>
    <w:basedOn w:val="a0"/>
    <w:link w:val="afb"/>
    <w:rsid w:val="003860DF"/>
    <w:rPr>
      <w:rFonts w:ascii="Cambria" w:eastAsia="宋体" w:hAnsi="Cambria" w:cs="Times New Roman"/>
      <w:b/>
      <w:bCs/>
      <w:sz w:val="32"/>
      <w:szCs w:val="32"/>
    </w:rPr>
  </w:style>
  <w:style w:type="paragraph" w:styleId="afd">
    <w:name w:val="Normal (Web)"/>
    <w:basedOn w:val="a"/>
    <w:qFormat/>
    <w:rsid w:val="003860DF"/>
    <w:pPr>
      <w:widowControl/>
      <w:spacing w:before="100" w:beforeAutospacing="1" w:after="100" w:afterAutospacing="1"/>
      <w:jc w:val="left"/>
    </w:pPr>
    <w:rPr>
      <w:rFonts w:ascii="宋体" w:eastAsia="宋体" w:hAnsi="Times New Roman" w:cs="宋体"/>
      <w:kern w:val="0"/>
      <w:sz w:val="24"/>
      <w:szCs w:val="24"/>
    </w:rPr>
  </w:style>
  <w:style w:type="paragraph" w:customStyle="1" w:styleId="afe">
    <w:name w:val="段"/>
    <w:basedOn w:val="Default"/>
    <w:next w:val="Default"/>
    <w:rsid w:val="003860DF"/>
    <w:rPr>
      <w:color w:val="auto"/>
    </w:rPr>
  </w:style>
  <w:style w:type="paragraph" w:styleId="aff">
    <w:name w:val="List Paragraph"/>
    <w:basedOn w:val="a"/>
    <w:qFormat/>
    <w:rsid w:val="003860DF"/>
    <w:pPr>
      <w:ind w:firstLineChars="200" w:firstLine="200"/>
    </w:pPr>
    <w:rPr>
      <w:rFonts w:ascii="Times New Roman" w:eastAsia="宋体" w:hAnsi="Times New Roman" w:cs="Times New Roman"/>
      <w:szCs w:val="24"/>
    </w:rPr>
  </w:style>
  <w:style w:type="character" w:styleId="aff0">
    <w:name w:val="Strong"/>
    <w:qFormat/>
    <w:rsid w:val="00037D3D"/>
    <w:rPr>
      <w:b/>
      <w:bCs/>
    </w:rPr>
  </w:style>
  <w:style w:type="character" w:customStyle="1" w:styleId="section0">
    <w:name w:val="section0"/>
    <w:basedOn w:val="a0"/>
    <w:rsid w:val="003D4152"/>
  </w:style>
  <w:style w:type="character" w:customStyle="1" w:styleId="section1">
    <w:name w:val="section1"/>
    <w:basedOn w:val="a0"/>
    <w:rsid w:val="003D4152"/>
  </w:style>
  <w:style w:type="paragraph" w:styleId="aff1">
    <w:name w:val="Body Text Indent"/>
    <w:basedOn w:val="a"/>
    <w:link w:val="aff2"/>
    <w:rsid w:val="00BF4C1B"/>
    <w:pPr>
      <w:spacing w:line="600" w:lineRule="exact"/>
      <w:ind w:firstLineChars="245" w:firstLine="784"/>
    </w:pPr>
    <w:rPr>
      <w:rFonts w:ascii="仿宋_GB2312" w:eastAsia="仿宋_GB2312" w:hAnsi="宋体" w:cs="Times New Roman"/>
      <w:sz w:val="32"/>
      <w:szCs w:val="28"/>
    </w:rPr>
  </w:style>
  <w:style w:type="character" w:customStyle="1" w:styleId="aff2">
    <w:name w:val="正文文本缩进 字符"/>
    <w:basedOn w:val="a0"/>
    <w:link w:val="aff1"/>
    <w:rsid w:val="00BF4C1B"/>
    <w:rPr>
      <w:rFonts w:ascii="仿宋_GB2312" w:eastAsia="仿宋_GB2312" w:hAnsi="宋体" w:cs="Times New Roman"/>
      <w:sz w:val="32"/>
      <w:szCs w:val="28"/>
    </w:rPr>
  </w:style>
  <w:style w:type="paragraph" w:styleId="21">
    <w:name w:val="Body Text Indent 2"/>
    <w:basedOn w:val="a"/>
    <w:link w:val="22"/>
    <w:rsid w:val="00BF4C1B"/>
    <w:pPr>
      <w:spacing w:line="600" w:lineRule="exact"/>
      <w:ind w:firstLineChars="214" w:firstLine="685"/>
    </w:pPr>
    <w:rPr>
      <w:rFonts w:ascii="仿宋_GB2312" w:eastAsia="仿宋_GB2312" w:hAnsi="宋体" w:cs="Times New Roman"/>
      <w:sz w:val="32"/>
      <w:szCs w:val="28"/>
    </w:rPr>
  </w:style>
  <w:style w:type="character" w:customStyle="1" w:styleId="22">
    <w:name w:val="正文文本缩进 2 字符"/>
    <w:basedOn w:val="a0"/>
    <w:link w:val="21"/>
    <w:rsid w:val="00BF4C1B"/>
    <w:rPr>
      <w:rFonts w:ascii="仿宋_GB2312" w:eastAsia="仿宋_GB2312" w:hAnsi="宋体" w:cs="Times New Roman"/>
      <w:sz w:val="32"/>
      <w:szCs w:val="28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725B13"/>
    <w:pPr>
      <w:widowControl/>
      <w:pBdr>
        <w:bottom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0">
    <w:name w:val="z-窗体顶端 字符"/>
    <w:basedOn w:val="a0"/>
    <w:link w:val="z-"/>
    <w:uiPriority w:val="99"/>
    <w:semiHidden/>
    <w:rsid w:val="00725B13"/>
    <w:rPr>
      <w:rFonts w:ascii="Arial" w:hAnsi="Arial" w:cs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725B13"/>
    <w:pPr>
      <w:widowControl/>
      <w:pBdr>
        <w:top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2">
    <w:name w:val="z-窗体底端 字符"/>
    <w:basedOn w:val="a0"/>
    <w:link w:val="z-1"/>
    <w:uiPriority w:val="99"/>
    <w:semiHidden/>
    <w:rsid w:val="00725B13"/>
    <w:rPr>
      <w:rFonts w:ascii="Arial" w:hAnsi="Arial" w:cs="Arial"/>
      <w:vanish/>
      <w:kern w:val="0"/>
      <w:sz w:val="16"/>
      <w:szCs w:val="16"/>
    </w:rPr>
  </w:style>
  <w:style w:type="paragraph" w:styleId="31">
    <w:name w:val="Body Text Indent 3"/>
    <w:basedOn w:val="a"/>
    <w:link w:val="32"/>
    <w:rsid w:val="002E0564"/>
    <w:pPr>
      <w:ind w:leftChars="-9" w:left="-6" w:hangingChars="6" w:hanging="12"/>
      <w:jc w:val="left"/>
    </w:pPr>
    <w:rPr>
      <w:rFonts w:ascii="仿宋_GB2312" w:eastAsia="仿宋_GB2312" w:hAnsi="宋体" w:cs="Times New Roman"/>
      <w:b/>
      <w:sz w:val="30"/>
      <w:szCs w:val="20"/>
    </w:rPr>
  </w:style>
  <w:style w:type="character" w:customStyle="1" w:styleId="32">
    <w:name w:val="正文文本缩进 3 字符"/>
    <w:basedOn w:val="a0"/>
    <w:link w:val="31"/>
    <w:rsid w:val="002E0564"/>
    <w:rPr>
      <w:rFonts w:ascii="仿宋_GB2312" w:eastAsia="仿宋_GB2312" w:hAnsi="宋体" w:cs="Times New Roman"/>
      <w:b/>
      <w:sz w:val="30"/>
      <w:szCs w:val="20"/>
    </w:rPr>
  </w:style>
  <w:style w:type="paragraph" w:styleId="aff3">
    <w:name w:val="Plain Text"/>
    <w:basedOn w:val="a"/>
    <w:link w:val="aff4"/>
    <w:rsid w:val="00671BF4"/>
    <w:rPr>
      <w:rFonts w:ascii="宋体" w:eastAsia="宋体" w:hAnsi="Courier New" w:cs="Courier New"/>
      <w:szCs w:val="21"/>
    </w:rPr>
  </w:style>
  <w:style w:type="character" w:customStyle="1" w:styleId="aff4">
    <w:name w:val="纯文本 字符"/>
    <w:basedOn w:val="a0"/>
    <w:link w:val="aff3"/>
    <w:rsid w:val="00671BF4"/>
    <w:rPr>
      <w:rFonts w:ascii="宋体" w:eastAsia="宋体" w:hAnsi="Courier New" w:cs="Courier New"/>
      <w:szCs w:val="21"/>
    </w:rPr>
  </w:style>
  <w:style w:type="table" w:styleId="aff5">
    <w:name w:val="Grid Table Light"/>
    <w:basedOn w:val="a1"/>
    <w:uiPriority w:val="40"/>
    <w:rsid w:val="00270607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50">
    <w:name w:val="标题 5 字符"/>
    <w:basedOn w:val="a0"/>
    <w:link w:val="5"/>
    <w:uiPriority w:val="9"/>
    <w:rsid w:val="00232011"/>
    <w:rPr>
      <w:rFonts w:ascii="FangSong" w:eastAsia="FangSong" w:hAnsi="FangSong" w:cs="FangSong"/>
      <w:b/>
      <w:bCs/>
      <w:color w:val="000000"/>
      <w:sz w:val="28"/>
      <w:szCs w:val="28"/>
    </w:rPr>
  </w:style>
  <w:style w:type="table" w:customStyle="1" w:styleId="TableGrid">
    <w:name w:val="TableGrid"/>
    <w:rsid w:val="00CA5BEF"/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12">
    <w:name w:val="无列表1"/>
    <w:next w:val="a2"/>
    <w:uiPriority w:val="99"/>
    <w:semiHidden/>
    <w:unhideWhenUsed/>
    <w:rsid w:val="00D104A5"/>
  </w:style>
  <w:style w:type="character" w:customStyle="1" w:styleId="apple-converted-space">
    <w:name w:val="apple-converted-space"/>
    <w:basedOn w:val="a0"/>
    <w:rsid w:val="00D104A5"/>
  </w:style>
  <w:style w:type="paragraph" w:customStyle="1" w:styleId="WPSPlain">
    <w:name w:val="WPS Plain"/>
    <w:rsid w:val="009C5D85"/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Web">
    <w:name w:val="普通 (Web)"/>
    <w:basedOn w:val="a"/>
    <w:rsid w:val="00E1376F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color w:val="000000"/>
      <w:kern w:val="0"/>
      <w:sz w:val="24"/>
      <w:szCs w:val="24"/>
    </w:rPr>
  </w:style>
  <w:style w:type="paragraph" w:customStyle="1" w:styleId="CharCharCharCharCharCharCharCharCharCharCharCharCharCharCharCharCharCharCharCharCharCharCharCharCharChar">
    <w:name w:val="Char Char Char Char Char Char Char Char Char Char Char Char Char Char Char Char Char Char Char Char Char Char Char Char Char Char"/>
    <w:basedOn w:val="af8"/>
    <w:autoRedefine/>
    <w:semiHidden/>
    <w:rsid w:val="00AB2AE2"/>
    <w:pPr>
      <w:shd w:val="clear" w:color="auto" w:fill="000080"/>
    </w:pPr>
    <w:rPr>
      <w:rFonts w:ascii="Tahoma" w:eastAsia="仿宋_GB2312" w:hAnsi="Tahoma" w:cs="Tahoma"/>
      <w:kern w:val="0"/>
      <w:lang w:val="en-US" w:eastAsia="zh-CN"/>
    </w:rPr>
  </w:style>
  <w:style w:type="paragraph" w:customStyle="1" w:styleId="-11">
    <w:name w:val="彩色列表 - 着色 11"/>
    <w:basedOn w:val="a"/>
    <w:uiPriority w:val="34"/>
    <w:qFormat/>
    <w:rsid w:val="009C0F88"/>
    <w:pPr>
      <w:ind w:firstLineChars="200" w:firstLine="420"/>
    </w:pPr>
    <w:rPr>
      <w:rFonts w:ascii="Calibri" w:eastAsia="宋体" w:hAnsi="Calibri" w:cs="Times New Roman"/>
    </w:rPr>
  </w:style>
  <w:style w:type="paragraph" w:customStyle="1" w:styleId="23">
    <w:name w:val="样式2"/>
    <w:basedOn w:val="a"/>
    <w:link w:val="2Char"/>
    <w:rsid w:val="00543EF5"/>
    <w:pPr>
      <w:snapToGrid w:val="0"/>
      <w:spacing w:line="360" w:lineRule="auto"/>
      <w:ind w:firstLineChars="200" w:firstLine="480"/>
    </w:pPr>
    <w:rPr>
      <w:rFonts w:ascii="黑体" w:eastAsia="黑体" w:hAnsi="Times New Roman" w:cs="Times New Roman"/>
      <w:sz w:val="24"/>
      <w:szCs w:val="24"/>
    </w:rPr>
  </w:style>
  <w:style w:type="character" w:customStyle="1" w:styleId="2Char">
    <w:name w:val="样式2 Char"/>
    <w:link w:val="23"/>
    <w:rsid w:val="00543EF5"/>
    <w:rPr>
      <w:rFonts w:ascii="黑体" w:eastAsia="黑体" w:hAnsi="Times New Roman" w:cs="Times New Roman"/>
      <w:sz w:val="24"/>
      <w:szCs w:val="24"/>
    </w:rPr>
  </w:style>
  <w:style w:type="paragraph" w:customStyle="1" w:styleId="33">
    <w:name w:val="样式3"/>
    <w:basedOn w:val="a"/>
    <w:rsid w:val="00543EF5"/>
    <w:pPr>
      <w:snapToGrid w:val="0"/>
      <w:spacing w:line="360" w:lineRule="auto"/>
      <w:jc w:val="center"/>
    </w:pPr>
    <w:rPr>
      <w:rFonts w:ascii="方正小标宋简体" w:eastAsia="方正小标宋简体" w:hAnsi="Times New Roman" w:cs="Times New Roman"/>
      <w:sz w:val="44"/>
      <w:szCs w:val="44"/>
    </w:rPr>
  </w:style>
  <w:style w:type="character" w:customStyle="1" w:styleId="bsharetext">
    <w:name w:val="bsharetext"/>
    <w:basedOn w:val="a0"/>
    <w:rsid w:val="00E624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8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6345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280</Words>
  <Characters>1597</Characters>
  <Application>Microsoft Office Word</Application>
  <DocSecurity>0</DocSecurity>
  <Lines>13</Lines>
  <Paragraphs>3</Paragraphs>
  <ScaleCrop>false</ScaleCrop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2019-03-23T09:09:00Z</dcterms:created>
  <dcterms:modified xsi:type="dcterms:W3CDTF">2019-03-23T09:09:00Z</dcterms:modified>
</cp:coreProperties>
</file>