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影视作品导演聘用合同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w:t>
      </w:r>
      <w:r>
        <w:rPr>
          <w:rFonts w:hint="eastAsia" w:ascii="宋体" w:hAnsi="宋体" w:eastAsia="宋体" w:cs="宋体"/>
          <w:sz w:val="24"/>
          <w:szCs w:val="24"/>
          <w:u w:val="single"/>
        </w:rPr>
        <w:t xml:space="preserve"> 执行导演 </w:t>
      </w:r>
      <w:r>
        <w:rPr>
          <w:rFonts w:hint="eastAsia" w:ascii="宋体" w:hAnsi="宋体" w:eastAsia="宋体" w:cs="宋体"/>
          <w:sz w:val="24"/>
          <w:szCs w:val="24"/>
        </w:rPr>
        <w:t>职务参与本片创作。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一定执导技能、参与过影视作品导演工作的具备完全民事行为能力的自然人。本合同签署前，甲方已就本片的基本剧情、本片的创作构想及艺术风格、甲方对执行导演岗位的要求等与乙方进行了必要沟通，乙方确认具备参与本片摄制的各个条件，且乙方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时，没有受到其他任何形式的行政命令、合同、聘书、条文等可能影响或禁止其履行本合同的限制；在本合同签署后，乙方不会从事影响其按本合同的约定履行各项义务或对本片、乙方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4.本合同的签署不构成甲方与乙方形成《劳动法》上的劳动合同关系，而属于《合同法》上的劳务合同关系，乙方是受甲方委托参与本片创作的众多聘用人员之一。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5.甲方是代表本片的全体出品方签署和履行本合同，本片的出品方、投资方发生变化不影响本合同效力和乙方的工作任务；本片剧组负责安排和落实乙方在拍摄过程中的各项权利和义务。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本合同：指双方共同或任意一方签署给另一方的一系列法律文件之总和，包括且不限于已签署或后续可能签署的：《影视作品导演聘用合同（执行导演）》、双方签署的补充协议等。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执行导演：又称“现场导演”，指根据甲方或总导演的安排，按总导演的创作思路执行具体拍摄任务的剧组成员，其工作包括但不限于管理导演组成员、落实拍摄前的准备工作、现场调度、协调各部门拍摄、指导具体拍摄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主演、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进组：指乙方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往返交通费：“往”指乙方从出发时所在地的机场（车站）前往拍摄地、宣传地 ，“返”指乙方完成剧组安排的全部或阶段性拍摄、宣传任务，从拍摄地或宣传地的机场（车站）到乙方的其他与履行本合同义务无关的目的地。往返交通费包括因“往”、“返”、“乙方在拍摄地或宣传地市内的交通”、“乙方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，总导演为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（2）本片剧名、集数或总时长、剧情的变化、总导演或导演组其他成员的替换等均不影响本合同的有效性，乙方应始终按本合同的约定履行义务。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乙方的工作内容及职责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（1）根据总导演的安排参与本片拍摄筹备筹备期的相关工作。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（2）根据总导演的创作意图，调度拍摄现场人员、统筹并指导剧组各部门按导演的意图完成具体拍摄任务。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（3）担任分场拍摄的责任制导演，指挥演员、摄影师等按照本片创作意图完成相关内容拍摄。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（4）指导演员完成场景拍摄，指导本片专业场景画面（如特技镜头等）的拍摄。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（5）配合总导演制作拍摄计划、制作每日拍摄任务的通告单、分解剧本分部计划。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（6）管理导演组的日常事务，监督片场的安全拍摄，配合制片主任管理剧组预算。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（7）遵守剧组的一切规章制度与要求（包括且不限于财务规定、拍摄及作息安排等），并按剧组安排的时间、地点参与拍摄活动，不得迟到早退、无故罢导、中途辍导。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（8）甲方或总导演要求乙方从事的其他符合影视行业通行惯例的工作内容。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（9）本片杀青后，甲方需要安排乙方对本片相关镜头进行补拍的，甲方应提前告知乙方具体补拍的内容、时间、地点，并按（本合同所涉货币均为“人民币”）人民币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圆整）的标准向乙方支付补拍的劳务报酬，具体补拍日期和报酬支付方式由双方协商确定。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乙方开展各项工作的时间（不含其休假、病假时间）按以下第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日起至本片杀青之日止。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天，甲方应在乙方进组之前向其发出《进组通知》，乙方应根据通知中列明的时间和地点到剧组报到，《进组通知》中确定的具体日期即为乙方正式开展工作的第一天，后续工作天数自首日起连续计算。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天，乙方每次参加拍摄的工作时间，根据甲方每次在乙方进组之前向其发出《拍摄通知》中确定的时间为准；各次拍摄的工作时间合计不超过约定的总天数。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除因乙方过错导致本片拍摄延期或本合同另有约定外，乙方实际参与本片拍摄的天数预计将超出本合同约定之乙方工作天数的，甲方应取得乙方的同意，并应按人民币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圆整）的标准，自乙方延长工作天数之日起，每隔</w:t>
      </w:r>
      <w:r>
        <w:rPr>
          <w:rFonts w:hint="eastAsia" w:ascii="宋体" w:hAnsi="宋体" w:eastAsia="宋体" w:cs="宋体"/>
          <w:sz w:val="24"/>
          <w:szCs w:val="24"/>
          <w:u w:val="single"/>
        </w:rPr>
        <w:t>    </w:t>
      </w:r>
      <w:r>
        <w:rPr>
          <w:rFonts w:hint="eastAsia" w:ascii="宋体" w:hAnsi="宋体" w:eastAsia="宋体" w:cs="宋体"/>
          <w:sz w:val="24"/>
          <w:szCs w:val="24"/>
        </w:rPr>
        <w:t>天向乙方支付一次延长工作期的劳务报酬。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（2）因影视摄制工作的特殊性，甲方或剧组需要乙方延长单个工作日的工作时间，乙方应给予理解和配合，但每周延长单个工作日的工作时间的次数不应超过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（3）在不影响甲方摄制进度且经甲方许可的情况下，乙方可以请假，乙方请假期间无劳务报酬且不计算在乙方的工作时间内；除前述情况外，乙方在工作期间不享受其他休息日、节假日。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报酬金额与支付方式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双方协商一致，甲方按以下第</w:t>
      </w:r>
      <w:r>
        <w:rPr>
          <w:rFonts w:hint="eastAsia" w:ascii="宋体" w:hAnsi="宋体" w:eastAsia="宋体" w:cs="宋体"/>
          <w:sz w:val="24"/>
          <w:szCs w:val="24"/>
          <w:u w:val="single"/>
        </w:rPr>
        <w:t>    </w:t>
      </w:r>
      <w:r>
        <w:rPr>
          <w:rFonts w:hint="eastAsia" w:ascii="宋体" w:hAnsi="宋体" w:eastAsia="宋体" w:cs="宋体"/>
          <w:sz w:val="24"/>
          <w:szCs w:val="24"/>
        </w:rPr>
        <w:t>款之约定将劳务报酬支付给乙方；若乙方的收入达到税务部门要求缴纳个人所得税的相关标准，则甲方可从应支付乙方的相关报酬中代扣代缴其个人所得税款；甲方通过转账方式（乙方收款账户名称：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）支付款项，乙方应出具收条给甲方：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除本合同另有约定外，乙方履行本合同之各项义务，甲方应向乙方支付的报酬金额为人民币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w:t>
      </w:r>
      <w:r>
        <w:rPr>
          <w:rFonts w:hint="eastAsia" w:ascii="宋体" w:hAnsi="宋体" w:eastAsia="宋体" w:cs="宋体"/>
          <w:sz w:val="24"/>
          <w:szCs w:val="24"/>
          <w:u w:val="single"/>
        </w:rPr>
        <w:t>    </w:t>
      </w:r>
      <w:r>
        <w:rPr>
          <w:rFonts w:hint="eastAsia" w:ascii="宋体" w:hAnsi="宋体" w:eastAsia="宋体" w:cs="宋体"/>
          <w:sz w:val="24"/>
          <w:szCs w:val="24"/>
        </w:rPr>
        <w:t>圆整）；自乙方进组之日起，甲方于每个月的第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个自然日前，与乙方结算其上一个月的工作天数，在乙方对结算金额无异议后的</w:t>
      </w:r>
      <w:r>
        <w:rPr>
          <w:rFonts w:hint="eastAsia" w:ascii="宋体" w:hAnsi="宋体" w:eastAsia="宋体" w:cs="宋体"/>
          <w:sz w:val="24"/>
          <w:szCs w:val="24"/>
          <w:u w:val="single"/>
        </w:rPr>
        <w:t>    </w:t>
      </w:r>
      <w:r>
        <w:rPr>
          <w:rFonts w:hint="eastAsia" w:ascii="宋体" w:hAnsi="宋体" w:eastAsia="宋体" w:cs="宋体"/>
          <w:sz w:val="24"/>
          <w:szCs w:val="24"/>
        </w:rPr>
        <w:t>个自然日内将其上一个月的报酬支付给乙方，并在本片杀青之日或乙方工作期截止之日（以先到之时间点为准）将甲方应付而未付之剩余报酬一次性支付给乙方。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除本合同另有约定外，乙方履行本合同之各项义务，甲方应向乙方支付的报酬总金额为人民币（大写）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元）。甲方应按以下各项的约定分阶段向乙方支付该报酬：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元），支付时间节点为乙方进组后的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元），支付时间节点为本片拍摄的总任务量已完成50%后的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（1）甲方承担乙方在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地区范围内的“进组拍摄”及“完成全部拍摄任务离组”的往返交通费各一次，并承担乙方在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参加后续补拍的往返交通费。甲方不承担因乙方个人原因未完成拍摄任务情况下的往返交通费。乙方乘用交通工具的具体等级标准和拍摄期间使用剧组车辆的具体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乙方在工作期间的住宿和饮食，相关食宿费、酒店上网费、酒店服务费由甲方承担。乙方随剧组成员一同居住，具体住房标准（如房间居住人数、楼层位置、房间设施配备等）由甲方决定或按照剧组的相关制度执行；乙方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个自然日内报销给乙方。在发生意外事件或不可抗力的情况下，甲方将基于客观情况对乙方的交通或食宿标准进行调整，并尽力使其恢复至约定标准，乙方对此理解和接受。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乙方的基本人身安全，但乙方应自行看护好其携带的物品，甲方不承担保管义务和前述物品在遗失、毁损情况下可能存在的赔偿责任。因乙方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（2）除本合同另有约定，或者乙方有故意或重大过失行为外，乙方因从事本合同约定之工作而受伤或生病，由此产生的医疗费用由保险公司或甲方承担。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乙方属于相关被保险人的范畴，除另有约定外，乙方发生保险理赔范围内的伤病的，保险理赔受益人为乙方本人；具体保险额度和承保范围，由甲方决定或按照剧组的相关制度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及乙方为本片所完成的各项工作成果（包括但不限于毛片、粗剪片、预告片、拍摄素材、拍摄计划、分镜头脚本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向甲方提供的肖像照”、“甲方从互联网等媒介上搜寻的乙方肖像”、“乙方在工作过程中的肖像画面”、“乙方在本片客串角色（指在本片中无偿表演非主要角色的、戏份较少的角色）的肖像”等，且无需向乙方支付肖像使用许可费，但甲方不得将乙方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乙方享有在本片的片尾字幕中表明自己身份的署名权，乙方在本片的署名为</w:t>
      </w:r>
      <w:r>
        <w:rPr>
          <w:rFonts w:hint="eastAsia" w:ascii="宋体" w:hAnsi="宋体" w:eastAsia="宋体" w:cs="宋体"/>
          <w:sz w:val="24"/>
          <w:szCs w:val="24"/>
          <w:u w:val="single"/>
        </w:rPr>
        <w:t>        </w:t>
      </w:r>
      <w:r>
        <w:rPr>
          <w:rFonts w:hint="eastAsia" w:ascii="宋体" w:hAnsi="宋体" w:eastAsia="宋体" w:cs="宋体"/>
          <w:sz w:val="24"/>
          <w:szCs w:val="24"/>
        </w:rPr>
        <w:t>，乙方署名的职务称谓为</w:t>
      </w:r>
      <w:r>
        <w:rPr>
          <w:rFonts w:hint="eastAsia" w:ascii="宋体" w:hAnsi="宋体" w:eastAsia="宋体" w:cs="宋体"/>
          <w:sz w:val="24"/>
          <w:szCs w:val="24"/>
          <w:u w:val="single"/>
        </w:rPr>
        <w:t>        </w:t>
      </w:r>
      <w:r>
        <w:rPr>
          <w:rFonts w:hint="eastAsia" w:ascii="宋体" w:hAnsi="宋体" w:eastAsia="宋体" w:cs="宋体"/>
          <w:sz w:val="24"/>
          <w:szCs w:val="24"/>
        </w:rPr>
        <w:t>，乙方的署名出现顺序、在画面中的存续时长、在画面中的位置及字体大小等，由甲方自行决定；本片的相关宣传材料（包括且不限于海报、拍摄花絮等）是否为乙方署名，由甲方自行决定。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总导演、主演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（1）乙方生病的，应至甲方事先认可的医院或三级医院（甲等或乙等）进行诊断，并以医院出具的“诊断结果”和“病假单”作为乙方生病及停工修养时长的依据。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（2）乙方在工作现场意外受伤的，甲方可先行垫付基本医疗费用；意外受伤事件的责任主体明确后，由甲方向直接责任者追偿，并由该责任者承担乙方的损失费用。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伤病停工修养期间无劳务报酬；但因甲方过度延长乙方每日工作时间或过度增加乙方每日工作强度而导致乙方疲劳生病的，或因甲方过错导致乙方意外受伤的，停工修养期间视为乙方的工作时间，应为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（4）如因乙方故意或过失、乙方私人原因等导致其伤病，并使本片摄制延期或加大拍摄工作量的，则甲方无需就延长乙方相应拍摄期间或加大其工作量的部分支付其劳务报酬。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乙方应在拍摄现场或驻地住处内等候恢复拍摄通知，但甲方通知或许可乙方自由活动的除外；乙方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除甲方为宣传营销需要而将前述部分商业秘密披露或许可乙方披露外，双方均应保守前述商业秘密。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本片而引致第三方或社会公众对乙方给予负面评价，或导致乙方的声望、名誉受损或遭受其他形式损害，乙方不能向甲方要求任何形式的赔偿、补偿、道歉，乙方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完成本合同约定的各项工作前，乙方不得承接任何与本合同约定的乙方工作相冲突的活动或从事任何影响乙方正常履行本合同各项义务的活动；乙方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条、第三条约定的内容履行相关义务的，经甲方或剧组成员（导演、制片人、制片主任等）提出，乙方应立即改正，并弥补因其违约而造成的甲方损失，且甲方可要求乙方按甲方的合理要求继续履行本合同，而甲方无需因此额外支付报酬给乙方。乙方就同一约定义务违反达两次或以上的，甲方除享有前述权利外，还有权从乙方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（1）除乙方因履行工作义务而发生伤病或因甲方及第三方过错外，乙方无法正常完成相关工作连续超过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（2）乙方与剧组成员发生打架、斗殴的；乙方被治安拘留、司法拘留，或被追究刑事责任的；乙方与剧组主创人员发生纠纷，未能在两个自然日内协商解决并影响拍摄计划正常进行的。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乙方解除本合同的，甲方可根据实际情况选择“删除本片或与本片相关一切涉及含有乙方信息的部分或全部文字、图片、视频、音频等”、“在后续的本片制作、播映、宣传过程中不给乙方任何署名信息”、“要求乙方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81E613A"/>
    <w:rsid w:val="0A4150FA"/>
    <w:rsid w:val="0B2B2E0C"/>
    <w:rsid w:val="11714E41"/>
    <w:rsid w:val="123805A2"/>
    <w:rsid w:val="12C1291A"/>
    <w:rsid w:val="144F3999"/>
    <w:rsid w:val="15D77FDA"/>
    <w:rsid w:val="1A6F5B22"/>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BA044F0"/>
    <w:rsid w:val="5F421C72"/>
    <w:rsid w:val="60AA0B1C"/>
    <w:rsid w:val="6328742C"/>
    <w:rsid w:val="663C5A7D"/>
    <w:rsid w:val="66E5229D"/>
    <w:rsid w:val="68B9385B"/>
    <w:rsid w:val="6CD012AE"/>
    <w:rsid w:val="70285507"/>
    <w:rsid w:val="753412B0"/>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