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E53" w:rsidRPr="002D440E" w:rsidRDefault="00F64E53" w:rsidP="00F64E53">
      <w:pPr>
        <w:pStyle w:val="3"/>
      </w:pPr>
      <w:bookmarkStart w:id="0" w:name="_GoBack"/>
      <w:r>
        <w:rPr>
          <w:rFonts w:hint="eastAsia"/>
        </w:rPr>
        <w:t>化肥买卖合同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55"/>
        <w:gridCol w:w="4151"/>
      </w:tblGrid>
      <w:tr w:rsidR="00F64E53" w:rsidRPr="005C56D7" w:rsidTr="005C56D7">
        <w:tc>
          <w:tcPr>
            <w:tcW w:w="4261" w:type="dxa"/>
            <w:shd w:val="clear" w:color="auto" w:fill="auto"/>
          </w:tcPr>
          <w:bookmarkEnd w:id="0"/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5C56D7">
              <w:rPr>
                <w:rFonts w:ascii="宋体" w:hAnsi="宋体" w:cs="宋体" w:hint="eastAsia"/>
                <w:sz w:val="24"/>
              </w:rPr>
              <w:t>甲方</w:t>
            </w:r>
            <w:r w:rsidRPr="005C56D7">
              <w:rPr>
                <w:rFonts w:ascii="宋体" w:hAnsi="宋体" w:cs="宋体" w:hint="eastAsia"/>
                <w:sz w:val="24"/>
              </w:rPr>
              <w:t>(</w:t>
            </w:r>
            <w:r w:rsidRPr="005C56D7">
              <w:rPr>
                <w:rFonts w:ascii="宋体" w:hAnsi="宋体" w:cs="宋体" w:hint="eastAsia"/>
                <w:sz w:val="24"/>
              </w:rPr>
              <w:t>卖方</w:t>
            </w:r>
            <w:r w:rsidRPr="005C56D7">
              <w:rPr>
                <w:rFonts w:ascii="宋体" w:hAnsi="宋体" w:cs="宋体" w:hint="eastAsia"/>
                <w:sz w:val="24"/>
              </w:rPr>
              <w:t>)</w:t>
            </w:r>
            <w:r w:rsidRPr="005C56D7">
              <w:rPr>
                <w:rFonts w:ascii="宋体" w:hAnsi="宋体" w:cs="宋体" w:hint="eastAsia"/>
                <w:sz w:val="24"/>
              </w:rPr>
              <w:t>：＿＿＿＿＿＿＿＿＿</w:t>
            </w:r>
          </w:p>
        </w:tc>
        <w:tc>
          <w:tcPr>
            <w:tcW w:w="4261" w:type="dxa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5C56D7">
              <w:rPr>
                <w:rFonts w:ascii="宋体" w:hAnsi="宋体" w:cs="宋体"/>
                <w:sz w:val="24"/>
              </w:rPr>
              <w:t xml:space="preserve"> </w:t>
            </w:r>
            <w:r w:rsidRPr="005C56D7">
              <w:rPr>
                <w:rFonts w:ascii="宋体" w:hAnsi="宋体" w:cs="宋体" w:hint="eastAsia"/>
                <w:sz w:val="24"/>
              </w:rPr>
              <w:t xml:space="preserve"> </w:t>
            </w:r>
            <w:r w:rsidRPr="005C56D7">
              <w:rPr>
                <w:rFonts w:ascii="宋体" w:hAnsi="宋体" w:cs="宋体" w:hint="eastAsia"/>
                <w:sz w:val="24"/>
              </w:rPr>
              <w:t>合同编号：＿＿＿＿＿＿＿＿＿</w:t>
            </w:r>
          </w:p>
        </w:tc>
      </w:tr>
      <w:tr w:rsidR="00F64E53" w:rsidRPr="005C56D7" w:rsidTr="005C56D7">
        <w:trPr>
          <w:trHeight w:val="435"/>
        </w:trPr>
        <w:tc>
          <w:tcPr>
            <w:tcW w:w="4261" w:type="dxa"/>
            <w:shd w:val="clear" w:color="auto" w:fill="auto"/>
          </w:tcPr>
          <w:p w:rsidR="00F64E53" w:rsidRPr="005C56D7" w:rsidRDefault="00F64E53" w:rsidP="005C56D7">
            <w:pPr>
              <w:spacing w:afterLines="100" w:after="312" w:line="360" w:lineRule="auto"/>
              <w:rPr>
                <w:rFonts w:ascii="宋体" w:hAnsi="宋体" w:cs="宋体"/>
                <w:sz w:val="24"/>
              </w:rPr>
            </w:pPr>
            <w:r w:rsidRPr="005C56D7">
              <w:rPr>
                <w:rFonts w:ascii="宋体" w:hAnsi="宋体" w:cs="宋体" w:hint="eastAsia"/>
                <w:sz w:val="24"/>
              </w:rPr>
              <w:t>乙方</w:t>
            </w:r>
            <w:r w:rsidRPr="005C56D7">
              <w:rPr>
                <w:rFonts w:ascii="宋体" w:hAnsi="宋体" w:cs="宋体" w:hint="eastAsia"/>
                <w:sz w:val="24"/>
              </w:rPr>
              <w:t>(</w:t>
            </w:r>
            <w:r w:rsidRPr="005C56D7">
              <w:rPr>
                <w:rFonts w:ascii="宋体" w:hAnsi="宋体" w:cs="宋体" w:hint="eastAsia"/>
                <w:sz w:val="24"/>
              </w:rPr>
              <w:t>买方</w:t>
            </w:r>
            <w:r w:rsidRPr="005C56D7">
              <w:rPr>
                <w:rFonts w:ascii="宋体" w:hAnsi="宋体" w:cs="宋体" w:hint="eastAsia"/>
                <w:sz w:val="24"/>
              </w:rPr>
              <w:t>)</w:t>
            </w:r>
            <w:r w:rsidRPr="005C56D7">
              <w:rPr>
                <w:rFonts w:ascii="宋体" w:hAnsi="宋体" w:cs="宋体" w:hint="eastAsia"/>
                <w:sz w:val="24"/>
              </w:rPr>
              <w:t>：＿＿＿＿＿＿＿＿＿</w:t>
            </w:r>
          </w:p>
        </w:tc>
        <w:tc>
          <w:tcPr>
            <w:tcW w:w="4261" w:type="dxa"/>
            <w:shd w:val="clear" w:color="auto" w:fill="auto"/>
          </w:tcPr>
          <w:p w:rsidR="00F64E53" w:rsidRPr="005C56D7" w:rsidRDefault="00F64E53" w:rsidP="005C56D7">
            <w:pPr>
              <w:spacing w:afterLines="100" w:after="312" w:line="360" w:lineRule="auto"/>
              <w:rPr>
                <w:rFonts w:ascii="宋体" w:hAnsi="宋体" w:cs="宋体"/>
                <w:sz w:val="24"/>
              </w:rPr>
            </w:pPr>
            <w:r w:rsidRPr="005C56D7">
              <w:rPr>
                <w:rFonts w:ascii="宋体" w:hAnsi="宋体" w:cs="宋体"/>
                <w:sz w:val="24"/>
              </w:rPr>
              <w:t xml:space="preserve">  </w:t>
            </w:r>
            <w:r w:rsidRPr="005C56D7">
              <w:rPr>
                <w:rFonts w:ascii="宋体" w:hAnsi="宋体" w:cs="宋体" w:hint="eastAsia"/>
                <w:sz w:val="24"/>
              </w:rPr>
              <w:t>签订地点：＿＿＿＿＿＿＿＿＿</w:t>
            </w:r>
          </w:p>
        </w:tc>
      </w:tr>
    </w:tbl>
    <w:p w:rsidR="00F64E53" w:rsidRDefault="00F64E53" w:rsidP="002D440E">
      <w:pPr>
        <w:spacing w:afterLines="50" w:after="156"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根据《中华人民共和国合同法》及相关规定，双方本着平等、自愿、公平、诚实信用的原则，经协商一致就化肥买卖的有关事宜达成协议如下：</w:t>
      </w:r>
    </w:p>
    <w:p w:rsidR="00F64E53" w:rsidRDefault="00F64E53" w:rsidP="00F64E53"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甲方出售的化肥为：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6"/>
        <w:gridCol w:w="526"/>
        <w:gridCol w:w="1092"/>
        <w:gridCol w:w="484"/>
        <w:gridCol w:w="700"/>
        <w:gridCol w:w="888"/>
        <w:gridCol w:w="692"/>
        <w:gridCol w:w="692"/>
        <w:gridCol w:w="692"/>
        <w:gridCol w:w="692"/>
        <w:gridCol w:w="692"/>
        <w:gridCol w:w="690"/>
      </w:tblGrid>
      <w:tr w:rsidR="00F64E53" w:rsidRPr="005C56D7" w:rsidTr="004B36E0">
        <w:tc>
          <w:tcPr>
            <w:tcW w:w="275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C56D7">
              <w:rPr>
                <w:rFonts w:ascii="宋体" w:hAnsi="宋体" w:cs="宋体" w:hint="eastAsia"/>
                <w:sz w:val="24"/>
              </w:rPr>
              <w:t>序</w:t>
            </w:r>
          </w:p>
          <w:p w:rsidR="00F64E53" w:rsidRPr="005C56D7" w:rsidRDefault="00F64E53" w:rsidP="005C56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C56D7">
              <w:rPr>
                <w:rFonts w:ascii="宋体" w:hAnsi="宋体" w:cs="宋体" w:hint="eastAsia"/>
                <w:sz w:val="24"/>
              </w:rPr>
              <w:t>号</w:t>
            </w:r>
          </w:p>
        </w:tc>
        <w:tc>
          <w:tcPr>
            <w:tcW w:w="3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C56D7">
              <w:rPr>
                <w:rFonts w:ascii="宋体" w:hAnsi="宋体" w:cs="宋体" w:hint="eastAsia"/>
                <w:sz w:val="24"/>
              </w:rPr>
              <w:t>名</w:t>
            </w:r>
          </w:p>
          <w:p w:rsidR="00F64E53" w:rsidRPr="005C56D7" w:rsidRDefault="00F64E53" w:rsidP="005C56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C56D7">
              <w:rPr>
                <w:rFonts w:ascii="宋体" w:hAnsi="宋体" w:cs="宋体" w:hint="eastAsia"/>
                <w:sz w:val="24"/>
              </w:rPr>
              <w:t>称</w:t>
            </w:r>
          </w:p>
        </w:tc>
        <w:tc>
          <w:tcPr>
            <w:tcW w:w="658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C56D7">
              <w:rPr>
                <w:rFonts w:ascii="宋体" w:hAnsi="宋体" w:cs="宋体" w:hint="eastAsia"/>
                <w:sz w:val="24"/>
              </w:rPr>
              <w:t>登记证号</w:t>
            </w:r>
          </w:p>
          <w:p w:rsidR="00F64E53" w:rsidRPr="005C56D7" w:rsidRDefault="00F64E53" w:rsidP="005C56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C56D7">
              <w:rPr>
                <w:rFonts w:ascii="宋体" w:hAnsi="宋体" w:cs="宋体" w:hint="eastAsia"/>
                <w:sz w:val="24"/>
              </w:rPr>
              <w:t>或备案号</w:t>
            </w:r>
          </w:p>
        </w:tc>
        <w:tc>
          <w:tcPr>
            <w:tcW w:w="292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C56D7">
              <w:rPr>
                <w:rFonts w:ascii="宋体" w:hAnsi="宋体" w:cs="宋体" w:hint="eastAsia"/>
                <w:sz w:val="24"/>
              </w:rPr>
              <w:t>商</w:t>
            </w:r>
          </w:p>
          <w:p w:rsidR="00F64E53" w:rsidRPr="005C56D7" w:rsidRDefault="00F64E53" w:rsidP="005C56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C56D7">
              <w:rPr>
                <w:rFonts w:ascii="宋体" w:hAnsi="宋体" w:cs="宋体" w:hint="eastAsia"/>
                <w:sz w:val="24"/>
              </w:rPr>
              <w:t>标</w:t>
            </w:r>
          </w:p>
        </w:tc>
        <w:tc>
          <w:tcPr>
            <w:tcW w:w="422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C56D7">
              <w:rPr>
                <w:rFonts w:ascii="宋体" w:hAnsi="宋体" w:cs="宋体" w:hint="eastAsia"/>
                <w:sz w:val="24"/>
              </w:rPr>
              <w:t>含量</w:t>
            </w:r>
          </w:p>
          <w:p w:rsidR="00F64E53" w:rsidRPr="005C56D7" w:rsidRDefault="00F64E53" w:rsidP="005C56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C56D7">
              <w:rPr>
                <w:rFonts w:ascii="宋体" w:hAnsi="宋体" w:cs="宋体" w:hint="eastAsia"/>
                <w:sz w:val="24"/>
              </w:rPr>
              <w:t>型号</w:t>
            </w:r>
          </w:p>
        </w:tc>
        <w:tc>
          <w:tcPr>
            <w:tcW w:w="535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C56D7">
              <w:rPr>
                <w:rFonts w:ascii="宋体" w:hAnsi="宋体" w:cs="宋体" w:hint="eastAsia"/>
                <w:sz w:val="24"/>
              </w:rPr>
              <w:t>生产许</w:t>
            </w:r>
          </w:p>
          <w:p w:rsidR="00F64E53" w:rsidRPr="005C56D7" w:rsidRDefault="00F64E53" w:rsidP="005C56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C56D7">
              <w:rPr>
                <w:rFonts w:ascii="宋体" w:hAnsi="宋体" w:cs="宋体" w:hint="eastAsia"/>
                <w:sz w:val="24"/>
              </w:rPr>
              <w:t>可证号</w:t>
            </w:r>
          </w:p>
        </w:tc>
        <w:tc>
          <w:tcPr>
            <w:tcW w:w="4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C56D7">
              <w:rPr>
                <w:rFonts w:ascii="宋体" w:hAnsi="宋体" w:cs="宋体" w:hint="eastAsia"/>
                <w:sz w:val="24"/>
              </w:rPr>
              <w:t>包装</w:t>
            </w:r>
          </w:p>
          <w:p w:rsidR="00F64E53" w:rsidRPr="005C56D7" w:rsidRDefault="00F64E53" w:rsidP="005C56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C56D7">
              <w:rPr>
                <w:rFonts w:ascii="宋体" w:hAnsi="宋体" w:cs="宋体" w:hint="eastAsia"/>
                <w:sz w:val="24"/>
              </w:rPr>
              <w:t>规格</w:t>
            </w:r>
          </w:p>
        </w:tc>
        <w:tc>
          <w:tcPr>
            <w:tcW w:w="4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C56D7">
              <w:rPr>
                <w:rFonts w:ascii="宋体" w:hAnsi="宋体" w:cs="宋体" w:hint="eastAsia"/>
                <w:sz w:val="24"/>
              </w:rPr>
              <w:t>生产</w:t>
            </w:r>
          </w:p>
          <w:p w:rsidR="00F64E53" w:rsidRPr="005C56D7" w:rsidRDefault="00F64E53" w:rsidP="005C56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C56D7">
              <w:rPr>
                <w:rFonts w:ascii="宋体" w:hAnsi="宋体" w:cs="宋体" w:hint="eastAsia"/>
                <w:sz w:val="24"/>
              </w:rPr>
              <w:t>日期</w:t>
            </w:r>
          </w:p>
        </w:tc>
        <w:tc>
          <w:tcPr>
            <w:tcW w:w="4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C56D7">
              <w:rPr>
                <w:rFonts w:ascii="宋体" w:hAnsi="宋体" w:cs="宋体" w:hint="eastAsia"/>
                <w:sz w:val="24"/>
              </w:rPr>
              <w:t>产地</w:t>
            </w:r>
          </w:p>
        </w:tc>
        <w:tc>
          <w:tcPr>
            <w:tcW w:w="4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C56D7">
              <w:rPr>
                <w:rFonts w:ascii="宋体" w:hAnsi="宋体" w:cs="宋体" w:hint="eastAsia"/>
                <w:sz w:val="24"/>
              </w:rPr>
              <w:t>数量</w:t>
            </w:r>
          </w:p>
        </w:tc>
        <w:tc>
          <w:tcPr>
            <w:tcW w:w="4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C56D7">
              <w:rPr>
                <w:rFonts w:ascii="宋体" w:hAnsi="宋体" w:cs="宋体" w:hint="eastAsia"/>
                <w:sz w:val="24"/>
              </w:rPr>
              <w:t>单价</w:t>
            </w:r>
          </w:p>
        </w:tc>
        <w:tc>
          <w:tcPr>
            <w:tcW w:w="4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C56D7">
              <w:rPr>
                <w:rFonts w:ascii="宋体" w:hAnsi="宋体" w:cs="宋体" w:hint="eastAsia"/>
                <w:sz w:val="24"/>
              </w:rPr>
              <w:t>总价</w:t>
            </w:r>
          </w:p>
        </w:tc>
      </w:tr>
      <w:tr w:rsidR="00F64E53" w:rsidRPr="005C56D7" w:rsidTr="004B36E0">
        <w:tc>
          <w:tcPr>
            <w:tcW w:w="275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658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292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22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535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  <w:tr w:rsidR="00F64E53" w:rsidRPr="005C56D7" w:rsidTr="004B36E0">
        <w:tc>
          <w:tcPr>
            <w:tcW w:w="275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658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292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22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535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  <w:tr w:rsidR="00F64E53" w:rsidRPr="005C56D7" w:rsidTr="004B36E0">
        <w:tc>
          <w:tcPr>
            <w:tcW w:w="275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658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292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22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535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  <w:tr w:rsidR="00F64E53" w:rsidRPr="005C56D7" w:rsidTr="004B36E0">
        <w:tc>
          <w:tcPr>
            <w:tcW w:w="275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658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292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22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535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  <w:tr w:rsidR="00F64E53" w:rsidRPr="005C56D7" w:rsidTr="004B36E0">
        <w:tc>
          <w:tcPr>
            <w:tcW w:w="275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658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292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22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535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</w:tbl>
    <w:p w:rsidR="00F64E53" w:rsidRDefault="00F64E53" w:rsidP="00CB087A">
      <w:pPr>
        <w:spacing w:beforeLines="50" w:before="156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第二条</w:t>
      </w:r>
      <w:r>
        <w:rPr>
          <w:rFonts w:ascii="宋体" w:hAnsi="宋体" w:cs="宋体" w:hint="eastAsia"/>
          <w:b/>
          <w:sz w:val="24"/>
        </w:rPr>
        <w:t xml:space="preserve"> </w:t>
      </w:r>
      <w:r>
        <w:rPr>
          <w:rFonts w:ascii="宋体" w:hAnsi="宋体" w:cs="宋体" w:hint="eastAsia"/>
          <w:sz w:val="24"/>
        </w:rPr>
        <w:t>甲方出售第一条的化肥质量应符合，口国家标准；</w:t>
      </w:r>
      <w:proofErr w:type="gramStart"/>
      <w:r>
        <w:rPr>
          <w:rFonts w:ascii="宋体" w:hAnsi="宋体" w:cs="宋体" w:hint="eastAsia"/>
          <w:sz w:val="24"/>
        </w:rPr>
        <w:t>口行业</w:t>
      </w:r>
      <w:proofErr w:type="gramEnd"/>
      <w:r>
        <w:rPr>
          <w:rFonts w:ascii="宋体" w:hAnsi="宋体" w:cs="宋体" w:hint="eastAsia"/>
          <w:sz w:val="24"/>
        </w:rPr>
        <w:t>标准；口企业标准。</w:t>
      </w:r>
    </w:p>
    <w:p w:rsidR="00F64E53" w:rsidRDefault="00F64E53" w:rsidP="00CB087A">
      <w:pPr>
        <w:spacing w:beforeLines="50" w:before="156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第三条</w:t>
      </w:r>
      <w:r>
        <w:rPr>
          <w:rFonts w:ascii="宋体" w:hAnsi="宋体" w:cs="宋体" w:hint="eastAsia"/>
          <w:b/>
          <w:sz w:val="24"/>
        </w:rPr>
        <w:t xml:space="preserve"> </w:t>
      </w:r>
      <w:r>
        <w:rPr>
          <w:rFonts w:ascii="宋体" w:hAnsi="宋体" w:cs="宋体" w:hint="eastAsia"/>
          <w:sz w:val="24"/>
        </w:rPr>
        <w:t>甲方应提供以下相关证件：口《营业执照》；口《生产许可证》；口《商标注册证》；口《代理销售授权书》；口《经营许可证》；口其他证明文件。</w:t>
      </w:r>
    </w:p>
    <w:p w:rsidR="00F64E53" w:rsidRDefault="00F64E53" w:rsidP="00CB087A">
      <w:pPr>
        <w:spacing w:beforeLines="50" w:before="156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第四条</w:t>
      </w:r>
      <w:r>
        <w:rPr>
          <w:rFonts w:ascii="宋体" w:hAnsi="宋体" w:cs="宋体" w:hint="eastAsia"/>
          <w:b/>
          <w:sz w:val="24"/>
        </w:rPr>
        <w:t xml:space="preserve"> </w:t>
      </w:r>
      <w:r>
        <w:rPr>
          <w:rFonts w:ascii="宋体" w:hAnsi="宋体" w:cs="宋体" w:hint="eastAsia"/>
          <w:sz w:val="24"/>
        </w:rPr>
        <w:t>乙方应在＿＿＿年＿＿＿月＿＿＿日前向甲方支付所购化肥款元。甲方应在＿＿＿年＿＿＿月＿＿＿日前将乙方所购化肥交付乙方。交货地点：＿</w:t>
      </w:r>
      <w:r>
        <w:rPr>
          <w:rFonts w:ascii="宋体" w:hAnsi="宋体" w:cs="宋体" w:hint="eastAsia"/>
          <w:sz w:val="24"/>
        </w:rPr>
        <w:lastRenderedPageBreak/>
        <w:t>＿＿＿＿＿＿＿＿</w:t>
      </w:r>
    </w:p>
    <w:p w:rsidR="00F64E53" w:rsidRDefault="00F64E53" w:rsidP="00CB087A"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第五条</w:t>
      </w:r>
      <w:r>
        <w:rPr>
          <w:rFonts w:ascii="宋体" w:hAnsi="宋体" w:cs="宋体" w:hint="eastAsia"/>
          <w:b/>
          <w:sz w:val="24"/>
        </w:rPr>
        <w:t xml:space="preserve"> </w:t>
      </w:r>
      <w:r>
        <w:rPr>
          <w:rFonts w:ascii="宋体" w:hAnsi="宋体" w:cs="宋体" w:hint="eastAsia"/>
          <w:sz w:val="24"/>
        </w:rPr>
        <w:t>验收：乙方应在甲方交货后口当场；口＿＿＿日内所购化肥进行验收；验收内容包括：化肥包装必须贴有中文标签或附具说明书，注明化肥名称、企业名称、产品批号、生产许可证号、有效成份、含量、重量、产品性能、用途、实用技术、使用技术和方法、生产日期、有效期和注意事项等。法律、法规另有规定的，从其规定。其他特殊要求：＿＿＿＿＿＿＿＿＿＿＿＿＿＿＿＿＿＿＿＿＿＿＿＿＿＿＿。</w:t>
      </w:r>
    </w:p>
    <w:p w:rsidR="00F64E53" w:rsidRDefault="00F64E53" w:rsidP="00CB087A"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第六条</w:t>
      </w:r>
      <w:r>
        <w:rPr>
          <w:rFonts w:ascii="宋体" w:hAnsi="宋体" w:cs="宋体" w:hint="eastAsia"/>
          <w:b/>
          <w:sz w:val="24"/>
        </w:rPr>
        <w:t xml:space="preserve"> </w:t>
      </w:r>
      <w:r>
        <w:rPr>
          <w:rFonts w:ascii="宋体" w:hAnsi="宋体" w:cs="宋体" w:hint="eastAsia"/>
          <w:sz w:val="24"/>
        </w:rPr>
        <w:t>违约责任</w:t>
      </w:r>
    </w:p>
    <w:p w:rsidR="00F64E53" w:rsidRDefault="00F64E53" w:rsidP="00CB087A"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、化肥经验收后经双双确认或相关职能部门出具说明，证明化肥不符合第一条、第二条、第五条所要求的标准的，乙方有权要求甲方补足、换货或退货、并要求卖方赔偿由此所引起的损失。</w:t>
      </w:r>
    </w:p>
    <w:p w:rsidR="00F64E53" w:rsidRDefault="00F64E53" w:rsidP="00CB087A"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、一方迟延交货或迟延支付价款的，应每日按照迟延部分价款的＿＿＿％的标准向对方支付违约金。</w:t>
      </w:r>
    </w:p>
    <w:p w:rsidR="00F64E53" w:rsidRDefault="00F64E53" w:rsidP="00CB087A"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、其他违约责任：</w:t>
      </w:r>
    </w:p>
    <w:p w:rsidR="00F64E53" w:rsidRDefault="00F64E53" w:rsidP="00CB087A"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第七条</w:t>
      </w:r>
      <w:r>
        <w:rPr>
          <w:rFonts w:ascii="宋体" w:hAnsi="宋体" w:cs="宋体" w:hint="eastAsia"/>
          <w:b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合同争议的解决方式</w:t>
      </w:r>
    </w:p>
    <w:p w:rsidR="00F64E53" w:rsidRDefault="00F64E53" w:rsidP="00CB087A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履行本合同如发生争议，由当事人协商解决，也可申请调解；协商或调解不成的，依法向＿＿＿＿＿＿＿＿＿人民法院起诉，也可以向沈阳仲裁委员会申请仲裁。</w:t>
      </w:r>
    </w:p>
    <w:p w:rsidR="00F64E53" w:rsidRDefault="00F64E53" w:rsidP="00CB087A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第八条</w:t>
      </w:r>
      <w:r>
        <w:rPr>
          <w:rFonts w:ascii="宋体" w:hAnsi="宋体" w:cs="宋体" w:hint="eastAsia"/>
          <w:b/>
          <w:sz w:val="24"/>
        </w:rPr>
        <w:t xml:space="preserve"> </w:t>
      </w:r>
      <w:r>
        <w:rPr>
          <w:rFonts w:ascii="宋体" w:hAnsi="宋体" w:cs="宋体" w:hint="eastAsia"/>
          <w:sz w:val="24"/>
        </w:rPr>
        <w:t>本合同自双方签字之日起生效。本合同一式＿＿＿份，双方各持＿＿＿份，具有同等法律效力。</w:t>
      </w:r>
    </w:p>
    <w:p w:rsidR="00F64E53" w:rsidRDefault="00F64E53" w:rsidP="00CB087A">
      <w:pPr>
        <w:spacing w:afterLines="100" w:after="312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第九条</w:t>
      </w:r>
      <w:r>
        <w:rPr>
          <w:rFonts w:ascii="宋体" w:hAnsi="宋体" w:cs="宋体" w:hint="eastAsia"/>
          <w:b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其他约定事项：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F64E53" w:rsidTr="005C56D7">
        <w:tc>
          <w:tcPr>
            <w:tcW w:w="4261" w:type="dxa"/>
            <w:shd w:val="clear" w:color="auto" w:fill="auto"/>
          </w:tcPr>
          <w:p w:rsidR="00F64E53" w:rsidRDefault="00F64E53" w:rsidP="005C56D7">
            <w:pPr>
              <w:spacing w:line="360" w:lineRule="auto"/>
            </w:pPr>
            <w:r w:rsidRPr="005C56D7">
              <w:rPr>
                <w:rFonts w:ascii="宋体" w:hAnsi="宋体" w:cs="宋体" w:hint="eastAsia"/>
                <w:sz w:val="24"/>
              </w:rPr>
              <w:lastRenderedPageBreak/>
              <w:t>甲</w:t>
            </w:r>
            <w:r w:rsidRPr="005C56D7">
              <w:rPr>
                <w:rFonts w:ascii="宋体" w:hAnsi="宋体" w:cs="宋体" w:hint="eastAsia"/>
                <w:sz w:val="24"/>
              </w:rPr>
              <w:t xml:space="preserve">    </w:t>
            </w:r>
            <w:r w:rsidRPr="005C56D7">
              <w:rPr>
                <w:rFonts w:ascii="宋体" w:hAnsi="宋体" w:cs="宋体" w:hint="eastAsia"/>
                <w:sz w:val="24"/>
              </w:rPr>
              <w:t>方：</w:t>
            </w:r>
          </w:p>
        </w:tc>
        <w:tc>
          <w:tcPr>
            <w:tcW w:w="4261" w:type="dxa"/>
            <w:shd w:val="clear" w:color="auto" w:fill="auto"/>
          </w:tcPr>
          <w:p w:rsidR="00F64E53" w:rsidRDefault="00F64E53" w:rsidP="005C56D7">
            <w:pPr>
              <w:spacing w:line="360" w:lineRule="auto"/>
            </w:pPr>
            <w:r w:rsidRPr="005C56D7">
              <w:rPr>
                <w:rFonts w:ascii="宋体" w:hAnsi="宋体" w:cs="宋体" w:hint="eastAsia"/>
                <w:sz w:val="24"/>
              </w:rPr>
              <w:t>乙</w:t>
            </w:r>
            <w:r w:rsidRPr="005C56D7">
              <w:rPr>
                <w:rFonts w:ascii="宋体" w:hAnsi="宋体" w:cs="宋体" w:hint="eastAsia"/>
                <w:sz w:val="24"/>
              </w:rPr>
              <w:t xml:space="preserve">    </w:t>
            </w:r>
            <w:r w:rsidRPr="005C56D7">
              <w:rPr>
                <w:rFonts w:ascii="宋体" w:hAnsi="宋体" w:cs="宋体" w:hint="eastAsia"/>
                <w:sz w:val="24"/>
              </w:rPr>
              <w:t>方：</w:t>
            </w:r>
          </w:p>
        </w:tc>
      </w:tr>
      <w:tr w:rsidR="00F64E53" w:rsidTr="005C56D7">
        <w:tc>
          <w:tcPr>
            <w:tcW w:w="4261" w:type="dxa"/>
            <w:shd w:val="clear" w:color="auto" w:fill="auto"/>
          </w:tcPr>
          <w:p w:rsidR="00F64E53" w:rsidRDefault="00F64E53" w:rsidP="005C56D7">
            <w:pPr>
              <w:spacing w:line="360" w:lineRule="auto"/>
            </w:pPr>
            <w:r w:rsidRPr="005C56D7">
              <w:rPr>
                <w:rFonts w:ascii="宋体" w:hAnsi="宋体" w:cs="宋体" w:hint="eastAsia"/>
                <w:sz w:val="24"/>
              </w:rPr>
              <w:t>法定代表人：</w:t>
            </w:r>
          </w:p>
        </w:tc>
        <w:tc>
          <w:tcPr>
            <w:tcW w:w="4261" w:type="dxa"/>
            <w:shd w:val="clear" w:color="auto" w:fill="auto"/>
          </w:tcPr>
          <w:p w:rsidR="00F64E53" w:rsidRDefault="00F64E53" w:rsidP="005C56D7">
            <w:pPr>
              <w:spacing w:line="360" w:lineRule="auto"/>
            </w:pPr>
          </w:p>
        </w:tc>
      </w:tr>
      <w:tr w:rsidR="00F64E53" w:rsidTr="005C56D7">
        <w:tc>
          <w:tcPr>
            <w:tcW w:w="4261" w:type="dxa"/>
            <w:shd w:val="clear" w:color="auto" w:fill="auto"/>
          </w:tcPr>
          <w:p w:rsidR="00F64E53" w:rsidRDefault="00F64E53" w:rsidP="005C56D7">
            <w:pPr>
              <w:spacing w:line="360" w:lineRule="auto"/>
            </w:pPr>
            <w:r w:rsidRPr="005C56D7">
              <w:rPr>
                <w:rFonts w:ascii="宋体" w:hAnsi="宋体" w:cs="宋体" w:hint="eastAsia"/>
                <w:sz w:val="24"/>
              </w:rPr>
              <w:t>委托代理人：</w:t>
            </w:r>
          </w:p>
        </w:tc>
        <w:tc>
          <w:tcPr>
            <w:tcW w:w="4261" w:type="dxa"/>
            <w:shd w:val="clear" w:color="auto" w:fill="auto"/>
          </w:tcPr>
          <w:p w:rsidR="00F64E53" w:rsidRDefault="00F64E53" w:rsidP="005C56D7">
            <w:pPr>
              <w:spacing w:line="360" w:lineRule="auto"/>
            </w:pPr>
            <w:r w:rsidRPr="005C56D7">
              <w:rPr>
                <w:rFonts w:ascii="宋体" w:hAnsi="宋体" w:cs="宋体" w:hint="eastAsia"/>
                <w:sz w:val="24"/>
              </w:rPr>
              <w:t>委托代理人：</w:t>
            </w:r>
          </w:p>
        </w:tc>
      </w:tr>
      <w:tr w:rsidR="00F64E53" w:rsidTr="005C56D7">
        <w:tc>
          <w:tcPr>
            <w:tcW w:w="4261" w:type="dxa"/>
            <w:shd w:val="clear" w:color="auto" w:fill="auto"/>
          </w:tcPr>
          <w:p w:rsidR="00F64E53" w:rsidRDefault="00F64E53" w:rsidP="005C56D7">
            <w:pPr>
              <w:spacing w:line="360" w:lineRule="auto"/>
            </w:pPr>
            <w:r w:rsidRPr="005C56D7">
              <w:rPr>
                <w:rFonts w:ascii="宋体" w:hAnsi="宋体" w:cs="宋体" w:hint="eastAsia"/>
                <w:sz w:val="24"/>
              </w:rPr>
              <w:t>电</w:t>
            </w:r>
            <w:r w:rsidRPr="005C56D7">
              <w:rPr>
                <w:rFonts w:ascii="宋体" w:hAnsi="宋体" w:cs="宋体" w:hint="eastAsia"/>
                <w:sz w:val="24"/>
              </w:rPr>
              <w:t xml:space="preserve">    </w:t>
            </w:r>
            <w:r w:rsidRPr="005C56D7">
              <w:rPr>
                <w:rFonts w:ascii="宋体" w:hAnsi="宋体" w:cs="宋体" w:hint="eastAsia"/>
                <w:sz w:val="24"/>
              </w:rPr>
              <w:t>话：</w:t>
            </w:r>
          </w:p>
        </w:tc>
        <w:tc>
          <w:tcPr>
            <w:tcW w:w="4261" w:type="dxa"/>
            <w:shd w:val="clear" w:color="auto" w:fill="auto"/>
          </w:tcPr>
          <w:p w:rsidR="00F64E53" w:rsidRDefault="00F64E53" w:rsidP="005C56D7">
            <w:pPr>
              <w:spacing w:line="360" w:lineRule="auto"/>
            </w:pPr>
            <w:r w:rsidRPr="005C56D7">
              <w:rPr>
                <w:rFonts w:ascii="宋体" w:hAnsi="宋体" w:cs="宋体" w:hint="eastAsia"/>
                <w:sz w:val="24"/>
              </w:rPr>
              <w:t>电</w:t>
            </w:r>
            <w:r w:rsidRPr="005C56D7">
              <w:rPr>
                <w:rFonts w:ascii="宋体" w:hAnsi="宋体" w:cs="宋体" w:hint="eastAsia"/>
                <w:sz w:val="24"/>
              </w:rPr>
              <w:t xml:space="preserve">    </w:t>
            </w:r>
            <w:r w:rsidRPr="005C56D7">
              <w:rPr>
                <w:rFonts w:ascii="宋体" w:hAnsi="宋体" w:cs="宋体" w:hint="eastAsia"/>
                <w:sz w:val="24"/>
              </w:rPr>
              <w:t>话：</w:t>
            </w:r>
          </w:p>
        </w:tc>
      </w:tr>
      <w:tr w:rsidR="00F64E53" w:rsidTr="005C56D7">
        <w:tc>
          <w:tcPr>
            <w:tcW w:w="4261" w:type="dxa"/>
            <w:shd w:val="clear" w:color="auto" w:fill="auto"/>
          </w:tcPr>
          <w:p w:rsidR="00F64E53" w:rsidRDefault="00F64E53" w:rsidP="005C56D7">
            <w:pPr>
              <w:spacing w:line="360" w:lineRule="auto"/>
            </w:pPr>
            <w:r w:rsidRPr="005C56D7">
              <w:rPr>
                <w:rFonts w:ascii="宋体" w:hAnsi="宋体" w:cs="宋体" w:hint="eastAsia"/>
                <w:sz w:val="24"/>
              </w:rPr>
              <w:t>住</w:t>
            </w:r>
            <w:r w:rsidRPr="005C56D7">
              <w:rPr>
                <w:rFonts w:ascii="宋体" w:hAnsi="宋体" w:cs="宋体" w:hint="eastAsia"/>
                <w:sz w:val="24"/>
              </w:rPr>
              <w:t xml:space="preserve">    </w:t>
            </w:r>
            <w:r w:rsidRPr="005C56D7">
              <w:rPr>
                <w:rFonts w:ascii="宋体" w:hAnsi="宋体" w:cs="宋体" w:hint="eastAsia"/>
                <w:sz w:val="24"/>
              </w:rPr>
              <w:t>所：</w:t>
            </w:r>
          </w:p>
        </w:tc>
        <w:tc>
          <w:tcPr>
            <w:tcW w:w="4261" w:type="dxa"/>
            <w:shd w:val="clear" w:color="auto" w:fill="auto"/>
          </w:tcPr>
          <w:p w:rsidR="00F64E53" w:rsidRDefault="00F64E53" w:rsidP="005C56D7">
            <w:pPr>
              <w:spacing w:line="360" w:lineRule="auto"/>
            </w:pPr>
            <w:r w:rsidRPr="005C56D7">
              <w:rPr>
                <w:rFonts w:ascii="宋体" w:hAnsi="宋体" w:cs="宋体" w:hint="eastAsia"/>
                <w:sz w:val="24"/>
              </w:rPr>
              <w:t>住</w:t>
            </w:r>
            <w:r w:rsidRPr="005C56D7">
              <w:rPr>
                <w:rFonts w:ascii="宋体" w:hAnsi="宋体" w:cs="宋体" w:hint="eastAsia"/>
                <w:sz w:val="24"/>
              </w:rPr>
              <w:t xml:space="preserve">    </w:t>
            </w:r>
            <w:r w:rsidRPr="005C56D7">
              <w:rPr>
                <w:rFonts w:ascii="宋体" w:hAnsi="宋体" w:cs="宋体" w:hint="eastAsia"/>
                <w:sz w:val="24"/>
              </w:rPr>
              <w:t>所：</w:t>
            </w:r>
          </w:p>
        </w:tc>
      </w:tr>
      <w:tr w:rsidR="00F64E53" w:rsidTr="005C56D7">
        <w:tc>
          <w:tcPr>
            <w:tcW w:w="4261" w:type="dxa"/>
            <w:shd w:val="clear" w:color="auto" w:fill="auto"/>
          </w:tcPr>
          <w:p w:rsidR="00F64E53" w:rsidRDefault="00F64E53" w:rsidP="005C56D7">
            <w:pPr>
              <w:spacing w:line="360" w:lineRule="auto"/>
            </w:pPr>
            <w:r w:rsidRPr="005C56D7">
              <w:rPr>
                <w:rFonts w:ascii="宋体" w:hAnsi="宋体" w:cs="宋体" w:hint="eastAsia"/>
                <w:sz w:val="24"/>
              </w:rPr>
              <w:t>开</w:t>
            </w:r>
            <w:r w:rsidRPr="005C56D7">
              <w:rPr>
                <w:rFonts w:ascii="宋体" w:hAnsi="宋体" w:cs="宋体" w:hint="eastAsia"/>
                <w:sz w:val="24"/>
              </w:rPr>
              <w:t xml:space="preserve">  </w:t>
            </w:r>
            <w:r w:rsidRPr="005C56D7">
              <w:rPr>
                <w:rFonts w:ascii="宋体" w:hAnsi="宋体" w:cs="宋体" w:hint="eastAsia"/>
                <w:sz w:val="24"/>
              </w:rPr>
              <w:t>户行：</w:t>
            </w:r>
          </w:p>
        </w:tc>
        <w:tc>
          <w:tcPr>
            <w:tcW w:w="4261" w:type="dxa"/>
            <w:shd w:val="clear" w:color="auto" w:fill="auto"/>
          </w:tcPr>
          <w:p w:rsidR="00F64E53" w:rsidRDefault="00F64E53" w:rsidP="005C56D7">
            <w:pPr>
              <w:spacing w:line="360" w:lineRule="auto"/>
            </w:pPr>
            <w:r w:rsidRPr="005C56D7">
              <w:rPr>
                <w:rFonts w:ascii="宋体" w:hAnsi="宋体" w:cs="宋体" w:hint="eastAsia"/>
                <w:sz w:val="24"/>
              </w:rPr>
              <w:t>开</w:t>
            </w:r>
            <w:r w:rsidRPr="005C56D7">
              <w:rPr>
                <w:rFonts w:ascii="宋体" w:hAnsi="宋体" w:cs="宋体" w:hint="eastAsia"/>
                <w:sz w:val="24"/>
              </w:rPr>
              <w:t xml:space="preserve">  </w:t>
            </w:r>
            <w:r w:rsidRPr="005C56D7">
              <w:rPr>
                <w:rFonts w:ascii="宋体" w:hAnsi="宋体" w:cs="宋体" w:hint="eastAsia"/>
                <w:sz w:val="24"/>
              </w:rPr>
              <w:t>户行：</w:t>
            </w:r>
          </w:p>
        </w:tc>
      </w:tr>
      <w:tr w:rsidR="00F64E53" w:rsidTr="005C56D7">
        <w:tc>
          <w:tcPr>
            <w:tcW w:w="4261" w:type="dxa"/>
            <w:shd w:val="clear" w:color="auto" w:fill="auto"/>
          </w:tcPr>
          <w:p w:rsidR="00F64E53" w:rsidRDefault="00F64E53" w:rsidP="005C56D7">
            <w:pPr>
              <w:spacing w:line="360" w:lineRule="auto"/>
            </w:pPr>
            <w:r w:rsidRPr="005C56D7">
              <w:rPr>
                <w:rFonts w:ascii="宋体" w:hAnsi="宋体" w:cs="宋体" w:hint="eastAsia"/>
                <w:sz w:val="24"/>
              </w:rPr>
              <w:t>帐</w:t>
            </w:r>
            <w:r w:rsidRPr="005C56D7">
              <w:rPr>
                <w:rFonts w:ascii="宋体" w:hAnsi="宋体" w:cs="宋体" w:hint="eastAsia"/>
                <w:sz w:val="24"/>
              </w:rPr>
              <w:t xml:space="preserve">    </w:t>
            </w:r>
            <w:r w:rsidRPr="005C56D7">
              <w:rPr>
                <w:rFonts w:ascii="宋体" w:hAnsi="宋体" w:cs="宋体" w:hint="eastAsia"/>
                <w:sz w:val="24"/>
              </w:rPr>
              <w:t>号：</w:t>
            </w:r>
          </w:p>
        </w:tc>
        <w:tc>
          <w:tcPr>
            <w:tcW w:w="4261" w:type="dxa"/>
            <w:shd w:val="clear" w:color="auto" w:fill="auto"/>
          </w:tcPr>
          <w:p w:rsidR="00F64E53" w:rsidRDefault="00F64E53" w:rsidP="005C56D7">
            <w:pPr>
              <w:spacing w:line="360" w:lineRule="auto"/>
            </w:pPr>
            <w:r w:rsidRPr="005C56D7">
              <w:rPr>
                <w:rFonts w:ascii="宋体" w:hAnsi="宋体" w:cs="宋体" w:hint="eastAsia"/>
                <w:sz w:val="24"/>
              </w:rPr>
              <w:t>帐</w:t>
            </w:r>
            <w:r w:rsidRPr="005C56D7">
              <w:rPr>
                <w:rFonts w:ascii="宋体" w:hAnsi="宋体" w:cs="宋体" w:hint="eastAsia"/>
                <w:sz w:val="24"/>
              </w:rPr>
              <w:t xml:space="preserve">    </w:t>
            </w:r>
            <w:r w:rsidRPr="005C56D7">
              <w:rPr>
                <w:rFonts w:ascii="宋体" w:hAnsi="宋体" w:cs="宋体" w:hint="eastAsia"/>
                <w:sz w:val="24"/>
              </w:rPr>
              <w:t>号：</w:t>
            </w:r>
          </w:p>
        </w:tc>
      </w:tr>
      <w:tr w:rsidR="00F64E53" w:rsidTr="005C56D7">
        <w:tc>
          <w:tcPr>
            <w:tcW w:w="4261" w:type="dxa"/>
            <w:shd w:val="clear" w:color="auto" w:fill="auto"/>
          </w:tcPr>
          <w:p w:rsidR="00F64E53" w:rsidRDefault="00F64E53" w:rsidP="005C56D7">
            <w:pPr>
              <w:spacing w:line="360" w:lineRule="auto"/>
            </w:pPr>
            <w:r w:rsidRPr="005C56D7">
              <w:rPr>
                <w:rFonts w:ascii="宋体" w:hAnsi="宋体" w:cs="宋体" w:hint="eastAsia"/>
                <w:sz w:val="24"/>
                <w:u w:val="single"/>
              </w:rPr>
              <w:t xml:space="preserve">          </w:t>
            </w:r>
            <w:r w:rsidRPr="005C56D7">
              <w:rPr>
                <w:rFonts w:ascii="宋体" w:hAnsi="宋体" w:cs="宋体" w:hint="eastAsia"/>
                <w:sz w:val="24"/>
              </w:rPr>
              <w:t>年</w:t>
            </w:r>
            <w:r w:rsidRPr="005C56D7">
              <w:rPr>
                <w:rFonts w:ascii="宋体" w:hAnsi="宋体" w:cs="宋体"/>
                <w:sz w:val="24"/>
                <w:u w:val="single"/>
              </w:rPr>
              <w:t xml:space="preserve">      </w:t>
            </w:r>
            <w:r w:rsidRPr="005C56D7">
              <w:rPr>
                <w:rFonts w:ascii="宋体" w:hAnsi="宋体" w:cs="宋体" w:hint="eastAsia"/>
                <w:sz w:val="24"/>
              </w:rPr>
              <w:t>月</w:t>
            </w:r>
            <w:r w:rsidRPr="005C56D7">
              <w:rPr>
                <w:rFonts w:ascii="宋体" w:hAnsi="宋体" w:cs="宋体"/>
                <w:sz w:val="24"/>
                <w:u w:val="single"/>
              </w:rPr>
              <w:t xml:space="preserve">      </w:t>
            </w:r>
            <w:r w:rsidRPr="005C56D7">
              <w:rPr>
                <w:rFonts w:ascii="宋体" w:hAnsi="宋体" w:cs="宋体" w:hint="eastAsia"/>
                <w:sz w:val="24"/>
              </w:rPr>
              <w:t>日</w:t>
            </w:r>
          </w:p>
        </w:tc>
        <w:tc>
          <w:tcPr>
            <w:tcW w:w="4261" w:type="dxa"/>
            <w:shd w:val="clear" w:color="auto" w:fill="auto"/>
          </w:tcPr>
          <w:p w:rsidR="00F64E53" w:rsidRDefault="00F64E53" w:rsidP="005C56D7">
            <w:pPr>
              <w:spacing w:line="360" w:lineRule="auto"/>
            </w:pPr>
            <w:r w:rsidRPr="005C56D7">
              <w:rPr>
                <w:rFonts w:ascii="宋体" w:hAnsi="宋体" w:cs="宋体" w:hint="eastAsia"/>
                <w:sz w:val="24"/>
                <w:u w:val="single"/>
              </w:rPr>
              <w:t xml:space="preserve">          </w:t>
            </w:r>
            <w:r w:rsidRPr="005C56D7">
              <w:rPr>
                <w:rFonts w:ascii="宋体" w:hAnsi="宋体" w:cs="宋体" w:hint="eastAsia"/>
                <w:sz w:val="24"/>
              </w:rPr>
              <w:t>年</w:t>
            </w:r>
            <w:r w:rsidRPr="005C56D7">
              <w:rPr>
                <w:rFonts w:ascii="宋体" w:hAnsi="宋体" w:cs="宋体"/>
                <w:sz w:val="24"/>
                <w:u w:val="single"/>
              </w:rPr>
              <w:t xml:space="preserve">      </w:t>
            </w:r>
            <w:r w:rsidRPr="005C56D7">
              <w:rPr>
                <w:rFonts w:ascii="宋体" w:hAnsi="宋体" w:cs="宋体" w:hint="eastAsia"/>
                <w:sz w:val="24"/>
              </w:rPr>
              <w:t>月</w:t>
            </w:r>
            <w:r w:rsidRPr="005C56D7">
              <w:rPr>
                <w:rFonts w:ascii="宋体" w:hAnsi="宋体" w:cs="宋体"/>
                <w:sz w:val="24"/>
                <w:u w:val="single"/>
              </w:rPr>
              <w:t xml:space="preserve">      </w:t>
            </w:r>
            <w:r w:rsidRPr="005C56D7">
              <w:rPr>
                <w:rFonts w:ascii="宋体" w:hAnsi="宋体" w:cs="宋体" w:hint="eastAsia"/>
                <w:sz w:val="24"/>
              </w:rPr>
              <w:t>日</w:t>
            </w:r>
          </w:p>
        </w:tc>
      </w:tr>
    </w:tbl>
    <w:p w:rsidR="00F64E53" w:rsidRDefault="00F64E53" w:rsidP="002D440E">
      <w:pPr>
        <w:spacing w:line="360" w:lineRule="auto"/>
        <w:rPr>
          <w:rFonts w:ascii="宋体" w:hAnsi="宋体" w:cs="宋体"/>
          <w:b/>
          <w:sz w:val="24"/>
        </w:rPr>
      </w:pPr>
    </w:p>
    <w:sectPr w:rsidR="00F64E53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algun Gothic Semilight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F64E53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77DA8"/>
    <w:multiLevelType w:val="multilevel"/>
    <w:tmpl w:val="011836FE"/>
    <w:lvl w:ilvl="0">
      <w:start w:val="1"/>
      <w:numFmt w:val="japaneseCounting"/>
      <w:lvlText w:val="第%1条"/>
      <w:lvlJc w:val="left"/>
      <w:pPr>
        <w:tabs>
          <w:tab w:val="num" w:pos="1266"/>
        </w:tabs>
        <w:ind w:left="1266" w:hanging="84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1266"/>
        </w:tabs>
        <w:ind w:left="1266" w:hanging="420"/>
      </w:pPr>
    </w:lvl>
    <w:lvl w:ilvl="2">
      <w:start w:val="1"/>
      <w:numFmt w:val="lowerRoman"/>
      <w:lvlText w:val="%3."/>
      <w:lvlJc w:val="right"/>
      <w:pPr>
        <w:tabs>
          <w:tab w:val="num" w:pos="1686"/>
        </w:tabs>
        <w:ind w:left="1686" w:hanging="420"/>
      </w:pPr>
    </w:lvl>
    <w:lvl w:ilvl="3">
      <w:start w:val="1"/>
      <w:numFmt w:val="decimal"/>
      <w:lvlText w:val="%4."/>
      <w:lvlJc w:val="left"/>
      <w:pPr>
        <w:tabs>
          <w:tab w:val="num" w:pos="2106"/>
        </w:tabs>
        <w:ind w:left="2106" w:hanging="420"/>
      </w:pPr>
    </w:lvl>
    <w:lvl w:ilvl="4">
      <w:start w:val="1"/>
      <w:numFmt w:val="lowerLetter"/>
      <w:lvlText w:val="%5)"/>
      <w:lvlJc w:val="left"/>
      <w:pPr>
        <w:tabs>
          <w:tab w:val="num" w:pos="2526"/>
        </w:tabs>
        <w:ind w:left="2526" w:hanging="420"/>
      </w:pPr>
    </w:lvl>
    <w:lvl w:ilvl="5">
      <w:start w:val="1"/>
      <w:numFmt w:val="lowerRoman"/>
      <w:lvlText w:val="%6."/>
      <w:lvlJc w:val="right"/>
      <w:pPr>
        <w:tabs>
          <w:tab w:val="num" w:pos="2946"/>
        </w:tabs>
        <w:ind w:left="2946" w:hanging="420"/>
      </w:pPr>
    </w:lvl>
    <w:lvl w:ilvl="6">
      <w:start w:val="1"/>
      <w:numFmt w:val="decimal"/>
      <w:lvlText w:val="%7."/>
      <w:lvlJc w:val="left"/>
      <w:pPr>
        <w:tabs>
          <w:tab w:val="num" w:pos="3366"/>
        </w:tabs>
        <w:ind w:left="3366" w:hanging="420"/>
      </w:pPr>
    </w:lvl>
    <w:lvl w:ilvl="7">
      <w:start w:val="1"/>
      <w:numFmt w:val="lowerLetter"/>
      <w:lvlText w:val="%8)"/>
      <w:lvlJc w:val="left"/>
      <w:pPr>
        <w:tabs>
          <w:tab w:val="num" w:pos="3786"/>
        </w:tabs>
        <w:ind w:left="3786" w:hanging="420"/>
      </w:pPr>
    </w:lvl>
    <w:lvl w:ilvl="8">
      <w:start w:val="1"/>
      <w:numFmt w:val="lowerRoman"/>
      <w:lvlText w:val="%9."/>
      <w:lvlJc w:val="right"/>
      <w:pPr>
        <w:tabs>
          <w:tab w:val="num" w:pos="4206"/>
        </w:tabs>
        <w:ind w:left="4206" w:hanging="42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12E4"/>
    <w:rsid w:val="000244F5"/>
    <w:rsid w:val="00037D3D"/>
    <w:rsid w:val="000461BA"/>
    <w:rsid w:val="00067E54"/>
    <w:rsid w:val="000706BF"/>
    <w:rsid w:val="00081310"/>
    <w:rsid w:val="000839FE"/>
    <w:rsid w:val="000850EB"/>
    <w:rsid w:val="000851F4"/>
    <w:rsid w:val="00094732"/>
    <w:rsid w:val="00095637"/>
    <w:rsid w:val="000A6E39"/>
    <w:rsid w:val="000A757B"/>
    <w:rsid w:val="000B1695"/>
    <w:rsid w:val="000B2D48"/>
    <w:rsid w:val="000C7FB7"/>
    <w:rsid w:val="000D7FAE"/>
    <w:rsid w:val="000F5893"/>
    <w:rsid w:val="00107D35"/>
    <w:rsid w:val="00110BE5"/>
    <w:rsid w:val="001120E9"/>
    <w:rsid w:val="00120849"/>
    <w:rsid w:val="0014625A"/>
    <w:rsid w:val="00151E45"/>
    <w:rsid w:val="0016013E"/>
    <w:rsid w:val="00166D0E"/>
    <w:rsid w:val="001727A1"/>
    <w:rsid w:val="00181581"/>
    <w:rsid w:val="00181A1A"/>
    <w:rsid w:val="0018278D"/>
    <w:rsid w:val="0019123B"/>
    <w:rsid w:val="001C4E25"/>
    <w:rsid w:val="001D1084"/>
    <w:rsid w:val="001D3134"/>
    <w:rsid w:val="001E6D5B"/>
    <w:rsid w:val="001E76C7"/>
    <w:rsid w:val="001F2368"/>
    <w:rsid w:val="00200822"/>
    <w:rsid w:val="00201F15"/>
    <w:rsid w:val="00232011"/>
    <w:rsid w:val="0024317B"/>
    <w:rsid w:val="00255663"/>
    <w:rsid w:val="00256637"/>
    <w:rsid w:val="00270607"/>
    <w:rsid w:val="00273506"/>
    <w:rsid w:val="002747C2"/>
    <w:rsid w:val="002954B5"/>
    <w:rsid w:val="002C0361"/>
    <w:rsid w:val="002C6757"/>
    <w:rsid w:val="002E0564"/>
    <w:rsid w:val="00307DF5"/>
    <w:rsid w:val="00310667"/>
    <w:rsid w:val="00353763"/>
    <w:rsid w:val="00366665"/>
    <w:rsid w:val="00376070"/>
    <w:rsid w:val="003860DF"/>
    <w:rsid w:val="0039248A"/>
    <w:rsid w:val="00392CE6"/>
    <w:rsid w:val="003A673C"/>
    <w:rsid w:val="003A7F8E"/>
    <w:rsid w:val="003B0D2D"/>
    <w:rsid w:val="003C05DA"/>
    <w:rsid w:val="003C3EA5"/>
    <w:rsid w:val="003D4152"/>
    <w:rsid w:val="003F03BC"/>
    <w:rsid w:val="003F78D4"/>
    <w:rsid w:val="00405337"/>
    <w:rsid w:val="00405F53"/>
    <w:rsid w:val="00416B88"/>
    <w:rsid w:val="00435556"/>
    <w:rsid w:val="004434A7"/>
    <w:rsid w:val="00445DC2"/>
    <w:rsid w:val="004460E2"/>
    <w:rsid w:val="00480A56"/>
    <w:rsid w:val="004820C0"/>
    <w:rsid w:val="00497987"/>
    <w:rsid w:val="004A7EED"/>
    <w:rsid w:val="004B585D"/>
    <w:rsid w:val="004C5002"/>
    <w:rsid w:val="004D545C"/>
    <w:rsid w:val="004D6D88"/>
    <w:rsid w:val="004E0220"/>
    <w:rsid w:val="004E1E4D"/>
    <w:rsid w:val="004E2141"/>
    <w:rsid w:val="004E5528"/>
    <w:rsid w:val="004F7B93"/>
    <w:rsid w:val="00502E79"/>
    <w:rsid w:val="00513354"/>
    <w:rsid w:val="0052013E"/>
    <w:rsid w:val="00527045"/>
    <w:rsid w:val="00533A4B"/>
    <w:rsid w:val="005378D9"/>
    <w:rsid w:val="00543EF5"/>
    <w:rsid w:val="0055400F"/>
    <w:rsid w:val="00565774"/>
    <w:rsid w:val="00571C56"/>
    <w:rsid w:val="00582391"/>
    <w:rsid w:val="00585DDB"/>
    <w:rsid w:val="005902A0"/>
    <w:rsid w:val="00591246"/>
    <w:rsid w:val="005B276A"/>
    <w:rsid w:val="005D2925"/>
    <w:rsid w:val="0060051E"/>
    <w:rsid w:val="006117D2"/>
    <w:rsid w:val="00624297"/>
    <w:rsid w:val="00650373"/>
    <w:rsid w:val="00665A3F"/>
    <w:rsid w:val="006717E6"/>
    <w:rsid w:val="00671BF4"/>
    <w:rsid w:val="0067657F"/>
    <w:rsid w:val="00681301"/>
    <w:rsid w:val="006C355F"/>
    <w:rsid w:val="006C689A"/>
    <w:rsid w:val="006D129F"/>
    <w:rsid w:val="006D6834"/>
    <w:rsid w:val="006E079C"/>
    <w:rsid w:val="006E6279"/>
    <w:rsid w:val="006F7F23"/>
    <w:rsid w:val="00705931"/>
    <w:rsid w:val="00714B3E"/>
    <w:rsid w:val="00714E68"/>
    <w:rsid w:val="007228EC"/>
    <w:rsid w:val="00725B13"/>
    <w:rsid w:val="0072756B"/>
    <w:rsid w:val="007310E7"/>
    <w:rsid w:val="00733B41"/>
    <w:rsid w:val="00742E18"/>
    <w:rsid w:val="00743B6F"/>
    <w:rsid w:val="00750FA9"/>
    <w:rsid w:val="00751D38"/>
    <w:rsid w:val="00764242"/>
    <w:rsid w:val="007771E5"/>
    <w:rsid w:val="00777385"/>
    <w:rsid w:val="007841C2"/>
    <w:rsid w:val="00784A47"/>
    <w:rsid w:val="007937BB"/>
    <w:rsid w:val="00797A56"/>
    <w:rsid w:val="007A2DA3"/>
    <w:rsid w:val="007A5E6C"/>
    <w:rsid w:val="007C434C"/>
    <w:rsid w:val="007D0785"/>
    <w:rsid w:val="007E2D16"/>
    <w:rsid w:val="007F420B"/>
    <w:rsid w:val="00822A46"/>
    <w:rsid w:val="008401A1"/>
    <w:rsid w:val="00843976"/>
    <w:rsid w:val="00846390"/>
    <w:rsid w:val="00847519"/>
    <w:rsid w:val="008522A1"/>
    <w:rsid w:val="00853A99"/>
    <w:rsid w:val="00853CA7"/>
    <w:rsid w:val="00870310"/>
    <w:rsid w:val="008A1356"/>
    <w:rsid w:val="008A26CA"/>
    <w:rsid w:val="008A77CF"/>
    <w:rsid w:val="008D0600"/>
    <w:rsid w:val="008D47D8"/>
    <w:rsid w:val="008E1469"/>
    <w:rsid w:val="008E479E"/>
    <w:rsid w:val="008F026E"/>
    <w:rsid w:val="008F4CC6"/>
    <w:rsid w:val="00903688"/>
    <w:rsid w:val="009144E9"/>
    <w:rsid w:val="009203C1"/>
    <w:rsid w:val="00924E58"/>
    <w:rsid w:val="0093508C"/>
    <w:rsid w:val="00947C4D"/>
    <w:rsid w:val="00967386"/>
    <w:rsid w:val="00970F77"/>
    <w:rsid w:val="00991747"/>
    <w:rsid w:val="00991D68"/>
    <w:rsid w:val="009B35EC"/>
    <w:rsid w:val="009C0F88"/>
    <w:rsid w:val="009C5D85"/>
    <w:rsid w:val="009E098F"/>
    <w:rsid w:val="009E4B61"/>
    <w:rsid w:val="009F44A5"/>
    <w:rsid w:val="00A17E56"/>
    <w:rsid w:val="00A239A3"/>
    <w:rsid w:val="00A23EAE"/>
    <w:rsid w:val="00A42398"/>
    <w:rsid w:val="00A51B39"/>
    <w:rsid w:val="00A52B45"/>
    <w:rsid w:val="00A5608E"/>
    <w:rsid w:val="00A80C9B"/>
    <w:rsid w:val="00A841C4"/>
    <w:rsid w:val="00AA0CFC"/>
    <w:rsid w:val="00AA19F7"/>
    <w:rsid w:val="00AA2021"/>
    <w:rsid w:val="00AB2AE2"/>
    <w:rsid w:val="00AB6314"/>
    <w:rsid w:val="00AC3DF6"/>
    <w:rsid w:val="00B04DC5"/>
    <w:rsid w:val="00B05B6B"/>
    <w:rsid w:val="00B108A4"/>
    <w:rsid w:val="00B11A30"/>
    <w:rsid w:val="00B24B93"/>
    <w:rsid w:val="00B55CA6"/>
    <w:rsid w:val="00B62443"/>
    <w:rsid w:val="00B9291A"/>
    <w:rsid w:val="00BC3FFD"/>
    <w:rsid w:val="00BE1502"/>
    <w:rsid w:val="00BF4C1B"/>
    <w:rsid w:val="00BF7971"/>
    <w:rsid w:val="00C007B3"/>
    <w:rsid w:val="00C01361"/>
    <w:rsid w:val="00C0190D"/>
    <w:rsid w:val="00C27422"/>
    <w:rsid w:val="00C33656"/>
    <w:rsid w:val="00C6084F"/>
    <w:rsid w:val="00C60D2E"/>
    <w:rsid w:val="00C73084"/>
    <w:rsid w:val="00C74731"/>
    <w:rsid w:val="00C8651F"/>
    <w:rsid w:val="00CA5272"/>
    <w:rsid w:val="00CA5BEF"/>
    <w:rsid w:val="00CB012C"/>
    <w:rsid w:val="00CD428B"/>
    <w:rsid w:val="00CD7BA5"/>
    <w:rsid w:val="00CE6B83"/>
    <w:rsid w:val="00CE6C4F"/>
    <w:rsid w:val="00CF2397"/>
    <w:rsid w:val="00CF2CF5"/>
    <w:rsid w:val="00CF3699"/>
    <w:rsid w:val="00D02DE1"/>
    <w:rsid w:val="00D0613D"/>
    <w:rsid w:val="00D104A5"/>
    <w:rsid w:val="00D10BD8"/>
    <w:rsid w:val="00D11789"/>
    <w:rsid w:val="00D4022C"/>
    <w:rsid w:val="00D43CC4"/>
    <w:rsid w:val="00D5145C"/>
    <w:rsid w:val="00D571BD"/>
    <w:rsid w:val="00D95E06"/>
    <w:rsid w:val="00DA7245"/>
    <w:rsid w:val="00DD0E5A"/>
    <w:rsid w:val="00DD71F5"/>
    <w:rsid w:val="00DE2CCB"/>
    <w:rsid w:val="00DE5FCD"/>
    <w:rsid w:val="00DF5E37"/>
    <w:rsid w:val="00E0368C"/>
    <w:rsid w:val="00E129B7"/>
    <w:rsid w:val="00E1376F"/>
    <w:rsid w:val="00E620B0"/>
    <w:rsid w:val="00E624CB"/>
    <w:rsid w:val="00E634D1"/>
    <w:rsid w:val="00E66743"/>
    <w:rsid w:val="00E8418F"/>
    <w:rsid w:val="00EA304B"/>
    <w:rsid w:val="00EE7B1E"/>
    <w:rsid w:val="00EF50FC"/>
    <w:rsid w:val="00EF6928"/>
    <w:rsid w:val="00F029CB"/>
    <w:rsid w:val="00F1310F"/>
    <w:rsid w:val="00F13A43"/>
    <w:rsid w:val="00F20DAE"/>
    <w:rsid w:val="00F300F6"/>
    <w:rsid w:val="00F356E1"/>
    <w:rsid w:val="00F4224D"/>
    <w:rsid w:val="00F535DE"/>
    <w:rsid w:val="00F629FA"/>
    <w:rsid w:val="00F64E53"/>
    <w:rsid w:val="00F73F9D"/>
    <w:rsid w:val="00F75DC8"/>
    <w:rsid w:val="00F77485"/>
    <w:rsid w:val="00F77D7D"/>
    <w:rsid w:val="00F830A1"/>
    <w:rsid w:val="00F84564"/>
    <w:rsid w:val="00F869C3"/>
    <w:rsid w:val="00F91808"/>
    <w:rsid w:val="00FA027A"/>
    <w:rsid w:val="00FA2C5F"/>
    <w:rsid w:val="00FA4B3F"/>
    <w:rsid w:val="00FB6376"/>
    <w:rsid w:val="00FE70A8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uiPriority w:val="99"/>
    <w:qFormat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uiPriority w:val="22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CharCharCharCharCharCharCharCharCharCharCharCharCharCharCharCharCharCharCharCharCharCharCharCharCharChar">
    <w:name w:val="Char Char Char Char Char Char Char Char Char Char Char Char Char Char Char Char Char Char Char Char Char Char Char Char Char Char"/>
    <w:basedOn w:val="af8"/>
    <w:autoRedefine/>
    <w:semiHidden/>
    <w:rsid w:val="00AB2AE2"/>
    <w:pPr>
      <w:shd w:val="clear" w:color="auto" w:fill="000080"/>
    </w:pPr>
    <w:rPr>
      <w:rFonts w:ascii="Tahoma" w:eastAsia="仿宋_GB2312" w:hAnsi="Tahoma" w:cs="Tahoma"/>
      <w:kern w:val="0"/>
      <w:lang w:val="en-US" w:eastAsia="zh-CN"/>
    </w:rPr>
  </w:style>
  <w:style w:type="paragraph" w:customStyle="1" w:styleId="-11">
    <w:name w:val="彩色列表 - 着色 11"/>
    <w:basedOn w:val="a"/>
    <w:uiPriority w:val="34"/>
    <w:qFormat/>
    <w:rsid w:val="009C0F88"/>
    <w:pPr>
      <w:ind w:firstLineChars="200" w:firstLine="420"/>
    </w:pPr>
    <w:rPr>
      <w:rFonts w:ascii="Calibri" w:eastAsia="宋体" w:hAnsi="Calibri" w:cs="Times New Roman"/>
    </w:rPr>
  </w:style>
  <w:style w:type="paragraph" w:customStyle="1" w:styleId="23">
    <w:name w:val="样式2"/>
    <w:basedOn w:val="a"/>
    <w:link w:val="2Char"/>
    <w:rsid w:val="00543EF5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rsid w:val="00543EF5"/>
    <w:rPr>
      <w:rFonts w:ascii="黑体" w:eastAsia="黑体" w:hAnsi="Times New Roman" w:cs="Times New Roman"/>
      <w:sz w:val="24"/>
      <w:szCs w:val="24"/>
    </w:rPr>
  </w:style>
  <w:style w:type="paragraph" w:customStyle="1" w:styleId="33">
    <w:name w:val="样式3"/>
    <w:basedOn w:val="a"/>
    <w:rsid w:val="00543EF5"/>
    <w:pPr>
      <w:snapToGrid w:val="0"/>
      <w:spacing w:line="360" w:lineRule="auto"/>
      <w:jc w:val="center"/>
    </w:pPr>
    <w:rPr>
      <w:rFonts w:ascii="方正小标宋简体" w:eastAsia="方正小标宋简体" w:hAnsi="Times New Roman" w:cs="Times New Roman"/>
      <w:sz w:val="44"/>
      <w:szCs w:val="44"/>
    </w:rPr>
  </w:style>
  <w:style w:type="character" w:customStyle="1" w:styleId="bsharetext">
    <w:name w:val="bsharetext"/>
    <w:basedOn w:val="a0"/>
    <w:rsid w:val="00E624CB"/>
  </w:style>
  <w:style w:type="paragraph" w:styleId="24">
    <w:name w:val="Body Text 2"/>
    <w:basedOn w:val="a"/>
    <w:link w:val="25"/>
    <w:rsid w:val="00D4022C"/>
    <w:rPr>
      <w:rFonts w:ascii="宋体" w:eastAsia="仿宋_GB2312" w:hAnsi="Times New Roman" w:cs="Times New Roman"/>
      <w:color w:val="FF0000"/>
      <w:sz w:val="72"/>
      <w:szCs w:val="20"/>
    </w:rPr>
  </w:style>
  <w:style w:type="character" w:customStyle="1" w:styleId="25">
    <w:name w:val="正文文本 2 字符"/>
    <w:basedOn w:val="a0"/>
    <w:link w:val="24"/>
    <w:rsid w:val="00D4022C"/>
    <w:rPr>
      <w:rFonts w:ascii="宋体" w:eastAsia="仿宋_GB2312" w:hAnsi="Times New Roman" w:cs="Times New Roman"/>
      <w:color w:val="FF0000"/>
      <w:sz w:val="7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2019-03-23T09:28:00Z</dcterms:created>
  <dcterms:modified xsi:type="dcterms:W3CDTF">2019-03-23T09:28:00Z</dcterms:modified>
</cp:coreProperties>
</file>