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6B" w:rsidRPr="0072756B" w:rsidRDefault="0072756B" w:rsidP="0072756B">
      <w:pPr>
        <w:pStyle w:val="3"/>
      </w:pPr>
      <w:r>
        <w:rPr>
          <w:rFonts w:hint="eastAsia"/>
        </w:rPr>
        <w:t>安徽省</w:t>
      </w:r>
      <w:r w:rsidRPr="002453BE">
        <w:t>建设工程勘察合同</w:t>
      </w:r>
      <w:r w:rsidRPr="00CD2A39">
        <w:t>（岩土工程设计、洽理、监测）</w:t>
      </w:r>
    </w:p>
    <w:p w:rsidR="0072756B" w:rsidRPr="002453BE" w:rsidRDefault="0072756B" w:rsidP="00C025FC">
      <w:pPr>
        <w:kinsoku w:val="0"/>
        <w:wordWrap w:val="0"/>
        <w:overflowPunct w:val="0"/>
        <w:autoSpaceDE w:val="0"/>
        <w:autoSpaceDN w:val="0"/>
        <w:spacing w:afterLines="100" w:after="312" w:line="360" w:lineRule="auto"/>
        <w:jc w:val="right"/>
        <w:rPr>
          <w:rFonts w:ascii="宋体" w:eastAsia="宋体" w:hAnsi="宋体"/>
        </w:rPr>
      </w:pPr>
      <w:r w:rsidRPr="002453BE">
        <w:rPr>
          <w:rFonts w:ascii="宋体" w:eastAsia="宋体" w:hAnsi="宋体"/>
        </w:rPr>
        <w:t>合同编号：</w:t>
      </w:r>
      <w:r>
        <w:rPr>
          <w:rFonts w:ascii="宋体" w:eastAsia="宋体" w:hAnsi="宋体" w:hint="eastAsia"/>
          <w:u w:val="single"/>
        </w:rPr>
        <w:t xml:space="preserve">    </w:t>
      </w:r>
      <w:r w:rsidRPr="002453BE">
        <w:rPr>
          <w:rFonts w:ascii="宋体" w:eastAsia="宋体" w:hAnsi="宋体"/>
          <w:u w:val="single"/>
        </w:rPr>
        <w:t xml:space="preserve">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[岩土工程设计、洽理、监测]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工程名称：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工程地点：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 xml:space="preserve">（由承包人编填）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勘察证书等级：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发包人：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承包人：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签订日期：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发包人：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</w:t>
      </w:r>
    </w:p>
    <w:p w:rsidR="0072756B" w:rsidRPr="002453BE" w:rsidRDefault="0072756B" w:rsidP="00C025FC">
      <w:pPr>
        <w:wordWrap w:val="0"/>
        <w:topLinePunct/>
        <w:spacing w:afterLines="100" w:after="312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承包人：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</w:t>
      </w:r>
    </w:p>
    <w:p w:rsidR="0072756B" w:rsidRPr="002453BE" w:rsidRDefault="0072756B" w:rsidP="00A67473">
      <w:pPr>
        <w:wordWrap w:val="0"/>
        <w:topLinePunct/>
        <w:spacing w:afterLines="100" w:after="312" w:line="360" w:lineRule="auto"/>
        <w:ind w:firstLine="482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发包人委托承包人承担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</w:t>
      </w:r>
      <w:r w:rsidRPr="002453BE">
        <w:rPr>
          <w:rFonts w:ascii="宋体" w:eastAsia="宋体" w:hAnsi="宋体"/>
          <w:sz w:val="24"/>
          <w:szCs w:val="24"/>
        </w:rPr>
        <w:t xml:space="preserve">工程项目的岩土工程任务，根据《中华人民共和国合同法》及国家有关法规，经发包人、承包人协商一致签订本合同。 </w:t>
      </w:r>
    </w:p>
    <w:p w:rsidR="0072756B" w:rsidRPr="00C025FC" w:rsidRDefault="0072756B" w:rsidP="0072756B">
      <w:pPr>
        <w:rPr>
          <w:u w:val="single"/>
        </w:rPr>
      </w:pPr>
      <w:r w:rsidRPr="00C025FC">
        <w:t xml:space="preserve">第一条 工程概况 </w:t>
      </w:r>
    </w:p>
    <w:p w:rsidR="0072756B" w:rsidRPr="001B17CB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/>
        </w:rPr>
      </w:pPr>
      <w:r w:rsidRPr="002453BE">
        <w:rPr>
          <w:rFonts w:ascii="宋体" w:eastAsia="宋体" w:hAnsi="宋体"/>
          <w:sz w:val="24"/>
          <w:szCs w:val="24"/>
        </w:rPr>
        <w:t>1.1工程名称：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1.2工程地点：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1.3工程立项批准文件号、日期：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1.</w:t>
      </w:r>
      <w:r w:rsidRPr="002453BE">
        <w:rPr>
          <w:rFonts w:ascii="宋体" w:eastAsia="宋体" w:hAnsi="宋体" w:cs="Arial"/>
          <w:sz w:val="24"/>
          <w:szCs w:val="24"/>
        </w:rPr>
        <w:t xml:space="preserve"> </w:t>
      </w:r>
      <w:r w:rsidRPr="002453BE">
        <w:rPr>
          <w:rFonts w:ascii="宋体" w:eastAsia="宋体" w:hAnsi="宋体"/>
          <w:sz w:val="24"/>
          <w:szCs w:val="24"/>
        </w:rPr>
        <w:t>4岩土工程任务委托文号、日期：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1.5工程规模、特征：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1.6岩土工程任务（内容）与技术要求：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1.7承接方式：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lastRenderedPageBreak/>
        <w:t>1.8预计的岩土工程工作量：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</w:t>
      </w:r>
    </w:p>
    <w:p w:rsidR="0072756B" w:rsidRPr="00C025FC" w:rsidRDefault="0072756B" w:rsidP="0072756B">
      <w:bookmarkStart w:id="0" w:name="_GoBack"/>
      <w:bookmarkEnd w:id="0"/>
      <w:r w:rsidRPr="00C025FC">
        <w:t xml:space="preserve">第二条 发包人向承包人提供的有关资料文件 </w:t>
      </w:r>
    </w:p>
    <w:tbl>
      <w:tblPr>
        <w:tblStyle w:val="TableGrid"/>
        <w:tblW w:w="5000" w:type="pct"/>
        <w:tblInd w:w="0" w:type="dxa"/>
        <w:tblCellMar>
          <w:top w:w="54" w:type="dxa"/>
          <w:left w:w="180" w:type="dxa"/>
          <w:right w:w="52" w:type="dxa"/>
        </w:tblCellMar>
        <w:tblLook w:val="04A0" w:firstRow="1" w:lastRow="0" w:firstColumn="1" w:lastColumn="0" w:noHBand="0" w:noVBand="1"/>
      </w:tblPr>
      <w:tblGrid>
        <w:gridCol w:w="792"/>
        <w:gridCol w:w="2099"/>
        <w:gridCol w:w="874"/>
        <w:gridCol w:w="2273"/>
        <w:gridCol w:w="2238"/>
      </w:tblGrid>
      <w:tr w:rsidR="0072756B" w:rsidRPr="002453BE" w:rsidTr="00351470">
        <w:trPr>
          <w:trHeight w:val="338"/>
        </w:trPr>
        <w:tc>
          <w:tcPr>
            <w:tcW w:w="478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序号 </w:t>
            </w:r>
          </w:p>
        </w:tc>
        <w:tc>
          <w:tcPr>
            <w:tcW w:w="12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资料文件名称 </w:t>
            </w:r>
          </w:p>
        </w:tc>
        <w:tc>
          <w:tcPr>
            <w:tcW w:w="52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份数 </w:t>
            </w:r>
          </w:p>
        </w:tc>
        <w:tc>
          <w:tcPr>
            <w:tcW w:w="13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内容要求 </w:t>
            </w:r>
          </w:p>
        </w:tc>
        <w:tc>
          <w:tcPr>
            <w:tcW w:w="1352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提交时间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8"/>
        </w:trPr>
        <w:tc>
          <w:tcPr>
            <w:tcW w:w="47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2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52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 w:rsidR="0072756B" w:rsidRPr="00C025FC" w:rsidRDefault="0072756B" w:rsidP="00A67473">
      <w:pPr>
        <w:wordWrap w:val="0"/>
        <w:topLinePunct/>
        <w:spacing w:beforeLines="100" w:before="312" w:afterLines="100" w:after="312"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 xml:space="preserve">第三条 承包人应向发包人交付的报告、成果、文件 </w:t>
      </w:r>
    </w:p>
    <w:tbl>
      <w:tblPr>
        <w:tblStyle w:val="TableGrid"/>
        <w:tblW w:w="5000" w:type="pct"/>
        <w:tblInd w:w="0" w:type="dxa"/>
        <w:tblCellMar>
          <w:top w:w="54" w:type="dxa"/>
          <w:left w:w="113" w:type="dxa"/>
        </w:tblCellMar>
        <w:tblLook w:val="04A0" w:firstRow="1" w:lastRow="0" w:firstColumn="1" w:lastColumn="0" w:noHBand="0" w:noVBand="1"/>
      </w:tblPr>
      <w:tblGrid>
        <w:gridCol w:w="794"/>
        <w:gridCol w:w="2273"/>
        <w:gridCol w:w="1049"/>
        <w:gridCol w:w="2273"/>
        <w:gridCol w:w="1887"/>
      </w:tblGrid>
      <w:tr w:rsidR="0072756B" w:rsidRPr="002453BE" w:rsidTr="00351470">
        <w:trPr>
          <w:trHeight w:val="323"/>
        </w:trPr>
        <w:tc>
          <w:tcPr>
            <w:tcW w:w="480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序号 </w:t>
            </w:r>
          </w:p>
        </w:tc>
        <w:tc>
          <w:tcPr>
            <w:tcW w:w="13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报告、成果、文件名称 </w:t>
            </w:r>
          </w:p>
        </w:tc>
        <w:tc>
          <w:tcPr>
            <w:tcW w:w="634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数量 </w:t>
            </w:r>
          </w:p>
        </w:tc>
        <w:tc>
          <w:tcPr>
            <w:tcW w:w="13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内容要求 </w:t>
            </w:r>
          </w:p>
        </w:tc>
        <w:tc>
          <w:tcPr>
            <w:tcW w:w="114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交付时间 </w:t>
            </w:r>
          </w:p>
        </w:tc>
      </w:tr>
      <w:tr w:rsidR="0072756B" w:rsidRPr="002453BE" w:rsidTr="00351470">
        <w:trPr>
          <w:trHeight w:val="330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8"/>
        </w:trPr>
        <w:tc>
          <w:tcPr>
            <w:tcW w:w="480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4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 w:rsidR="0072756B" w:rsidRPr="00C025FC" w:rsidRDefault="0072756B" w:rsidP="00A67473">
      <w:pPr>
        <w:wordWrap w:val="0"/>
        <w:topLinePunct/>
        <w:spacing w:beforeLines="100" w:before="312"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 xml:space="preserve">第四条 工期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lastRenderedPageBreak/>
        <w:t>本岩土工程自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</w:t>
      </w:r>
      <w:r w:rsidRPr="002453BE">
        <w:rPr>
          <w:rFonts w:ascii="宋体" w:eastAsia="宋体" w:hAnsi="宋体"/>
          <w:sz w:val="24"/>
          <w:szCs w:val="24"/>
        </w:rPr>
        <w:t>年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月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</w:t>
      </w:r>
      <w:r w:rsidRPr="002453BE">
        <w:rPr>
          <w:rFonts w:ascii="宋体" w:eastAsia="宋体" w:hAnsi="宋体"/>
          <w:sz w:val="24"/>
          <w:szCs w:val="24"/>
        </w:rPr>
        <w:t>日开工至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年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</w:t>
      </w:r>
      <w:r w:rsidRPr="002453BE">
        <w:rPr>
          <w:rFonts w:ascii="宋体" w:eastAsia="宋体" w:hAnsi="宋体"/>
          <w:sz w:val="24"/>
          <w:szCs w:val="24"/>
        </w:rPr>
        <w:t>月</w:t>
      </w:r>
      <w:r w:rsidRPr="002453BE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日完工，工期为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</w:t>
      </w:r>
      <w:r w:rsidRPr="002453BE">
        <w:rPr>
          <w:rFonts w:ascii="宋体" w:eastAsia="宋体" w:hAnsi="宋体"/>
          <w:sz w:val="24"/>
          <w:szCs w:val="24"/>
        </w:rPr>
        <w:t>天。由于发包人或承包人的原因，未能按期开工、完工或交付成果资料时，按本合同第八条规定执行。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第五条 收费标准及支付方式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5.1本岩土工程收费按国家规定的现行收费标准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</w:t>
      </w:r>
      <w:r w:rsidRPr="002453BE">
        <w:rPr>
          <w:rFonts w:ascii="宋体" w:eastAsia="宋体" w:hAnsi="宋体"/>
          <w:sz w:val="24"/>
          <w:szCs w:val="24"/>
        </w:rPr>
        <w:t>计取；或以“预算包”、“中标价加签证”、“实际完成工作量结算”等方式计取收费。国家规定的收费标准中没有规定的收费项目，由发包人、承包人另行议定。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5.2本岩土工程费总额为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</w:t>
      </w:r>
      <w:r w:rsidRPr="002453BE">
        <w:rPr>
          <w:rFonts w:ascii="宋体" w:eastAsia="宋体" w:hAnsi="宋体"/>
          <w:sz w:val="24"/>
          <w:szCs w:val="24"/>
        </w:rPr>
        <w:t>元（大写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</w:t>
      </w:r>
      <w:r w:rsidRPr="002453BE">
        <w:rPr>
          <w:rFonts w:ascii="宋体" w:eastAsia="宋体" w:hAnsi="宋体"/>
          <w:sz w:val="24"/>
          <w:szCs w:val="24"/>
        </w:rPr>
        <w:t>），合同生效后3天内，发包人应向承包人支付预算工程费总额的20%，计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</w:t>
      </w:r>
      <w:r w:rsidRPr="002453BE">
        <w:rPr>
          <w:rFonts w:ascii="宋体" w:eastAsia="宋体" w:hAnsi="宋体"/>
          <w:sz w:val="24"/>
          <w:szCs w:val="24"/>
        </w:rPr>
        <w:t>元作为定金（本合同履行后，定金抵</w:t>
      </w:r>
      <w:proofErr w:type="gramStart"/>
      <w:r w:rsidRPr="002453BE">
        <w:rPr>
          <w:rFonts w:ascii="宋体" w:eastAsia="宋体" w:hAnsi="宋体"/>
          <w:sz w:val="24"/>
          <w:szCs w:val="24"/>
        </w:rPr>
        <w:t>作工</w:t>
      </w:r>
      <w:proofErr w:type="gramEnd"/>
      <w:r w:rsidRPr="002453BE">
        <w:rPr>
          <w:rFonts w:ascii="宋体" w:eastAsia="宋体" w:hAnsi="宋体"/>
          <w:sz w:val="24"/>
          <w:szCs w:val="24"/>
        </w:rPr>
        <w:t>程费）。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5.3本合同生效后，发包人按下表约定分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 w:rsidRPr="002453BE">
        <w:rPr>
          <w:rFonts w:ascii="宋体" w:eastAsia="宋体" w:hAnsi="宋体"/>
          <w:sz w:val="24"/>
          <w:szCs w:val="24"/>
        </w:rPr>
        <w:t>次向承包人预付（或支付）工程费，发包人不按时向承包人拨付工程费，从应拨付之日</w:t>
      </w:r>
      <w:proofErr w:type="gramStart"/>
      <w:r w:rsidRPr="002453BE">
        <w:rPr>
          <w:rFonts w:ascii="宋体" w:eastAsia="宋体" w:hAnsi="宋体"/>
          <w:sz w:val="24"/>
          <w:szCs w:val="24"/>
        </w:rPr>
        <w:t>起承担</w:t>
      </w:r>
      <w:proofErr w:type="gramEnd"/>
      <w:r w:rsidRPr="002453BE">
        <w:rPr>
          <w:rFonts w:ascii="宋体" w:eastAsia="宋体" w:hAnsi="宋体"/>
          <w:sz w:val="24"/>
          <w:szCs w:val="24"/>
        </w:rPr>
        <w:t>应拨付工程费的滞纳金。</w:t>
      </w:r>
    </w:p>
    <w:tbl>
      <w:tblPr>
        <w:tblStyle w:val="TableGrid"/>
        <w:tblW w:w="5000" w:type="pct"/>
        <w:tblInd w:w="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2769"/>
        <w:gridCol w:w="2761"/>
      </w:tblGrid>
      <w:tr w:rsidR="0072756B" w:rsidRPr="002453BE" w:rsidTr="00351470">
        <w:trPr>
          <w:trHeight w:val="653"/>
        </w:trPr>
        <w:tc>
          <w:tcPr>
            <w:tcW w:w="165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拨付工程费时间 </w:t>
            </w:r>
          </w:p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（工程进度） </w:t>
            </w:r>
          </w:p>
        </w:tc>
        <w:tc>
          <w:tcPr>
            <w:tcW w:w="16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占合同总额百分比 </w:t>
            </w:r>
          </w:p>
        </w:tc>
        <w:tc>
          <w:tcPr>
            <w:tcW w:w="16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金额人民币（元） </w:t>
            </w:r>
          </w:p>
        </w:tc>
      </w:tr>
      <w:tr w:rsidR="0072756B" w:rsidRPr="002453BE" w:rsidTr="00351470">
        <w:trPr>
          <w:trHeight w:val="315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0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15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72756B" w:rsidRPr="002453BE" w:rsidTr="00351470">
        <w:trPr>
          <w:trHeight w:val="338"/>
        </w:trPr>
        <w:tc>
          <w:tcPr>
            <w:tcW w:w="165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72756B" w:rsidRPr="002453BE" w:rsidRDefault="0072756B" w:rsidP="00C025FC">
            <w:pPr>
              <w:wordWrap w:val="0"/>
              <w:topLinePunct/>
              <w:spacing w:after="100"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2453B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 w:rsidR="0072756B" w:rsidRPr="00C025FC" w:rsidRDefault="0072756B" w:rsidP="00A67473">
      <w:pPr>
        <w:wordWrap w:val="0"/>
        <w:topLinePunct/>
        <w:spacing w:beforeLines="100" w:before="312" w:after="100"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第六条 变更及工程费的调整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6.1 本岩土工程进行中，发包人对工程内容与技术要求提出变更，发包人应在变更前</w:t>
      </w:r>
      <w:r w:rsidRPr="002453B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2453BE">
        <w:rPr>
          <w:rFonts w:ascii="宋体" w:eastAsia="宋体" w:hAnsi="宋体"/>
          <w:sz w:val="24"/>
          <w:szCs w:val="24"/>
        </w:rPr>
        <w:t>天向承包人发出书面变更通知，否则承包人有权拒绝变更；承包人接通知后于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天内，提出变更方案的文件资料，发包人收到该文件资料之日起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天内予以确认，如不确认或不提出修改意见的，变更文件资料自</w:t>
      </w:r>
      <w:r w:rsidRPr="002453BE">
        <w:rPr>
          <w:rFonts w:ascii="宋体" w:eastAsia="宋体" w:hAnsi="宋体"/>
          <w:sz w:val="24"/>
          <w:szCs w:val="24"/>
        </w:rPr>
        <w:lastRenderedPageBreak/>
        <w:t>送达之日起第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 w:rsidRPr="002453BE">
        <w:rPr>
          <w:rFonts w:ascii="宋体" w:eastAsia="宋体" w:hAnsi="宋体"/>
          <w:sz w:val="24"/>
          <w:szCs w:val="24"/>
        </w:rPr>
        <w:t>天自行生效，由此延误的工期顺延外，因变更导致承包人经济支出和损失，由发包人承担。</w:t>
      </w:r>
    </w:p>
    <w:p w:rsidR="0072756B" w:rsidRPr="002453BE" w:rsidRDefault="0072756B" w:rsidP="00B2387F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  <w:u w:val="single" w:color="000000"/>
        </w:rPr>
      </w:pPr>
      <w:r w:rsidRPr="002453BE">
        <w:rPr>
          <w:rFonts w:ascii="宋体" w:eastAsia="宋体" w:hAnsi="宋体"/>
          <w:sz w:val="24"/>
          <w:szCs w:val="24"/>
        </w:rPr>
        <w:t>6.2变更后，工程费按如下方法（或标准）进行调整：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                                  </w:t>
      </w:r>
      <w:r>
        <w:rPr>
          <w:rFonts w:ascii="宋体" w:eastAsia="宋体" w:hAnsi="宋体"/>
          <w:sz w:val="24"/>
          <w:szCs w:val="24"/>
          <w:u w:val="single" w:color="000000"/>
        </w:rPr>
        <w:t xml:space="preserve">                          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第七条 发包人、承包人责任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7.1发包人责任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7.1.1发包人按本合同第二条规定的内容，在规定的时间内向承包人提供资料文件，并对其完整性、正确性及时限性负责，发包人提供上述资料、文件超过规定期限 15天以内，承包人按合同规定交付报告、成果、文件的时间顺延，规定期限超过15天以上时，承包人有权重新确定交付报告、成果、文件的时间。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7.1.2发包人要求承包人在合同规定时间内提前交付报告、成果、文件时，发包人应按每提前一天向承包人支付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元计算加班费。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7.1.3发包人应为承包人现场工作人员提供必要的生产、生活条件；如不能提供时，应一次性付给承包人临时设施费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>天。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7.1.4开工前，发包人应办理完毕开工许可、工作场地作用、青苗、树木赔偿、坟地迁移、房屋构筑物拆迁、障碍物清除等工作，及解决忧民和影响正常工作进行的有关问题，并承担费用；发包人应向承包人提供工作现场地下已有埋藏物（如电力、电讯、电缆、各种管道、人防设施、洞室等）的资料及其具体位置分布图，若因地下埋藏物不清，致使承包人在现场工作中发生人身伤害或造成经济损失时，由发包人承担民事责任；在有毒、有害环境中作业时，发包人应按有关规定，提供相应的防护措施，并承担有关的费用；以书面形式向承包人提供水准点和坐标控制点；发包人应解决承包人工作现场的平整，道路通行和用水用电，并承担费用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7.1.5发包人应对工作现场周围建筑物、构筑物、古树名木和地管道、线路的保护负责，对承包人提出书面具体保护要求（措施），并承担费用。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7.1.6发包人应保护承包人的投标书、报告书、文件、设计成果、专利技术、特殊工艺和合理化建议，未经承包人同意，发包人不得复制泄露或几第三人转让或用于本合同外的项目，如发生以上情况，发包人应负法律责任，承包人有权索</w:t>
      </w:r>
      <w:r w:rsidRPr="002453BE">
        <w:rPr>
          <w:rFonts w:ascii="宋体" w:eastAsia="宋体" w:hAnsi="宋体"/>
          <w:sz w:val="24"/>
          <w:szCs w:val="24"/>
        </w:rPr>
        <w:lastRenderedPageBreak/>
        <w:t>赔。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7.1.7本合同中有关条款规定和补充协议中发包人应负的责任。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7.2承包人责任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7.2.1承包人按本合同第三条规定的内容、时间、数量向发包人交付报告、成果、文件，并对质量负责。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7.2.2承包人对报告、成果、文件出现的遗漏或错误负责修改补充；由于承包人的遗漏、错误造成工程质量事故，</w:t>
      </w:r>
      <w:proofErr w:type="gramStart"/>
      <w:r w:rsidRPr="002453BE">
        <w:rPr>
          <w:rFonts w:ascii="宋体" w:eastAsia="宋体" w:hAnsi="宋体"/>
          <w:sz w:val="24"/>
          <w:szCs w:val="24"/>
        </w:rPr>
        <w:t>承包人除负法律责任</w:t>
      </w:r>
      <w:proofErr w:type="gramEnd"/>
      <w:r w:rsidRPr="002453BE">
        <w:rPr>
          <w:rFonts w:ascii="宋体" w:eastAsia="宋体" w:hAnsi="宋体"/>
          <w:sz w:val="24"/>
          <w:szCs w:val="24"/>
        </w:rPr>
        <w:t>和负责采取补救措施外，应减收或免收直接受损失部分的岩土工程费，并根据受损失程度向发包人支付赔偿金，赔偿金额由发包人、承包人商定为实际损失的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>%。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7.2.3承包人不得向第三人扩散、转让第二条中发包人提供的技术资料、文件。发生上述情况，承包人应负法律责任，发包人有权索赔。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7.2.4遵守国家及当地有关部门对工作现场的有关管理规定，做工作现场保卫和环卫工作，并按发包人提出的保护要求（措施），保护好工作现场周围的建、构筑物，古树、名木和地下管线（管道）、文物等。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7.2.5本合同有关条款规定和补充协议中承包人应负的责任。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第八条 违约责任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8.1由于发包人提供的资料、文件错误、不准确，造成工期延误或返工时，除工期顺延外，发包人应向承包人支付停工费或返工费。造成质量、安全事故时，由发包人承担法律责任和经济责任。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8.2在合同履行期间，发包人要求终止或解除合同，承包人未开始工作的，不退还发包人付的定金；已进行工作的，完成的工作量在50%以内时，发包人应支付承包人工程费的50%的费用；完成的工作超过50%时，发包人应支付承包人工程费的100%的费用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8.3发包人不按时支付工程费（进度款），承包人在约定支付时间10天后，向发包人发出书面催款的通知，发包人收到通知后仍不按要求付款，承包人有权停工，工期顺延，发包人还应承担滞纳金。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8.4由于承包人原因延误工期或未按规定时间交付报告、成果、文件，每延</w:t>
      </w:r>
      <w:r w:rsidRPr="002453BE">
        <w:rPr>
          <w:rFonts w:ascii="宋体" w:eastAsia="宋体" w:hAnsi="宋体"/>
          <w:sz w:val="24"/>
          <w:szCs w:val="24"/>
        </w:rPr>
        <w:lastRenderedPageBreak/>
        <w:t>误一天</w:t>
      </w:r>
      <w:proofErr w:type="gramStart"/>
      <w:r w:rsidRPr="002453BE">
        <w:rPr>
          <w:rFonts w:ascii="宋体" w:eastAsia="宋体" w:hAnsi="宋体"/>
          <w:sz w:val="24"/>
          <w:szCs w:val="24"/>
        </w:rPr>
        <w:t>应承担以工程</w:t>
      </w:r>
      <w:proofErr w:type="gramEnd"/>
      <w:r w:rsidRPr="002453BE">
        <w:rPr>
          <w:rFonts w:ascii="宋体" w:eastAsia="宋体" w:hAnsi="宋体"/>
          <w:sz w:val="24"/>
          <w:szCs w:val="24"/>
        </w:rPr>
        <w:t>费千分之一计算的违约金。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8.5交付的报告、成果、文件达不到合同约定条件的部分，发包人可要求承包人返工，承包人按发包人要求的时间返工，直到符合约定条件，因承包人原因达不到约定条件，由承包人承担返工费，返工后仍不能达到约定条件，承包人承担违约责任，并根据因此造成的损失程度向发包人支付赔偿金，赔偿金额最高不超过返工项目的收费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第九条 材料设备供应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9.1发包人、承包人应对各自负责应的材料设备负责，提供产品合格证明，并经发包人、承包人代表共同验收认可，如与设计和规范要求不符的产品，应重新采购符合要求的产品，并经发包人、承包人代表重新验收认定，各自承担发生的费用。若造成停、窝工的，原因是承包人的，则责任自负；原因是发包人的，则应向承包人支付停、窝工费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9.2承包人需使用代用材料时，须经发包人代表批准方可使用，增减的费用由发包人、承包人商定。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第十条 报告、成果、文件检查验收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10.1由发包人负责组织对承包人交付的报告、成果文件进行检查验收。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10.2发包人收到承包人交付的报告、成果、文件后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>天内检查验收完毕，并出具检查验收证明，以示承包人已完成任务，逾期未检查验收的，视为接受承包人的报告、成果、文件。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10.3隐蔽工程工序质量检查，由承包人自检后，</w:t>
      </w:r>
      <w:proofErr w:type="gramStart"/>
      <w:r w:rsidRPr="002453BE">
        <w:rPr>
          <w:rFonts w:ascii="宋体" w:eastAsia="宋体" w:hAnsi="宋体"/>
          <w:sz w:val="24"/>
          <w:szCs w:val="24"/>
        </w:rPr>
        <w:t>书央通知</w:t>
      </w:r>
      <w:proofErr w:type="gramEnd"/>
      <w:r w:rsidRPr="002453BE">
        <w:rPr>
          <w:rFonts w:ascii="宋体" w:eastAsia="宋体" w:hAnsi="宋体"/>
          <w:sz w:val="24"/>
          <w:szCs w:val="24"/>
        </w:rPr>
        <w:t>发包人检查；发包人接通知后，当天组织质检，经检验合格，发包人、承包人签字后方能进行下一道工序；检验不合格，承包人在限定时间内修补后重新检验，直至合格；若发包人接通知后24小时内仍未能到现场检验，承包人可顺延工程工期，发包人应赔偿停、窝工的损失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10.4工程完工，承包人向发包人提交岩土治理工程的原始记录、竣工图及报告、成果、文件，发包人应在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</w:t>
      </w:r>
      <w:r w:rsidRPr="002453BE">
        <w:rPr>
          <w:rFonts w:ascii="宋体" w:eastAsia="宋体" w:hAnsi="宋体"/>
          <w:sz w:val="24"/>
          <w:szCs w:val="24"/>
        </w:rPr>
        <w:t>天内组织验收，如有不符合规定要求及存在质量问题，承包人应采取有效补救措施。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lastRenderedPageBreak/>
        <w:t>10.5工程未经验收，发包人提前使用和擅自动用，由此发生的质量、安全问题，由发包人承担责任，并以发包人开始使用日期为完工日期。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2453BE">
        <w:rPr>
          <w:rFonts w:ascii="宋体" w:eastAsia="宋体" w:hAnsi="宋体"/>
          <w:sz w:val="24"/>
          <w:szCs w:val="24"/>
        </w:rPr>
        <w:t>10.6完工工程经验收符合合同要求和质量标准，自验收之日起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</w:t>
      </w:r>
      <w:r w:rsidRPr="002453BE">
        <w:rPr>
          <w:rFonts w:ascii="宋体" w:eastAsia="宋体" w:hAnsi="宋体"/>
          <w:sz w:val="24"/>
          <w:szCs w:val="24"/>
        </w:rPr>
        <w:t>天内，承包人向发包人移交完毕，如发包人不能按时接管，致使已验收工程发生损失，应由发包人承担，如承包人不能按时交付，应按逾期完工处理，发包人不得因此而拒付工程款。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第十一条</w:t>
      </w:r>
      <w:r w:rsidRPr="002453BE">
        <w:rPr>
          <w:rFonts w:ascii="宋体" w:eastAsia="宋体" w:hAnsi="宋体"/>
          <w:sz w:val="24"/>
          <w:szCs w:val="24"/>
        </w:rPr>
        <w:t xml:space="preserve"> 本合同未尽事宜，经发包人与承包人协商一致，签订补充协议，补充协议与本合同具有同等效力。</w:t>
      </w:r>
    </w:p>
    <w:p w:rsidR="0072756B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第十二条 其他约定事项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b/>
          <w:sz w:val="24"/>
          <w:szCs w:val="24"/>
          <w:u w:val="single" w:color="000000"/>
        </w:rPr>
      </w:pPr>
      <w:r w:rsidRPr="00C025FC">
        <w:rPr>
          <w:rFonts w:ascii="宋体" w:eastAsia="宋体" w:hAnsi="宋体"/>
          <w:b/>
          <w:sz w:val="24"/>
          <w:szCs w:val="24"/>
          <w:u w:val="single" w:color="000000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u w:val="single" w:color="000000"/>
        </w:rPr>
        <w:t xml:space="preserve">                </w:t>
      </w:r>
      <w:r w:rsidRPr="00C025FC">
        <w:rPr>
          <w:rFonts w:ascii="宋体" w:eastAsia="宋体" w:hAnsi="宋体"/>
          <w:b/>
          <w:sz w:val="24"/>
          <w:szCs w:val="24"/>
          <w:u w:val="single" w:color="000000"/>
        </w:rPr>
        <w:t xml:space="preserve">                                      </w:t>
      </w:r>
      <w:r>
        <w:rPr>
          <w:rFonts w:ascii="宋体" w:eastAsia="宋体" w:hAnsi="宋体" w:hint="eastAsia"/>
          <w:b/>
          <w:sz w:val="24"/>
          <w:szCs w:val="24"/>
          <w:u w:val="single" w:color="000000"/>
        </w:rPr>
        <w:t xml:space="preserve">      </w:t>
      </w:r>
      <w:r w:rsidRPr="00C025FC">
        <w:rPr>
          <w:rFonts w:ascii="宋体" w:eastAsia="宋体" w:hAnsi="宋体"/>
          <w:b/>
          <w:sz w:val="24"/>
          <w:szCs w:val="24"/>
          <w:u w:val="single" w:color="000000"/>
        </w:rPr>
        <w:t xml:space="preserve">   </w:t>
      </w:r>
    </w:p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>第十三条</w:t>
      </w:r>
      <w:r w:rsidRPr="002453BE">
        <w:rPr>
          <w:rFonts w:ascii="宋体" w:eastAsia="宋体" w:hAnsi="宋体"/>
          <w:sz w:val="24"/>
          <w:szCs w:val="24"/>
        </w:rPr>
        <w:t xml:space="preserve"> 争议解决办法本合同在履行过程中发生的争议，由双方当事人协商解决，协商不成的，按下列第</w:t>
      </w:r>
      <w:r w:rsidRPr="002453BE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2453BE">
        <w:rPr>
          <w:rFonts w:ascii="宋体" w:eastAsia="宋体" w:hAnsi="宋体"/>
          <w:sz w:val="24"/>
          <w:szCs w:val="24"/>
        </w:rPr>
        <w:t>种方式解决：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C025FC">
        <w:rPr>
          <w:rFonts w:ascii="宋体" w:eastAsia="宋体" w:hAnsi="宋体"/>
          <w:sz w:val="24"/>
          <w:szCs w:val="24"/>
        </w:rPr>
        <w:t>提交</w:t>
      </w:r>
      <w:r w:rsidRPr="00C025FC">
        <w:rPr>
          <w:rFonts w:ascii="宋体" w:eastAsia="宋体" w:hAnsi="宋体"/>
          <w:sz w:val="24"/>
          <w:szCs w:val="24"/>
          <w:u w:val="single" w:color="000000"/>
        </w:rPr>
        <w:t xml:space="preserve">                 </w:t>
      </w:r>
      <w:r w:rsidRPr="00C025FC">
        <w:rPr>
          <w:rFonts w:ascii="宋体" w:eastAsia="宋体" w:hAnsi="宋体"/>
          <w:sz w:val="24"/>
          <w:szCs w:val="24"/>
        </w:rPr>
        <w:t>仲裁委员会仲裁；</w:t>
      </w:r>
    </w:p>
    <w:p w:rsidR="0072756B" w:rsidRPr="00C025FC" w:rsidRDefault="0072756B" w:rsidP="00C025FC">
      <w:pPr>
        <w:wordWrap w:val="0"/>
        <w:topLinePunct/>
        <w:spacing w:after="100"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C025FC">
        <w:rPr>
          <w:rFonts w:ascii="宋体" w:eastAsia="宋体" w:hAnsi="宋体"/>
          <w:sz w:val="24"/>
          <w:szCs w:val="24"/>
        </w:rPr>
        <w:t>依法向人民法院起诉。</w:t>
      </w:r>
    </w:p>
    <w:p w:rsidR="0072756B" w:rsidRPr="002453BE" w:rsidRDefault="0072756B" w:rsidP="00C025FC">
      <w:pPr>
        <w:wordWrap w:val="0"/>
        <w:topLinePunct/>
        <w:spacing w:afterLines="100" w:after="312" w:line="360" w:lineRule="auto"/>
        <w:ind w:firstLine="482"/>
        <w:rPr>
          <w:rFonts w:ascii="宋体" w:eastAsia="宋体" w:hAnsi="宋体"/>
          <w:sz w:val="24"/>
          <w:szCs w:val="24"/>
        </w:rPr>
      </w:pPr>
      <w:r w:rsidRPr="00C025FC">
        <w:rPr>
          <w:rFonts w:ascii="宋体" w:eastAsia="宋体" w:hAnsi="宋体"/>
          <w:b/>
          <w:sz w:val="24"/>
          <w:szCs w:val="24"/>
        </w:rPr>
        <w:t xml:space="preserve">第十四条 </w:t>
      </w:r>
      <w:r w:rsidRPr="002453BE">
        <w:rPr>
          <w:rFonts w:ascii="宋体" w:eastAsia="宋体" w:hAnsi="宋体"/>
          <w:sz w:val="24"/>
          <w:szCs w:val="24"/>
        </w:rPr>
        <w:t>本合同自发包人、承包人签字盖章后生效；按规定到省级建设行政主管部门规定的审查部门备案；发包人、承包人认为必要时，到项目所在地工商行政管理部门申请</w:t>
      </w:r>
      <w:proofErr w:type="gramStart"/>
      <w:r w:rsidRPr="002453BE">
        <w:rPr>
          <w:rFonts w:ascii="宋体" w:eastAsia="宋体" w:hAnsi="宋体"/>
          <w:sz w:val="24"/>
          <w:szCs w:val="24"/>
        </w:rPr>
        <w:t>鉴证</w:t>
      </w:r>
      <w:proofErr w:type="gramEnd"/>
      <w:r w:rsidRPr="002453BE">
        <w:rPr>
          <w:rFonts w:ascii="宋体" w:eastAsia="宋体" w:hAnsi="宋体"/>
          <w:sz w:val="24"/>
          <w:szCs w:val="24"/>
        </w:rPr>
        <w:t>。发包人、勘察人履行</w:t>
      </w:r>
      <w:proofErr w:type="gramStart"/>
      <w:r w:rsidRPr="002453BE">
        <w:rPr>
          <w:rFonts w:ascii="宋体" w:eastAsia="宋体" w:hAnsi="宋体"/>
          <w:sz w:val="24"/>
          <w:szCs w:val="24"/>
        </w:rPr>
        <w:t>完合同</w:t>
      </w:r>
      <w:proofErr w:type="gramEnd"/>
      <w:r w:rsidRPr="002453BE">
        <w:rPr>
          <w:rFonts w:ascii="宋体" w:eastAsia="宋体" w:hAnsi="宋体"/>
          <w:sz w:val="24"/>
          <w:szCs w:val="24"/>
        </w:rPr>
        <w:t>规定的义务后，本合同终止。本合同一式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</w:t>
      </w:r>
      <w:r w:rsidRPr="002453BE">
        <w:rPr>
          <w:rFonts w:ascii="宋体" w:eastAsia="宋体" w:hAnsi="宋体"/>
          <w:sz w:val="24"/>
          <w:szCs w:val="24"/>
        </w:rPr>
        <w:t>份，发包人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   </w:t>
      </w:r>
      <w:r w:rsidRPr="002453BE">
        <w:rPr>
          <w:rFonts w:ascii="宋体" w:eastAsia="宋体" w:hAnsi="宋体"/>
          <w:sz w:val="24"/>
          <w:szCs w:val="24"/>
        </w:rPr>
        <w:t>份、承包人</w:t>
      </w:r>
      <w:r w:rsidRPr="002453BE">
        <w:rPr>
          <w:rFonts w:ascii="宋体" w:eastAsia="宋体" w:hAnsi="宋体"/>
          <w:sz w:val="24"/>
          <w:szCs w:val="24"/>
          <w:u w:val="single" w:color="000000"/>
        </w:rPr>
        <w:t xml:space="preserve">        </w:t>
      </w:r>
      <w:r w:rsidRPr="002453BE">
        <w:rPr>
          <w:rFonts w:ascii="宋体" w:eastAsia="宋体" w:hAnsi="宋体"/>
          <w:sz w:val="24"/>
          <w:szCs w:val="24"/>
        </w:rPr>
        <w:t xml:space="preserve">份。 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7"/>
        <w:gridCol w:w="3949"/>
      </w:tblGrid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发包人名称：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承包人名称：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（盖章）   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（盖章）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法定代表人：（签字）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法定代表人：（签字）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委托代理人：（签字）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委托代理人：（签字）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住所： 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  <w:r w:rsidRPr="002453BE">
              <w:rPr>
                <w:rFonts w:ascii="宋体" w:eastAsia="宋体" w:hAnsi="宋体"/>
              </w:rPr>
              <w:t xml:space="preserve">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住所：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邮政编码：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  <w:r w:rsidRPr="002453B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邮政编码：</w:t>
            </w:r>
            <w:r>
              <w:rPr>
                <w:rFonts w:ascii="宋体" w:eastAsia="宋体" w:hAnsi="宋体"/>
                <w:u w:val="single"/>
              </w:rPr>
              <w:t xml:space="preserve">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电话：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电话：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lastRenderedPageBreak/>
              <w:t>传真：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传真：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开户银行：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开户银行：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银行</w:t>
            </w:r>
            <w:r>
              <w:rPr>
                <w:rFonts w:ascii="宋体" w:eastAsia="宋体" w:hAnsi="宋体" w:hint="eastAsia"/>
              </w:rPr>
              <w:t>账号</w:t>
            </w:r>
            <w:r w:rsidRPr="002453BE">
              <w:rPr>
                <w:rFonts w:ascii="宋体" w:eastAsia="宋体" w:hAnsi="宋体"/>
              </w:rPr>
              <w:t>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  <w:tc>
          <w:tcPr>
            <w:tcW w:w="2377" w:type="pct"/>
          </w:tcPr>
          <w:p w:rsidR="0072756B" w:rsidRPr="002453BE" w:rsidRDefault="0072756B" w:rsidP="00F741CA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银行</w:t>
            </w:r>
            <w:r>
              <w:rPr>
                <w:rFonts w:ascii="宋体" w:eastAsia="宋体" w:hAnsi="宋体" w:hint="eastAsia"/>
              </w:rPr>
              <w:t>账号</w:t>
            </w:r>
            <w:r w:rsidRPr="002453BE">
              <w:rPr>
                <w:rFonts w:ascii="宋体" w:eastAsia="宋体" w:hAnsi="宋体"/>
              </w:rPr>
              <w:t>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5462B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建设行政主管部门备案：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proofErr w:type="gramStart"/>
            <w:r w:rsidRPr="002453BE">
              <w:rPr>
                <w:rFonts w:ascii="宋体" w:eastAsia="宋体" w:hAnsi="宋体"/>
              </w:rPr>
              <w:t>鉴证</w:t>
            </w:r>
            <w:proofErr w:type="gramEnd"/>
            <w:r w:rsidRPr="002453BE">
              <w:rPr>
                <w:rFonts w:ascii="宋体" w:eastAsia="宋体" w:hAnsi="宋体"/>
              </w:rPr>
              <w:t>意见：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 xml:space="preserve">（盖章）                        </w:t>
            </w:r>
          </w:p>
        </w:tc>
        <w:tc>
          <w:tcPr>
            <w:tcW w:w="2377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（盖章）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备案号：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    </w:t>
            </w:r>
          </w:p>
        </w:tc>
        <w:tc>
          <w:tcPr>
            <w:tcW w:w="2377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经办人：</w:t>
            </w:r>
            <w:r w:rsidRPr="002453BE">
              <w:rPr>
                <w:rFonts w:ascii="宋体" w:eastAsia="宋体" w:hAnsi="宋体"/>
                <w:u w:val="single"/>
              </w:rPr>
              <w:t xml:space="preserve">                        </w:t>
            </w: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r w:rsidRPr="002453BE">
              <w:rPr>
                <w:rFonts w:ascii="宋体" w:eastAsia="宋体" w:hAnsi="宋体"/>
              </w:rPr>
              <w:t>备案日期：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</w:t>
            </w:r>
            <w:r w:rsidRPr="002453BE">
              <w:rPr>
                <w:rFonts w:ascii="宋体" w:eastAsia="宋体" w:hAnsi="宋体"/>
              </w:rPr>
              <w:t>年</w:t>
            </w:r>
            <w:r w:rsidRPr="002453BE">
              <w:rPr>
                <w:rFonts w:ascii="宋体" w:eastAsia="宋体" w:hAnsi="宋体"/>
                <w:u w:val="single"/>
              </w:rPr>
              <w:t xml:space="preserve">     </w:t>
            </w:r>
            <w:r w:rsidRPr="002453BE">
              <w:rPr>
                <w:rFonts w:ascii="宋体" w:eastAsia="宋体" w:hAnsi="宋体"/>
              </w:rPr>
              <w:t>月</w:t>
            </w:r>
            <w:r w:rsidRPr="002453BE">
              <w:rPr>
                <w:rFonts w:ascii="宋体" w:eastAsia="宋体" w:hAnsi="宋体"/>
                <w:u w:val="single"/>
              </w:rPr>
              <w:t xml:space="preserve">    </w:t>
            </w:r>
            <w:r w:rsidRPr="002453BE">
              <w:rPr>
                <w:rFonts w:ascii="宋体" w:eastAsia="宋体" w:hAnsi="宋体"/>
              </w:rPr>
              <w:t xml:space="preserve">日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  <w:tr w:rsidR="0072756B" w:rsidRPr="002453BE" w:rsidTr="00351470">
        <w:tc>
          <w:tcPr>
            <w:tcW w:w="2623" w:type="pct"/>
          </w:tcPr>
          <w:p w:rsidR="0072756B" w:rsidRPr="002453BE" w:rsidRDefault="0072756B" w:rsidP="004950C7">
            <w:pPr>
              <w:wordWrap w:val="0"/>
              <w:spacing w:after="100" w:line="360" w:lineRule="auto"/>
              <w:rPr>
                <w:rFonts w:ascii="宋体" w:eastAsia="宋体" w:hAnsi="宋体"/>
              </w:rPr>
            </w:pPr>
            <w:proofErr w:type="gramStart"/>
            <w:r w:rsidRPr="002453BE">
              <w:rPr>
                <w:rFonts w:ascii="宋体" w:eastAsia="宋体" w:hAnsi="宋体"/>
              </w:rPr>
              <w:t>鉴证</w:t>
            </w:r>
            <w:proofErr w:type="gramEnd"/>
            <w:r w:rsidRPr="002453BE">
              <w:rPr>
                <w:rFonts w:ascii="宋体" w:eastAsia="宋体" w:hAnsi="宋体"/>
              </w:rPr>
              <w:t>日期：</w:t>
            </w:r>
            <w:r w:rsidRPr="002453BE">
              <w:rPr>
                <w:rFonts w:ascii="宋体" w:eastAsia="宋体" w:hAnsi="宋体"/>
                <w:u w:val="single"/>
              </w:rPr>
              <w:t xml:space="preserve">      </w:t>
            </w:r>
            <w:r w:rsidRPr="002453BE">
              <w:rPr>
                <w:rFonts w:ascii="宋体" w:eastAsia="宋体" w:hAnsi="宋体"/>
              </w:rPr>
              <w:t>年</w:t>
            </w:r>
            <w:r w:rsidRPr="002453BE">
              <w:rPr>
                <w:rFonts w:ascii="宋体" w:eastAsia="宋体" w:hAnsi="宋体"/>
                <w:u w:val="single"/>
              </w:rPr>
              <w:t xml:space="preserve">     </w:t>
            </w:r>
            <w:r w:rsidRPr="002453BE">
              <w:rPr>
                <w:rFonts w:ascii="宋体" w:eastAsia="宋体" w:hAnsi="宋体"/>
              </w:rPr>
              <w:t>月</w:t>
            </w:r>
            <w:r w:rsidRPr="002453BE">
              <w:rPr>
                <w:rFonts w:ascii="宋体" w:eastAsia="宋体" w:hAnsi="宋体"/>
                <w:u w:val="single"/>
              </w:rPr>
              <w:t xml:space="preserve">    </w:t>
            </w:r>
            <w:r w:rsidRPr="002453BE">
              <w:rPr>
                <w:rFonts w:ascii="宋体" w:eastAsia="宋体" w:hAnsi="宋体"/>
              </w:rPr>
              <w:t xml:space="preserve">日     </w:t>
            </w:r>
          </w:p>
        </w:tc>
        <w:tc>
          <w:tcPr>
            <w:tcW w:w="2377" w:type="pct"/>
          </w:tcPr>
          <w:p w:rsidR="0072756B" w:rsidRPr="002453BE" w:rsidRDefault="0072756B" w:rsidP="00C025FC">
            <w:pPr>
              <w:wordWrap w:val="0"/>
              <w:spacing w:after="100" w:line="360" w:lineRule="auto"/>
              <w:ind w:firstLine="480"/>
              <w:rPr>
                <w:rFonts w:ascii="宋体" w:eastAsia="宋体" w:hAnsi="宋体"/>
              </w:rPr>
            </w:pPr>
          </w:p>
        </w:tc>
      </w:tr>
    </w:tbl>
    <w:p w:rsidR="0072756B" w:rsidRPr="002453BE" w:rsidRDefault="0072756B" w:rsidP="00C025FC">
      <w:pPr>
        <w:wordWrap w:val="0"/>
        <w:topLinePunct/>
        <w:spacing w:after="100" w:line="360" w:lineRule="auto"/>
        <w:ind w:firstLine="480"/>
        <w:rPr>
          <w:rFonts w:ascii="宋体" w:eastAsia="宋体" w:hAnsi="宋体"/>
          <w:sz w:val="24"/>
          <w:szCs w:val="24"/>
        </w:rPr>
      </w:pPr>
    </w:p>
    <w:sectPr w:rsidR="0072756B" w:rsidRPr="002453B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2756B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461BA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65774"/>
    <w:rsid w:val="005902A0"/>
    <w:rsid w:val="00591246"/>
    <w:rsid w:val="006717E6"/>
    <w:rsid w:val="00671BF4"/>
    <w:rsid w:val="0067657F"/>
    <w:rsid w:val="006C689A"/>
    <w:rsid w:val="006D129F"/>
    <w:rsid w:val="006E079C"/>
    <w:rsid w:val="00714E68"/>
    <w:rsid w:val="00725B13"/>
    <w:rsid w:val="0072756B"/>
    <w:rsid w:val="007841C2"/>
    <w:rsid w:val="007937BB"/>
    <w:rsid w:val="007C434C"/>
    <w:rsid w:val="007D0785"/>
    <w:rsid w:val="007E2D16"/>
    <w:rsid w:val="00822A46"/>
    <w:rsid w:val="00853A99"/>
    <w:rsid w:val="008D0600"/>
    <w:rsid w:val="00967386"/>
    <w:rsid w:val="00A239A3"/>
    <w:rsid w:val="00A42398"/>
    <w:rsid w:val="00A52B45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104A5"/>
    <w:rsid w:val="00D43CC4"/>
    <w:rsid w:val="00D5145C"/>
    <w:rsid w:val="00D571BD"/>
    <w:rsid w:val="00DD0E5A"/>
    <w:rsid w:val="00E620B0"/>
    <w:rsid w:val="00E8418F"/>
    <w:rsid w:val="00EF50FC"/>
    <w:rsid w:val="00EF6928"/>
    <w:rsid w:val="00F1310F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2019-03-23T07:24:00Z</dcterms:created>
  <dcterms:modified xsi:type="dcterms:W3CDTF">2019-03-23T07:24:00Z</dcterms:modified>
</cp:coreProperties>
</file>