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影视作品演员聘用合同（特约）</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许可证上的标注为准，以下简称“本片”），决定聘请乙方参与本片拍摄。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下简称“演员”）是具有一定表演技能、参与过影视作品表演的具备完全民事行为能力的自然人。本合同签署前，演员已通过甲方介绍等方式了解了本片的基本剧情及需要演员饰演的内容，并确认其具备参演本片的各个条件、愿意按照本合同约定由其本人承担相应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保证：在本合同签署时，没有受到其他任何形式的行政命令、合同、聘书、条文等可能影响或禁止其履行本合同的限制；在本合同签署后，演员不会从事影响其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4.本合同的签署不构成甲方与演员形成《劳动法》上的劳动合同关系，而属于《合同法》上的劳务合同关系，演员是受甲方委托参与本片创作的众多聘用人员之一。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 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双方：“双方”指甲方和乙方；“一方”仅单指甲方，或仅单指演员；“另一方”指除“一方”以外的本合同其他方；“第三方”指除甲方和演员外的自然人、法人或非法人组织。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特约演员：为了陪衬主角或顺应故事发展之需，在本片中饰演有一定数量的台词及画面且具有某一片刻的戏剧意义的角色的或戏份较少的演员，俗称“小配角”。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进组：进组指演员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（2）本片剧名、集数或总时长、剧情的变化、演员饰演角色在本片中戏份的增加或减少等，均不影响本合同的有效性，演员应始终按本合同的约定或相关角色的变化履行义务。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（1）演员饰演的角色为</w:t>
      </w:r>
      <w:r>
        <w:rPr>
          <w:rFonts w:hint="eastAsia" w:ascii="宋体" w:hAnsi="宋体" w:eastAsia="宋体" w:cs="宋体"/>
          <w:sz w:val="24"/>
          <w:szCs w:val="24"/>
          <w:u w:val="single"/>
        </w:rPr>
        <w:t>        </w:t>
      </w:r>
      <w:r>
        <w:rPr>
          <w:rFonts w:hint="eastAsia" w:ascii="宋体" w:hAnsi="宋体" w:eastAsia="宋体" w:cs="宋体"/>
          <w:sz w:val="24"/>
          <w:szCs w:val="24"/>
        </w:rPr>
        <w:t>，出场场景约为</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（2）演员参演本片角色的形象造型，按剧组成员（导演、美术指导、造型总监等）的决定执行，演员不得拒绝剧组对其提出的服装、妆容、发型等形象造型的要求。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（3）演员饰演角色的具体表演内容（包括且不限于动作、是否有台词或面部特写等），按甲方最终确定的剧本（脚本/台本）内容或剧组成员（总导演、现场副导演、演员副导演等）的决定执行。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（1）演员应遵守剧组的一切规章制度与要求（包括且不限于财务规定、拍摄及排练安排、表演要求等），并按剧组安排的时间、地点参与拍摄表演，不得迟到早退、无故罢演、中途辍演。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配合、服从导演的艺术指导和表演要求，提前熟悉演员饰演角色相关的剧本及台词内容，按照行业内通行的专业标准，高质量地完成表演任务，并保证演员的相貌、体型、外露皮肤等在拍摄期间不发生影响拍摄质量的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（3）演员应听从总导演、现场副导演等剧组成员的指挥，按要求完成表演任务，不得有抢镜、擅自增加表演动作或台词、未按要求着装等行为。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（4）演员应尊重导演、主演等剧组主创人员，未经相关当事人的许可，不得对其进行拍照、跟踪、索要签名、要求合影等。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（5）在拍摄间隙，演员不得擅自离开拍摄现场，应按剧组许可的方式等候拍摄；不得因观看主演拍摄、索要报酬、提高待遇等任何目的而干扰剧组的正常拍摄进程。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（6）本片杀青后，甲方需要安排演员对本片相关镜头进行补拍或配音的，演员应予配合。甲方应提前告知演员具体补拍或配音的内容、时间、地点，并按每天</w:t>
      </w:r>
      <w:r>
        <w:rPr>
          <w:rFonts w:hint="eastAsia" w:ascii="宋体" w:hAnsi="宋体" w:eastAsia="宋体" w:cs="宋体"/>
          <w:sz w:val="24"/>
          <w:szCs w:val="24"/>
          <w:u w:val="single"/>
        </w:rPr>
        <w:t>    </w:t>
      </w:r>
      <w:r>
        <w:rPr>
          <w:rFonts w:hint="eastAsia" w:ascii="宋体" w:hAnsi="宋体" w:eastAsia="宋体" w:cs="宋体"/>
          <w:sz w:val="24"/>
          <w:szCs w:val="24"/>
        </w:rPr>
        <w:t>元的标准向演员支付演员补拍的劳务报酬，具体支付方式由双方协商确定。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演员的表演质量无法达到甲方或总导演的要求的，甲方有权对演员做出减少拍摄戏份、更换饰演角色，直至停止演员参与本片拍摄并终止本合同的决定。甲方不得要求演员从事按照行业惯例应由专业替身演员或表演人员从事的高难度、高风险的表演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演员进驻剧组现场拍摄的工作时间（不含演员休假、病假时间）按以下第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（1）演员的工作时间自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（2）演员的工作时间自本片开机之日起至本片杀青之日止。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天，甲方应在演员进组前向演员发出《进组通知》，演员应根据通知中列明的时间和地点到剧组报到，《进组通知》中确定的具体日期即为演员正式开展拍摄工作的第一天，后续工作天数自首日起连续计算。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天，演员每次参加拍摄的工作时间，根据甲方每次在演员进组前向演员发出《拍摄通知》中确定的时间为准；各次拍摄的工作时间合计不超过约定的总天数。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（1）演员每日工作时间累计不超过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个小时（从到达拍摄现场开始至离开拍摄现场截止，不包含用餐时间、午休时间、转移拍摄现场时间），其他时间由演员自由支配。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（2）因影视拍摄工作的特殊性，甲方需要演员延长单个工作日工作时间的，演员应给予理解和配合；但当日延长工作时间达到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圆整）的标准向演员支付整个延长工作时间段的加班酬金。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（3）在不影响甲方摄制进度且经甲方许可的情况下，演员可以请假，演员请假期间无劳务报酬且不计算在演员的工作时间内；除前述情况外，演员在工作期间不享受其他休息日、节假日。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除本合同另有约定外，演员履行本合同之各项义务，甲方应向演员支付的报酬合计金额为人民币（大写）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元）；“演员实际工作天数低于约定的天数“不影响报酬总金额的变动。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项约定之方式向演员支付报酬：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日，支付时间节点为演员进组后的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日，支付时间节点为演员饰演角色的拍摄总任务量全部完成后的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种方式将约定款项支付给演员，演员应出具收条给甲方，若演员的收入达到税务部门要求缴纳个人所得税的相关标准，则甲方可从应支付演员的相关报酬中代扣代缴其个人所得税款。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（2）转账支付；乙方收款账户名称：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地区范围内参加后续配音或补拍的往返交通费。甲方不承担因演员个人原因未完成拍摄任务情况下的往返交通费。演员乘用交通工具的具体等级标准和使用规则，由甲方决定或按照剧组的相关制度执行。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期间的住宿和饮食由甲方提供，相关食宿费由甲方承担。演员随剧组成员一同居住，具体住房标准（如房间居住人数、楼层位置、房间设施配备等）由甲方决定或按照剧组的相关制度执行；演员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演员的基本人身安全，但演员应自行看护好其携带的物品，甲方不承担保管义务和前述物品在遗失、毁损情况下可能存在的赔偿责任。因演员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（2）除本合同另有约定，或者演员有故意或重大过失行为外，演员因从事本合同约定之工作而受伤或生病，由此产生的医疗费用由保险公司或甲方承担。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演员属于相关被保险人的范畴，除另有约定外，演员发生保险理赔范围内的伤病的，保险理赔受益人为演员本人；具体保险额度和承保范围，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服装、道具、化妆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在拍摄期间、补拍期间饰演角色所需服装（不含演员穿着的贴身内衣裤）、配饰、化妆品、道具等统称为“物料’；物料由甲方承担采购费用，并根据拍摄需要提供给演员使用；演员应根据甲方或剧组成员（导演、美术指导、造型总监等）的要求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在妥善使用物料完毕后立即归还给剧组（不包括一经使用即消耗完毕的物料、不可重复使用的物料），但甲方明示赠与给演员的除外；演员为达到拍摄要求的效果使用物料进行表演，导致的非故意性物料损坏，乙方及演员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（3）甲方聘请化妆师、发型师、造型师等为演员开展工作提供化妆、整理发型、造型设计服务，相关费用由甲方承担。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（1）甲方可根据本片整体呈现效果需要、行政主管部门的审片要求、观众对本片的反馈意见等，自行决定演员参与拍摄内容的剪辑，包括且不限于删除已拍摄的画面、编辑组合拍摄画面的顺序等。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演员享有在本片的片尾字幕中表明自己身份的署名权，演员在本片的署名为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，职务为</w:t>
      </w:r>
      <w:r>
        <w:rPr>
          <w:rFonts w:hint="eastAsia" w:ascii="宋体" w:hAnsi="宋体" w:eastAsia="宋体" w:cs="宋体"/>
          <w:sz w:val="24"/>
          <w:szCs w:val="24"/>
          <w:u w:val="single"/>
        </w:rPr>
        <w:t>        </w:t>
      </w:r>
      <w:r>
        <w:rPr>
          <w:rFonts w:hint="eastAsia" w:ascii="宋体" w:hAnsi="宋体" w:eastAsia="宋体" w:cs="宋体"/>
          <w:sz w:val="24"/>
          <w:szCs w:val="24"/>
        </w:rPr>
        <w:t>。演员的署名出现顺序、在本片中的职务、在画面中的存续时长、在画面中的位置及字体大小等，由甲方自行决定；本片的相关宣传材料（包括且不限于海报、拍摄花絮等）是否为演员署名，由甲方自行决定。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（1）演员生病的，应至甲方事先认可的医院或三级医院（甲等或乙等）进行诊断，并以医院出具的“诊断结果”和“病假单”作为演员生病及停工修养时长的依据。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（2）演员在工作现场意外受伤的，甲方可先行垫付基本医疗费用；意外受伤事件的责任主体明确后，由甲方向直接责任者追偿，并由该责任者承担演员的各项损失费用。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因伤病停工休养期间无劳务报酬；但因甲方过度延长演员每日工作时间或过度增加演员每日工作强度而导致演员疲劳生病的，或因甲方过错导致演员意外受伤的，停工休养期间视为演员的工作时间，应为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（4）如因演员故意或过失、演员私人原因等导致其伤病，并使本片摄制延期或加大拍摄工作量的，则甲方无需就延长演员相应拍摄期间或加大其工作量的部分支付其劳务报酬。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演员应在拍摄现场或驻地住处内等候恢复拍摄通知，但甲方通知或许可演员自由活动的除外；演员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演员不打听、窃取前述信息，且在获悉前述信息的情况下亦不会向任何第三方泄露；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演员承诺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演员承诺：若因参演本片的角色而引致第三方或社会公众对演员给予负面评价，或导致演员的声望、名誉受损或遭受其他形式损害，演员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演员不得承接任何与本合同约定的演员工作相冲突的活动或从事任何影响演员正常履行本合同各项义务的活动；演员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演员未按本合同第二条、第三条约定的内容履行相关义务的，经甲方或剧组成员（导演、演员副导演、制片主任等）提出，演员应立即改正，并弥补因其违约而造成的甲方损失，且甲方可要求演员按甲方的合理要求继续履行本合同，而甲方无需因此额外支付报酬给演员。演员就同一约定义务违反达两次或以上的，甲方除享有前述权利外，还有权从演员第二次违约开始，要求演员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元的标准向甲方支付违约金，甲方可从应支付给演员的费用中扣除该违约金。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%向演员支付逾期付款违约金，直至甲方履行完相应付款义务时止；甲方逾期付款连续达到</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个自然日的，演员有权单方解除本合同，演员已收取的款项不予退还。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演员有下列情形时，甲方可解除本合同，并按本条的相关约定追究演员违约责任：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（1）除演员因履行工作义务而发生伤病或因甲方及第三方过错外，演员无法正常完成相关工作连续超过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（2）演员与剧组成员发生打架、斗殴的；演员被治安拘留、司法拘留，或被追究刑事责任的；演员与剧组主创人员发生纠纷，未能在两个自然日内协商解决并影响拍摄计划正常进行的。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（5）演员违反本合同第6.2条和6.3条之承诺的。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演员解除本合同的，甲方可根据实际情况选择“删除本片或与本片相关一切涉及含有演员信息的部分或全部文字、图片、视频、音频等”、“在后续的本片制作、播映、宣传过程中不给演员任何署名信息”、“要求演员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2BF63A3"/>
    <w:rsid w:val="052A36AA"/>
    <w:rsid w:val="0A4150FA"/>
    <w:rsid w:val="11714E41"/>
    <w:rsid w:val="123805A2"/>
    <w:rsid w:val="15D77FDA"/>
    <w:rsid w:val="1D8E6606"/>
    <w:rsid w:val="1D8F401D"/>
    <w:rsid w:val="1E48367D"/>
    <w:rsid w:val="1EB26095"/>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