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b/>
          <w:sz w:val="32"/>
          <w:szCs w:val="32"/>
        </w:rPr>
      </w:pPr>
      <w:r>
        <w:rPr>
          <w:rStyle w:val="8"/>
          <w:rFonts w:hint="eastAsia" w:ascii="宋体" w:hAnsi="宋体" w:eastAsia="宋体" w:cs="宋体"/>
          <w:b/>
          <w:sz w:val="32"/>
          <w:szCs w:val="32"/>
        </w:rPr>
        <w:t>消防报批报审服务合同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 xml:space="preserve">甲方（委托方）: 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乙方（服务方）: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依照《中华人民共和国合同法》及其他有关法律、法规的规定，甲乙双方在平等、自愿、协商一致的基础上，就乙方承接甲方有关事宜，达成以下协议。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一、工程概况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1.甲方委托乙方为甲方的工程办理消防报批报审手续。具体事宜以本合同约定为准。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2.工程地点：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工程面积约为：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平方米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3.服务期限：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日前乙方应向消防部门递交申报材料；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日前乙方应完成消防验收并获得通过。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二、费用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1.费用明细如下表：</w:t>
      </w:r>
    </w:p>
    <w:tbl>
      <w:tblPr>
        <w:tblStyle w:val="6"/>
        <w:tblW w:w="90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460"/>
        <w:gridCol w:w="1349"/>
        <w:gridCol w:w="119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4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Style w:val="8"/>
                <w:rFonts w:hint="eastAsia" w:ascii="宋体" w:hAnsi="宋体" w:eastAsia="宋体" w:cs="宋体"/>
                <w:b/>
                <w:sz w:val="24"/>
                <w:szCs w:val="24"/>
              </w:rPr>
              <w:t>服务项目</w:t>
            </w:r>
          </w:p>
        </w:tc>
        <w:tc>
          <w:tcPr>
            <w:tcW w:w="134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Style w:val="8"/>
                <w:rFonts w:hint="eastAsia" w:ascii="宋体" w:hAnsi="宋体" w:eastAsia="宋体" w:cs="宋体"/>
                <w:b/>
                <w:sz w:val="24"/>
                <w:szCs w:val="24"/>
              </w:rPr>
              <w:t> 金额</w:t>
            </w:r>
          </w:p>
        </w:tc>
        <w:tc>
          <w:tcPr>
            <w:tcW w:w="119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Style w:val="8"/>
                <w:rFonts w:hint="eastAsia" w:ascii="宋体" w:hAnsi="宋体" w:eastAsia="宋体" w:cs="宋体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4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消防报审报验全套常规手续（含向物业所取相关报审及报验材料，消防报审消检，电检检测及消防局检测费用，办理开工证及验收手续，含税金一次性支付）</w:t>
            </w:r>
          </w:p>
        </w:tc>
        <w:tc>
          <w:tcPr>
            <w:tcW w:w="134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Style w:val="8"/>
                <w:rFonts w:hint="eastAsia" w:ascii="宋体" w:hAnsi="宋体" w:eastAsia="宋体" w:cs="宋体"/>
                <w:b/>
                <w:sz w:val="24"/>
                <w:szCs w:val="24"/>
              </w:rPr>
              <w:t> </w:t>
            </w:r>
          </w:p>
        </w:tc>
        <w:tc>
          <w:tcPr>
            <w:tcW w:w="119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4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消防CAD蓝图，设计、出图、盖章</w:t>
            </w:r>
          </w:p>
        </w:tc>
        <w:tc>
          <w:tcPr>
            <w:tcW w:w="134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19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4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建筑研究科学院材料检测</w:t>
            </w:r>
          </w:p>
        </w:tc>
        <w:tc>
          <w:tcPr>
            <w:tcW w:w="134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19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4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34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19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000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费用合计：人民币（大写）</w:t>
            </w:r>
            <w:r>
              <w:rPr>
                <w:rFonts w:hint="eastAsia" w:ascii="宋体" w:hAnsi="宋体" w:eastAsia="宋体" w:cs="宋体"/>
                <w:sz w:val="24"/>
                <w:szCs w:val="24"/>
                <w:u w:val="single"/>
              </w:rPr>
              <w:t>                    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（￥</w:t>
            </w:r>
            <w:r>
              <w:rPr>
                <w:rFonts w:hint="eastAsia" w:ascii="宋体" w:hAnsi="宋体" w:eastAsia="宋体" w:cs="宋体"/>
                <w:sz w:val="24"/>
                <w:szCs w:val="24"/>
                <w:u w:val="single"/>
              </w:rPr>
              <w:t xml:space="preserve">        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元）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2.支付时间：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一笔：合同签订后三个工作日内，甲方付款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%（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元）；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二笔：消防申报手续材料递交后三个工作日内，甲方付款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%（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元）；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三笔：消防验收合格后五个工作日内付清余款。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3.除本合同有明确约定的以外，甲方不再向乙方支付其它费用，服务过程中的成本由乙方自行承担。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4.如验收未能通过，则乙方应调整、补充材料确保验收最终通过，除本合同约定的费用外不再加收费用。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5.如验收最终未能通过，则双方同意按以下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种方式处理：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（1）乙方退回所有甲方支付的费用，并不再收取其它的费用。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（2）乙方只收取合同金额的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%的费用，多退少补。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（3）乙方只收取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的服务项目费用，其它项目费用不再收取（已经收取的予以退回）。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三、分工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1.消防报批图纸、盖章由乙方提供，甲方负责提供装修平面图、电气系统图、原始平面 图以及原建设单位原始消防建审、验收文的复印件。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2.双方提供的设计方案、图纸必须符合消防局规定。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3.其它：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四、违约责任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1.一方当事人未按约定履行合同义务给对方造成损失的,应承担赔偿责任;因违反有关法律 规定受到处罚的,最终责任由责任方承担。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2.一方当事人无法继续履行合同的,应及时通知另一方,并由责任方承担因合同解除而造成 的损失。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3.乙方未按合同约定期限完成报批报审，每延误一日向甲方支付本合同总金额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%的违约金。甲方有权从应付款项中扣除。 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五、争议解决方式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因本合同引起的或与本合同有关的任何争议，由合同各方协商解决，也可由有关部门调解。协商或调解不成的，应向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</w:t>
      </w:r>
      <w:bookmarkStart w:id="0" w:name="_GoBack"/>
      <w:bookmarkEnd w:id="0"/>
      <w:r>
        <w:rPr>
          <w:rFonts w:hint="eastAsia" w:ascii="宋体" w:hAnsi="宋体" w:eastAsia="宋体" w:cs="宋体"/>
          <w:sz w:val="24"/>
          <w:szCs w:val="24"/>
          <w:u w:val="single"/>
        </w:rPr>
        <w:t> </w:t>
      </w:r>
      <w:r>
        <w:rPr>
          <w:rFonts w:hint="eastAsia" w:ascii="宋体" w:hAnsi="宋体" w:eastAsia="宋体" w:cs="宋体"/>
          <w:sz w:val="24"/>
          <w:szCs w:val="24"/>
        </w:rPr>
        <w:t>所在地有管辖权的人民法院起诉。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六、附则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1.本合同甲乙双方签字后生效。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2.双方可以书面形式对本合同进行变更或补充。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3.本合同一式两份，具有同等法律效力。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签署时间：    年    月    日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Style w:val="8"/>
          <w:rFonts w:hint="eastAsia" w:ascii="宋体" w:hAnsi="宋体" w:eastAsia="宋体" w:cs="宋体"/>
          <w:b/>
          <w:sz w:val="24"/>
          <w:szCs w:val="24"/>
        </w:rPr>
        <w:t>甲方（盖章）：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联系方式：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地址：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乙方（盖章）：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联系方式：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地址：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6B45E9"/>
    <w:rsid w:val="001C1342"/>
    <w:rsid w:val="002A3FB6"/>
    <w:rsid w:val="00D52B4A"/>
    <w:rsid w:val="00EE33B7"/>
    <w:rsid w:val="02EB2589"/>
    <w:rsid w:val="0332670C"/>
    <w:rsid w:val="04222B3C"/>
    <w:rsid w:val="0470219C"/>
    <w:rsid w:val="04951EC3"/>
    <w:rsid w:val="059A4D66"/>
    <w:rsid w:val="05C93073"/>
    <w:rsid w:val="06037647"/>
    <w:rsid w:val="066038E2"/>
    <w:rsid w:val="075526F3"/>
    <w:rsid w:val="075D658B"/>
    <w:rsid w:val="08B876A5"/>
    <w:rsid w:val="08C65D05"/>
    <w:rsid w:val="09171751"/>
    <w:rsid w:val="09301E22"/>
    <w:rsid w:val="096353A1"/>
    <w:rsid w:val="099F17A6"/>
    <w:rsid w:val="09B532A7"/>
    <w:rsid w:val="0A71681A"/>
    <w:rsid w:val="0B17236B"/>
    <w:rsid w:val="0B28321B"/>
    <w:rsid w:val="0B346906"/>
    <w:rsid w:val="0B802531"/>
    <w:rsid w:val="0B845F80"/>
    <w:rsid w:val="0BE301B5"/>
    <w:rsid w:val="0C962EF9"/>
    <w:rsid w:val="0CAE2D84"/>
    <w:rsid w:val="0CD77D2B"/>
    <w:rsid w:val="0D1A2723"/>
    <w:rsid w:val="0D555C88"/>
    <w:rsid w:val="0D8072E0"/>
    <w:rsid w:val="0EA32526"/>
    <w:rsid w:val="108B57B6"/>
    <w:rsid w:val="109C6822"/>
    <w:rsid w:val="10BC3690"/>
    <w:rsid w:val="10C519A1"/>
    <w:rsid w:val="10CC72F4"/>
    <w:rsid w:val="112D17A4"/>
    <w:rsid w:val="12051A92"/>
    <w:rsid w:val="12DE5B3D"/>
    <w:rsid w:val="133C04A3"/>
    <w:rsid w:val="13B847E2"/>
    <w:rsid w:val="13DC0F8E"/>
    <w:rsid w:val="1552429B"/>
    <w:rsid w:val="162C5A0B"/>
    <w:rsid w:val="1645555D"/>
    <w:rsid w:val="16B033C1"/>
    <w:rsid w:val="172A203E"/>
    <w:rsid w:val="17CC77CD"/>
    <w:rsid w:val="181518A2"/>
    <w:rsid w:val="186F3B5B"/>
    <w:rsid w:val="19030B77"/>
    <w:rsid w:val="190D4FE4"/>
    <w:rsid w:val="19432555"/>
    <w:rsid w:val="196B12A8"/>
    <w:rsid w:val="1999478A"/>
    <w:rsid w:val="1A212FB9"/>
    <w:rsid w:val="1A382D78"/>
    <w:rsid w:val="1AC143F3"/>
    <w:rsid w:val="1B5866B7"/>
    <w:rsid w:val="1B625414"/>
    <w:rsid w:val="1C80404A"/>
    <w:rsid w:val="1CC123E0"/>
    <w:rsid w:val="1D447D37"/>
    <w:rsid w:val="1D8668AE"/>
    <w:rsid w:val="1DAD2F12"/>
    <w:rsid w:val="1DCA19C4"/>
    <w:rsid w:val="1E8A2B58"/>
    <w:rsid w:val="1EDC5E41"/>
    <w:rsid w:val="1F010157"/>
    <w:rsid w:val="1F384609"/>
    <w:rsid w:val="1F44706D"/>
    <w:rsid w:val="20275582"/>
    <w:rsid w:val="20654F6D"/>
    <w:rsid w:val="209E5B28"/>
    <w:rsid w:val="20A97CFD"/>
    <w:rsid w:val="21044076"/>
    <w:rsid w:val="217E5274"/>
    <w:rsid w:val="2244341E"/>
    <w:rsid w:val="229A5C7F"/>
    <w:rsid w:val="22B64991"/>
    <w:rsid w:val="22DA13A6"/>
    <w:rsid w:val="23335149"/>
    <w:rsid w:val="234D0637"/>
    <w:rsid w:val="23594F79"/>
    <w:rsid w:val="237C3B8E"/>
    <w:rsid w:val="239F0D4D"/>
    <w:rsid w:val="245F39CB"/>
    <w:rsid w:val="249A7C3A"/>
    <w:rsid w:val="25B13474"/>
    <w:rsid w:val="260E2B67"/>
    <w:rsid w:val="26380DC5"/>
    <w:rsid w:val="267F3995"/>
    <w:rsid w:val="26CB112C"/>
    <w:rsid w:val="271117FA"/>
    <w:rsid w:val="27AE14F2"/>
    <w:rsid w:val="284B18B0"/>
    <w:rsid w:val="29C250AA"/>
    <w:rsid w:val="29D61083"/>
    <w:rsid w:val="2A597364"/>
    <w:rsid w:val="2ABE6A70"/>
    <w:rsid w:val="2B5E3239"/>
    <w:rsid w:val="2BE27A4C"/>
    <w:rsid w:val="2C1474D3"/>
    <w:rsid w:val="2C934A98"/>
    <w:rsid w:val="2CCE6B70"/>
    <w:rsid w:val="2D102D41"/>
    <w:rsid w:val="2D346321"/>
    <w:rsid w:val="2D510F45"/>
    <w:rsid w:val="2D7F4B97"/>
    <w:rsid w:val="2DAA7BEC"/>
    <w:rsid w:val="2DD651C3"/>
    <w:rsid w:val="2DFC35A8"/>
    <w:rsid w:val="2E04081F"/>
    <w:rsid w:val="2E4E0B64"/>
    <w:rsid w:val="2E512D66"/>
    <w:rsid w:val="2EAA15F1"/>
    <w:rsid w:val="2F1E7ABF"/>
    <w:rsid w:val="2F8425A8"/>
    <w:rsid w:val="30A50FDA"/>
    <w:rsid w:val="30B55BF3"/>
    <w:rsid w:val="324B517A"/>
    <w:rsid w:val="32640FCE"/>
    <w:rsid w:val="32845BB0"/>
    <w:rsid w:val="32FA1AEF"/>
    <w:rsid w:val="332D2034"/>
    <w:rsid w:val="336D166E"/>
    <w:rsid w:val="338312C9"/>
    <w:rsid w:val="33DB529D"/>
    <w:rsid w:val="345652BB"/>
    <w:rsid w:val="35C234B3"/>
    <w:rsid w:val="3633588C"/>
    <w:rsid w:val="36D92F6E"/>
    <w:rsid w:val="36EF0DF7"/>
    <w:rsid w:val="37A94630"/>
    <w:rsid w:val="38507E15"/>
    <w:rsid w:val="38537D7F"/>
    <w:rsid w:val="38673D0A"/>
    <w:rsid w:val="386F779B"/>
    <w:rsid w:val="39522658"/>
    <w:rsid w:val="3988259E"/>
    <w:rsid w:val="39BE366D"/>
    <w:rsid w:val="3A162B1C"/>
    <w:rsid w:val="3A5E7396"/>
    <w:rsid w:val="3AB26F91"/>
    <w:rsid w:val="3AD05D06"/>
    <w:rsid w:val="3AE41C46"/>
    <w:rsid w:val="3AED0DA1"/>
    <w:rsid w:val="3B253221"/>
    <w:rsid w:val="3B366359"/>
    <w:rsid w:val="3BA97C3E"/>
    <w:rsid w:val="3BD34F1C"/>
    <w:rsid w:val="3BDC1418"/>
    <w:rsid w:val="3C3E2BD0"/>
    <w:rsid w:val="3C667172"/>
    <w:rsid w:val="3C8A33BB"/>
    <w:rsid w:val="3CB01967"/>
    <w:rsid w:val="3CC1529A"/>
    <w:rsid w:val="3CD004A8"/>
    <w:rsid w:val="3CDE0ADC"/>
    <w:rsid w:val="3CF12D55"/>
    <w:rsid w:val="3D92107E"/>
    <w:rsid w:val="3DAD2DF8"/>
    <w:rsid w:val="3DCC5D4B"/>
    <w:rsid w:val="3DE560BE"/>
    <w:rsid w:val="3E516963"/>
    <w:rsid w:val="3E9676FA"/>
    <w:rsid w:val="3EB63146"/>
    <w:rsid w:val="3EBF44A9"/>
    <w:rsid w:val="3EF344EA"/>
    <w:rsid w:val="3F1679C2"/>
    <w:rsid w:val="3F295729"/>
    <w:rsid w:val="3F9A1509"/>
    <w:rsid w:val="3FF567DD"/>
    <w:rsid w:val="404868A7"/>
    <w:rsid w:val="40CB65F2"/>
    <w:rsid w:val="41200CA2"/>
    <w:rsid w:val="41917083"/>
    <w:rsid w:val="419964F9"/>
    <w:rsid w:val="41AF25D8"/>
    <w:rsid w:val="426B6264"/>
    <w:rsid w:val="43316506"/>
    <w:rsid w:val="44470575"/>
    <w:rsid w:val="44821FC1"/>
    <w:rsid w:val="44D2770C"/>
    <w:rsid w:val="45C939E1"/>
    <w:rsid w:val="45F731E5"/>
    <w:rsid w:val="46022CD5"/>
    <w:rsid w:val="46605375"/>
    <w:rsid w:val="46930E58"/>
    <w:rsid w:val="46B8729D"/>
    <w:rsid w:val="477344BE"/>
    <w:rsid w:val="47DC19B2"/>
    <w:rsid w:val="48510E39"/>
    <w:rsid w:val="48BE622B"/>
    <w:rsid w:val="49BA3A8D"/>
    <w:rsid w:val="49BB0B39"/>
    <w:rsid w:val="49FC14B4"/>
    <w:rsid w:val="4A450C0E"/>
    <w:rsid w:val="4B575BD5"/>
    <w:rsid w:val="4B943597"/>
    <w:rsid w:val="4C0D1F5F"/>
    <w:rsid w:val="4C2E27D6"/>
    <w:rsid w:val="4C5C7ACC"/>
    <w:rsid w:val="4CCB2B83"/>
    <w:rsid w:val="4CEE7774"/>
    <w:rsid w:val="4CFD106A"/>
    <w:rsid w:val="4D6205BB"/>
    <w:rsid w:val="4D745FEA"/>
    <w:rsid w:val="4D8631F5"/>
    <w:rsid w:val="4D8D0BA4"/>
    <w:rsid w:val="4DA80C82"/>
    <w:rsid w:val="4E1320A0"/>
    <w:rsid w:val="4F2C520B"/>
    <w:rsid w:val="4F662618"/>
    <w:rsid w:val="50205FB0"/>
    <w:rsid w:val="50383733"/>
    <w:rsid w:val="505B1E64"/>
    <w:rsid w:val="50673816"/>
    <w:rsid w:val="50AA3021"/>
    <w:rsid w:val="50CC477D"/>
    <w:rsid w:val="50DA215D"/>
    <w:rsid w:val="51153B1A"/>
    <w:rsid w:val="511B38E7"/>
    <w:rsid w:val="518A0B3B"/>
    <w:rsid w:val="52B66E13"/>
    <w:rsid w:val="52B8793B"/>
    <w:rsid w:val="5311558C"/>
    <w:rsid w:val="539527A2"/>
    <w:rsid w:val="53FB20D5"/>
    <w:rsid w:val="5490749F"/>
    <w:rsid w:val="55144713"/>
    <w:rsid w:val="551A27DB"/>
    <w:rsid w:val="55A05DF2"/>
    <w:rsid w:val="560205B8"/>
    <w:rsid w:val="564D393B"/>
    <w:rsid w:val="56E32FFE"/>
    <w:rsid w:val="573C0CD7"/>
    <w:rsid w:val="57702151"/>
    <w:rsid w:val="58895B51"/>
    <w:rsid w:val="594B3199"/>
    <w:rsid w:val="596D051E"/>
    <w:rsid w:val="59781220"/>
    <w:rsid w:val="597C5A64"/>
    <w:rsid w:val="59D23490"/>
    <w:rsid w:val="59F0301A"/>
    <w:rsid w:val="5A9C6DAD"/>
    <w:rsid w:val="5AE90BA6"/>
    <w:rsid w:val="5C1A7A66"/>
    <w:rsid w:val="5C750867"/>
    <w:rsid w:val="5CAC3384"/>
    <w:rsid w:val="5CCE4973"/>
    <w:rsid w:val="5D3B2F89"/>
    <w:rsid w:val="5D7A58C1"/>
    <w:rsid w:val="5D915590"/>
    <w:rsid w:val="5DA7294C"/>
    <w:rsid w:val="5E106FC4"/>
    <w:rsid w:val="5E5F7152"/>
    <w:rsid w:val="5E62350F"/>
    <w:rsid w:val="5F790642"/>
    <w:rsid w:val="5F7F5D5C"/>
    <w:rsid w:val="60747C06"/>
    <w:rsid w:val="60B84DFE"/>
    <w:rsid w:val="6121132F"/>
    <w:rsid w:val="616D6EA7"/>
    <w:rsid w:val="62D46B79"/>
    <w:rsid w:val="63673486"/>
    <w:rsid w:val="63B91BA8"/>
    <w:rsid w:val="647C6A17"/>
    <w:rsid w:val="64C3259B"/>
    <w:rsid w:val="64C3716F"/>
    <w:rsid w:val="667913A2"/>
    <w:rsid w:val="6685039F"/>
    <w:rsid w:val="66B74552"/>
    <w:rsid w:val="67617EDA"/>
    <w:rsid w:val="68627D37"/>
    <w:rsid w:val="68671AD3"/>
    <w:rsid w:val="68E46B3D"/>
    <w:rsid w:val="6919727F"/>
    <w:rsid w:val="697C2143"/>
    <w:rsid w:val="698A4A87"/>
    <w:rsid w:val="6A965C9F"/>
    <w:rsid w:val="6A9C12B1"/>
    <w:rsid w:val="6B6C5B65"/>
    <w:rsid w:val="6B8B1981"/>
    <w:rsid w:val="6BD5638C"/>
    <w:rsid w:val="6BDD0278"/>
    <w:rsid w:val="6BF02980"/>
    <w:rsid w:val="6C263F6A"/>
    <w:rsid w:val="6C525631"/>
    <w:rsid w:val="6C5E47CE"/>
    <w:rsid w:val="6C8A3039"/>
    <w:rsid w:val="6CA85A57"/>
    <w:rsid w:val="6CF57822"/>
    <w:rsid w:val="6DB00017"/>
    <w:rsid w:val="6DB51EC1"/>
    <w:rsid w:val="6E855336"/>
    <w:rsid w:val="6EB75A01"/>
    <w:rsid w:val="6F1F05F1"/>
    <w:rsid w:val="6F30122A"/>
    <w:rsid w:val="6F644BC6"/>
    <w:rsid w:val="6FC9022C"/>
    <w:rsid w:val="7006460E"/>
    <w:rsid w:val="706304B9"/>
    <w:rsid w:val="711B26BD"/>
    <w:rsid w:val="722930B7"/>
    <w:rsid w:val="724E0FEC"/>
    <w:rsid w:val="72586FD9"/>
    <w:rsid w:val="73796D2F"/>
    <w:rsid w:val="73FA43F4"/>
    <w:rsid w:val="74231997"/>
    <w:rsid w:val="744455AB"/>
    <w:rsid w:val="74512252"/>
    <w:rsid w:val="753B0088"/>
    <w:rsid w:val="7591102C"/>
    <w:rsid w:val="76C43733"/>
    <w:rsid w:val="76C734EF"/>
    <w:rsid w:val="76C81B0F"/>
    <w:rsid w:val="76E80285"/>
    <w:rsid w:val="77CE4B56"/>
    <w:rsid w:val="786B45E9"/>
    <w:rsid w:val="787A08BD"/>
    <w:rsid w:val="79366E60"/>
    <w:rsid w:val="794212ED"/>
    <w:rsid w:val="79B556D0"/>
    <w:rsid w:val="79DA7971"/>
    <w:rsid w:val="79FD022B"/>
    <w:rsid w:val="7A114115"/>
    <w:rsid w:val="7A573B5B"/>
    <w:rsid w:val="7B03211A"/>
    <w:rsid w:val="7B2777D6"/>
    <w:rsid w:val="7B2C1004"/>
    <w:rsid w:val="7B38087D"/>
    <w:rsid w:val="7B6F49A8"/>
    <w:rsid w:val="7B8472C3"/>
    <w:rsid w:val="7C0119EC"/>
    <w:rsid w:val="7C3A63FE"/>
    <w:rsid w:val="7C4527AD"/>
    <w:rsid w:val="7CAB3884"/>
    <w:rsid w:val="7CBC13E6"/>
    <w:rsid w:val="7D0C7A33"/>
    <w:rsid w:val="7D5C22DC"/>
    <w:rsid w:val="7DF8034B"/>
    <w:rsid w:val="7E0D5873"/>
    <w:rsid w:val="7E2B3051"/>
    <w:rsid w:val="7E5F5455"/>
    <w:rsid w:val="7EA05A30"/>
    <w:rsid w:val="7F1C16CA"/>
    <w:rsid w:val="7F650634"/>
    <w:rsid w:val="BFAB5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499</TotalTime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2019-07-15T18:35:00Z</dcterms:created>
  <dc:creator>Administrator</dc:creator>
  <cp:lastModifiedBy>Administrator</cp:lastModifiedBy>
  <dcterms:modified xsi:type="dcterms:W3CDTF">2020-04-14T15:33:56Z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