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网站合作合同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是由</w:t>
      </w:r>
      <w:r>
        <w:rPr>
          <w:rFonts w:hint="eastAsia" w:ascii="宋体" w:hAnsi="宋体" w:eastAsia="宋体" w:cs="宋体"/>
          <w:sz w:val="24"/>
          <w:szCs w:val="24"/>
          <w:u w:val="single"/>
        </w:rPr>
        <w:t>        </w:t>
      </w:r>
      <w:r>
        <w:rPr>
          <w:rFonts w:hint="eastAsia" w:ascii="宋体" w:hAnsi="宋体" w:eastAsia="宋体" w:cs="宋体"/>
          <w:sz w:val="24"/>
          <w:szCs w:val="24"/>
        </w:rPr>
        <w:t>网站发起成立的一个以销售各类行业，专业信息为基础的合作型联合体。</w:t>
      </w:r>
      <w:r>
        <w:rPr>
          <w:rFonts w:hint="eastAsia" w:ascii="宋体" w:hAnsi="宋体" w:eastAsia="宋体" w:cs="宋体"/>
          <w:sz w:val="24"/>
          <w:szCs w:val="24"/>
          <w:u w:val="single"/>
        </w:rPr>
        <w:t>        </w:t>
      </w:r>
      <w:r>
        <w:rPr>
          <w:rFonts w:hint="eastAsia" w:ascii="宋体" w:hAnsi="宋体" w:eastAsia="宋体" w:cs="宋体"/>
          <w:sz w:val="24"/>
          <w:szCs w:val="24"/>
        </w:rPr>
        <w:t>的基础业务和主要协调工作由甲方负责执行。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依据《中华人民共和国合同法》的规定，甲方</w:t>
      </w:r>
      <w:r>
        <w:rPr>
          <w:rFonts w:hint="eastAsia" w:ascii="宋体" w:hAnsi="宋体" w:eastAsia="宋体" w:cs="宋体"/>
          <w:sz w:val="24"/>
          <w:szCs w:val="24"/>
          <w:u w:val="single"/>
        </w:rPr>
        <w:t>        </w:t>
      </w:r>
      <w:r>
        <w:rPr>
          <w:rFonts w:hint="eastAsia" w:ascii="宋体" w:hAnsi="宋体" w:eastAsia="宋体" w:cs="宋体"/>
          <w:sz w:val="24"/>
          <w:szCs w:val="24"/>
        </w:rPr>
        <w:t>与乙方</w:t>
      </w:r>
      <w:r>
        <w:rPr>
          <w:rFonts w:hint="eastAsia" w:ascii="宋体" w:hAnsi="宋体" w:eastAsia="宋体" w:cs="宋体"/>
          <w:sz w:val="24"/>
          <w:szCs w:val="24"/>
          <w:u w:val="single"/>
        </w:rPr>
        <w:t>        </w:t>
      </w:r>
      <w:r>
        <w:rPr>
          <w:rFonts w:hint="eastAsia" w:ascii="宋体" w:hAnsi="宋体" w:eastAsia="宋体" w:cs="宋体"/>
          <w:sz w:val="24"/>
          <w:szCs w:val="24"/>
        </w:rPr>
        <w:t>共同协商的基础上，就乙方所属网站</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日加入</w:t>
      </w:r>
      <w:r>
        <w:rPr>
          <w:rFonts w:hint="eastAsia" w:ascii="宋体" w:hAnsi="宋体" w:eastAsia="宋体" w:cs="宋体"/>
          <w:sz w:val="24"/>
          <w:szCs w:val="24"/>
          <w:u w:val="single"/>
        </w:rPr>
        <w:t>        </w:t>
      </w:r>
      <w:r>
        <w:rPr>
          <w:rFonts w:hint="eastAsia" w:ascii="宋体" w:hAnsi="宋体" w:eastAsia="宋体" w:cs="宋体"/>
          <w:sz w:val="24"/>
          <w:szCs w:val="24"/>
        </w:rPr>
        <w:t>，期限</w:t>
      </w:r>
      <w:r>
        <w:rPr>
          <w:rFonts w:hint="eastAsia" w:ascii="宋体" w:hAnsi="宋体" w:eastAsia="宋体" w:cs="宋体"/>
          <w:sz w:val="24"/>
          <w:szCs w:val="24"/>
          <w:u w:val="single"/>
        </w:rPr>
        <w:t>    </w:t>
      </w:r>
      <w:r>
        <w:rPr>
          <w:rFonts w:hint="eastAsia" w:ascii="宋体" w:hAnsi="宋体" w:eastAsia="宋体" w:cs="宋体"/>
          <w:sz w:val="24"/>
          <w:szCs w:val="24"/>
        </w:rPr>
        <w:t>年，自愿达成如下合同：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r>
        <w:rPr>
          <w:rFonts w:hint="eastAsia" w:ascii="宋体" w:hAnsi="宋体" w:eastAsia="宋体" w:cs="宋体"/>
          <w:b/>
          <w:sz w:val="24"/>
          <w:szCs w:val="24"/>
          <w:u w:val="single"/>
        </w:rPr>
        <w:t>        </w:t>
      </w:r>
      <w:r>
        <w:rPr>
          <w:rFonts w:hint="eastAsia" w:ascii="宋体" w:hAnsi="宋体" w:eastAsia="宋体" w:cs="宋体"/>
          <w:b/>
          <w:sz w:val="24"/>
          <w:szCs w:val="24"/>
        </w:rPr>
        <w:t>的业务说明：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是一个以销售信息产品为目的，以高科技为手段，基于平等互利的原则一个，而成立的合作型联合体。即：</w:t>
      </w:r>
      <w:r>
        <w:rPr>
          <w:rFonts w:hint="eastAsia" w:ascii="宋体" w:hAnsi="宋体" w:eastAsia="宋体" w:cs="宋体"/>
          <w:sz w:val="24"/>
          <w:szCs w:val="24"/>
          <w:u w:val="single"/>
        </w:rPr>
        <w:t>        </w:t>
      </w:r>
      <w:r>
        <w:rPr>
          <w:rFonts w:hint="eastAsia" w:ascii="宋体" w:hAnsi="宋体" w:eastAsia="宋体" w:cs="宋体"/>
          <w:sz w:val="24"/>
          <w:szCs w:val="24"/>
        </w:rPr>
        <w:t>成员的产品放在销售平台进行销售，</w:t>
      </w:r>
      <w:r>
        <w:rPr>
          <w:rFonts w:hint="eastAsia" w:ascii="宋体" w:hAnsi="宋体" w:eastAsia="宋体" w:cs="宋体"/>
          <w:sz w:val="24"/>
          <w:szCs w:val="24"/>
          <w:u w:val="single"/>
        </w:rPr>
        <w:t>        </w:t>
      </w:r>
      <w:r>
        <w:rPr>
          <w:rFonts w:hint="eastAsia" w:ascii="宋体" w:hAnsi="宋体" w:eastAsia="宋体" w:cs="宋体"/>
          <w:sz w:val="24"/>
          <w:szCs w:val="24"/>
        </w:rPr>
        <w:t>的成员有责任和义务对</w:t>
      </w:r>
      <w:r>
        <w:rPr>
          <w:rFonts w:hint="eastAsia" w:ascii="宋体" w:hAnsi="宋体" w:eastAsia="宋体" w:cs="宋体"/>
          <w:sz w:val="24"/>
          <w:szCs w:val="24"/>
          <w:u w:val="single"/>
        </w:rPr>
        <w:t>        </w:t>
      </w:r>
      <w:r>
        <w:rPr>
          <w:rFonts w:hint="eastAsia" w:ascii="宋体" w:hAnsi="宋体" w:eastAsia="宋体" w:cs="宋体"/>
          <w:sz w:val="24"/>
          <w:szCs w:val="24"/>
        </w:rPr>
        <w:t>及销售平台进行宣传推广，另一方面</w:t>
      </w:r>
      <w:r>
        <w:rPr>
          <w:rFonts w:hint="eastAsia" w:ascii="宋体" w:hAnsi="宋体" w:eastAsia="宋体" w:cs="宋体"/>
          <w:sz w:val="24"/>
          <w:szCs w:val="24"/>
          <w:u w:val="single"/>
        </w:rPr>
        <w:t>        </w:t>
      </w:r>
      <w:r>
        <w:rPr>
          <w:rFonts w:hint="eastAsia" w:ascii="宋体" w:hAnsi="宋体" w:eastAsia="宋体" w:cs="宋体"/>
          <w:sz w:val="24"/>
          <w:szCs w:val="24"/>
        </w:rPr>
        <w:t>成员还可以代理销售</w:t>
      </w:r>
      <w:r>
        <w:rPr>
          <w:rFonts w:hint="eastAsia" w:ascii="宋体" w:hAnsi="宋体" w:eastAsia="宋体" w:cs="宋体"/>
          <w:sz w:val="24"/>
          <w:szCs w:val="24"/>
          <w:u w:val="single"/>
        </w:rPr>
        <w:t>        </w:t>
      </w:r>
      <w:r>
        <w:rPr>
          <w:rFonts w:hint="eastAsia" w:ascii="宋体" w:hAnsi="宋体" w:eastAsia="宋体" w:cs="宋体"/>
          <w:sz w:val="24"/>
          <w:szCs w:val="24"/>
        </w:rPr>
        <w:t>其他成员的信息产品。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w:t>
      </w:r>
      <w:r>
        <w:rPr>
          <w:rFonts w:hint="eastAsia" w:ascii="宋体" w:hAnsi="宋体" w:eastAsia="宋体" w:cs="宋体"/>
          <w:sz w:val="24"/>
          <w:szCs w:val="24"/>
          <w:u w:val="single"/>
        </w:rPr>
        <w:t>        </w:t>
      </w:r>
      <w:r>
        <w:rPr>
          <w:rFonts w:hint="eastAsia" w:ascii="宋体" w:hAnsi="宋体" w:eastAsia="宋体" w:cs="宋体"/>
          <w:sz w:val="24"/>
          <w:szCs w:val="24"/>
        </w:rPr>
        <w:t>的倡导和发起单位</w:t>
      </w:r>
      <w:r>
        <w:rPr>
          <w:rFonts w:hint="eastAsia" w:ascii="宋体" w:hAnsi="宋体" w:eastAsia="宋体" w:cs="宋体"/>
          <w:sz w:val="24"/>
          <w:szCs w:val="24"/>
          <w:u w:val="single"/>
        </w:rPr>
        <w:t>        </w:t>
      </w:r>
      <w:r>
        <w:rPr>
          <w:rFonts w:hint="eastAsia" w:ascii="宋体" w:hAnsi="宋体" w:eastAsia="宋体" w:cs="宋体"/>
          <w:sz w:val="24"/>
          <w:szCs w:val="24"/>
        </w:rPr>
        <w:t>网站，是由</w:t>
      </w:r>
      <w:r>
        <w:rPr>
          <w:rFonts w:hint="eastAsia" w:ascii="宋体" w:hAnsi="宋体" w:eastAsia="宋体" w:cs="宋体"/>
          <w:sz w:val="24"/>
          <w:szCs w:val="24"/>
          <w:u w:val="single"/>
        </w:rPr>
        <w:t>        </w:t>
      </w:r>
      <w:r>
        <w:rPr>
          <w:rFonts w:hint="eastAsia" w:ascii="宋体" w:hAnsi="宋体" w:eastAsia="宋体" w:cs="宋体"/>
          <w:sz w:val="24"/>
          <w:szCs w:val="24"/>
        </w:rPr>
        <w:t>主管，</w:t>
      </w:r>
      <w:r>
        <w:rPr>
          <w:rFonts w:hint="eastAsia" w:ascii="宋体" w:hAnsi="宋体" w:eastAsia="宋体" w:cs="宋体"/>
          <w:sz w:val="24"/>
          <w:szCs w:val="24"/>
          <w:u w:val="single"/>
        </w:rPr>
        <w:t>        </w:t>
      </w:r>
      <w:r>
        <w:rPr>
          <w:rFonts w:hint="eastAsia" w:ascii="宋体" w:hAnsi="宋体" w:eastAsia="宋体" w:cs="宋体"/>
          <w:sz w:val="24"/>
          <w:szCs w:val="24"/>
        </w:rPr>
        <w:t>员会主办的网络新闻媒体，自</w:t>
      </w:r>
      <w:r>
        <w:rPr>
          <w:rFonts w:hint="eastAsia" w:ascii="宋体" w:hAnsi="宋体" w:eastAsia="宋体" w:cs="宋体"/>
          <w:sz w:val="24"/>
          <w:szCs w:val="24"/>
          <w:u w:val="single"/>
        </w:rPr>
        <w:t>    </w:t>
      </w:r>
      <w:r>
        <w:rPr>
          <w:rFonts w:hint="eastAsia" w:ascii="宋体" w:hAnsi="宋体" w:eastAsia="宋体" w:cs="宋体"/>
          <w:sz w:val="24"/>
          <w:szCs w:val="24"/>
        </w:rPr>
        <w:t>年成立以来就一直致力于行业新闻报道和行业资讯产品的销售，在宣传推广和销售方式及销售渠道上具有一定优势。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1.乙方免费加入</w:t>
      </w:r>
      <w:r>
        <w:rPr>
          <w:rFonts w:hint="eastAsia" w:ascii="宋体" w:hAnsi="宋体" w:eastAsia="宋体" w:cs="宋体"/>
          <w:sz w:val="24"/>
          <w:szCs w:val="24"/>
          <w:u w:val="single"/>
        </w:rPr>
        <w:t>        </w:t>
      </w:r>
      <w:r>
        <w:rPr>
          <w:rFonts w:hint="eastAsia" w:ascii="宋体" w:hAnsi="宋体" w:eastAsia="宋体" w:cs="宋体"/>
          <w:sz w:val="24"/>
          <w:szCs w:val="24"/>
        </w:rPr>
        <w:t>，享受合同所规定的一切权利，并履行相关义务；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2.甲方为乙方免费提供新闻宣传服务，行业频道宣传链接，乙方在网站首页明显位置挂接</w:t>
      </w:r>
      <w:r>
        <w:rPr>
          <w:rFonts w:hint="eastAsia" w:ascii="宋体" w:hAnsi="宋体" w:eastAsia="宋体" w:cs="宋体"/>
          <w:sz w:val="24"/>
          <w:szCs w:val="24"/>
          <w:u w:val="single"/>
        </w:rPr>
        <w:t>        </w:t>
      </w:r>
      <w:r>
        <w:rPr>
          <w:rFonts w:hint="eastAsia" w:ascii="宋体" w:hAnsi="宋体" w:eastAsia="宋体" w:cs="宋体"/>
          <w:sz w:val="24"/>
          <w:szCs w:val="24"/>
        </w:rPr>
        <w:t>入口并需提供一定数量经常更新的免费资讯，以引导用户培育市场；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3.甲方负责利用</w:t>
      </w:r>
      <w:r>
        <w:rPr>
          <w:rFonts w:hint="eastAsia" w:ascii="宋体" w:hAnsi="宋体" w:eastAsia="宋体" w:cs="宋体"/>
          <w:sz w:val="24"/>
          <w:szCs w:val="24"/>
          <w:u w:val="single"/>
        </w:rPr>
        <w:t>        </w:t>
      </w:r>
      <w:r>
        <w:rPr>
          <w:rFonts w:hint="eastAsia" w:ascii="宋体" w:hAnsi="宋体" w:eastAsia="宋体" w:cs="宋体"/>
          <w:sz w:val="24"/>
          <w:szCs w:val="24"/>
        </w:rPr>
        <w:t>推广销售乙方的信息产品，收入所得甲乙双方按一定比例分成（甲方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4.乙方可以以优惠价格代理销售</w:t>
      </w:r>
      <w:r>
        <w:rPr>
          <w:rFonts w:hint="eastAsia" w:ascii="宋体" w:hAnsi="宋体" w:eastAsia="宋体" w:cs="宋体"/>
          <w:sz w:val="24"/>
          <w:szCs w:val="24"/>
          <w:u w:val="single"/>
        </w:rPr>
        <w:t>        </w:t>
      </w:r>
      <w:r>
        <w:rPr>
          <w:rFonts w:hint="eastAsia" w:ascii="宋体" w:hAnsi="宋体" w:eastAsia="宋体" w:cs="宋体"/>
          <w:sz w:val="24"/>
          <w:szCs w:val="24"/>
        </w:rPr>
        <w:t>其他成员的信息产品。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1.甲方免费向乙方提供新闻宣传服务，行业频道宣传链接；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2.甲方有义务通过各种方式对</w:t>
      </w:r>
      <w:r>
        <w:rPr>
          <w:rFonts w:hint="eastAsia" w:ascii="宋体" w:hAnsi="宋体" w:eastAsia="宋体" w:cs="宋体"/>
          <w:sz w:val="24"/>
          <w:szCs w:val="24"/>
          <w:u w:val="single"/>
        </w:rPr>
        <w:t>        </w:t>
      </w:r>
      <w:r>
        <w:rPr>
          <w:rFonts w:hint="eastAsia" w:ascii="宋体" w:hAnsi="宋体" w:eastAsia="宋体" w:cs="宋体"/>
          <w:sz w:val="24"/>
          <w:szCs w:val="24"/>
        </w:rPr>
        <w:t>进行宣传推广；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的所有经营权归甲方所有；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4.甲方负责销售乙方提交的信息，收入所得甲乙双方按乙方网站在此方面实际收入的</w:t>
      </w:r>
      <w:r>
        <w:rPr>
          <w:rFonts w:hint="eastAsia" w:ascii="宋体" w:hAnsi="宋体" w:eastAsia="宋体" w:cs="宋体"/>
          <w:sz w:val="24"/>
          <w:szCs w:val="24"/>
          <w:u w:val="single"/>
        </w:rPr>
        <w:t>        </w:t>
      </w:r>
      <w:r>
        <w:rPr>
          <w:rFonts w:hint="eastAsia" w:ascii="宋体" w:hAnsi="宋体" w:eastAsia="宋体" w:cs="宋体"/>
          <w:sz w:val="24"/>
          <w:szCs w:val="24"/>
        </w:rPr>
        <w:t>进行分成。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1.乙方免费享有</w:t>
      </w:r>
      <w:r>
        <w:rPr>
          <w:rFonts w:hint="eastAsia" w:ascii="宋体" w:hAnsi="宋体" w:eastAsia="宋体" w:cs="宋体"/>
          <w:sz w:val="24"/>
          <w:szCs w:val="24"/>
          <w:u w:val="single"/>
        </w:rPr>
        <w:t>        </w:t>
      </w:r>
      <w:r>
        <w:rPr>
          <w:rFonts w:hint="eastAsia" w:ascii="宋体" w:hAnsi="宋体" w:eastAsia="宋体" w:cs="宋体"/>
          <w:sz w:val="24"/>
          <w:szCs w:val="24"/>
        </w:rPr>
        <w:t>提供的服务；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2.乙方有义务配合甲方完成</w:t>
      </w:r>
      <w:r>
        <w:rPr>
          <w:rFonts w:hint="eastAsia" w:ascii="宋体" w:hAnsi="宋体" w:eastAsia="宋体" w:cs="宋体"/>
          <w:sz w:val="24"/>
          <w:szCs w:val="24"/>
          <w:u w:val="single"/>
        </w:rPr>
        <w:t>        </w:t>
      </w:r>
      <w:r>
        <w:rPr>
          <w:rFonts w:hint="eastAsia" w:ascii="宋体" w:hAnsi="宋体" w:eastAsia="宋体" w:cs="宋体"/>
          <w:sz w:val="24"/>
          <w:szCs w:val="24"/>
        </w:rPr>
        <w:t>统一页面的设计，制作；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3.乙方有义务在合同签署</w:t>
      </w:r>
      <w:r>
        <w:rPr>
          <w:rFonts w:hint="eastAsia" w:ascii="宋体" w:hAnsi="宋体" w:eastAsia="宋体" w:cs="宋体"/>
          <w:sz w:val="24"/>
          <w:szCs w:val="24"/>
          <w:u w:val="single"/>
        </w:rPr>
        <w:t>    </w:t>
      </w:r>
      <w:r>
        <w:rPr>
          <w:rFonts w:hint="eastAsia" w:ascii="宋体" w:hAnsi="宋体" w:eastAsia="宋体" w:cs="宋体"/>
          <w:sz w:val="24"/>
          <w:szCs w:val="24"/>
        </w:rPr>
        <w:t>个工作日内，在网站首页明显位置挂接</w:t>
      </w:r>
      <w:r>
        <w:rPr>
          <w:rFonts w:hint="eastAsia" w:ascii="宋体" w:hAnsi="宋体" w:eastAsia="宋体" w:cs="宋体"/>
          <w:sz w:val="24"/>
          <w:szCs w:val="24"/>
          <w:u w:val="single"/>
        </w:rPr>
        <w:t>        </w:t>
      </w:r>
      <w:r>
        <w:rPr>
          <w:rFonts w:hint="eastAsia" w:ascii="宋体" w:hAnsi="宋体" w:eastAsia="宋体" w:cs="宋体"/>
          <w:sz w:val="24"/>
          <w:szCs w:val="24"/>
        </w:rPr>
        <w:t>统一的网页入口及</w:t>
      </w:r>
      <w:r>
        <w:rPr>
          <w:rFonts w:hint="eastAsia" w:ascii="宋体" w:hAnsi="宋体" w:eastAsia="宋体" w:cs="宋体"/>
          <w:sz w:val="24"/>
          <w:szCs w:val="24"/>
          <w:u w:val="single"/>
        </w:rPr>
        <w:t>        </w:t>
      </w:r>
      <w:r>
        <w:rPr>
          <w:rFonts w:hint="eastAsia" w:ascii="宋体" w:hAnsi="宋体" w:eastAsia="宋体" w:cs="宋体"/>
          <w:sz w:val="24"/>
          <w:szCs w:val="24"/>
        </w:rPr>
        <w:t>标识，并不得随意删改；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4.乙方有义务免费在网站显著位置配合</w:t>
      </w:r>
      <w:r>
        <w:rPr>
          <w:rFonts w:hint="eastAsia" w:ascii="宋体" w:hAnsi="宋体" w:eastAsia="宋体" w:cs="宋体"/>
          <w:sz w:val="24"/>
          <w:szCs w:val="24"/>
          <w:u w:val="single"/>
        </w:rPr>
        <w:t>        </w:t>
      </w:r>
      <w:r>
        <w:rPr>
          <w:rFonts w:hint="eastAsia" w:ascii="宋体" w:hAnsi="宋体" w:eastAsia="宋体" w:cs="宋体"/>
          <w:sz w:val="24"/>
          <w:szCs w:val="24"/>
        </w:rPr>
        <w:t>的有关宣传；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5.乙方可以以优惠价格代理销售</w:t>
      </w:r>
      <w:r>
        <w:rPr>
          <w:rFonts w:hint="eastAsia" w:ascii="宋体" w:hAnsi="宋体" w:eastAsia="宋体" w:cs="宋体"/>
          <w:sz w:val="24"/>
          <w:szCs w:val="24"/>
          <w:u w:val="single"/>
        </w:rPr>
        <w:t>        </w:t>
      </w:r>
      <w:r>
        <w:rPr>
          <w:rFonts w:hint="eastAsia" w:ascii="宋体" w:hAnsi="宋体" w:eastAsia="宋体" w:cs="宋体"/>
          <w:sz w:val="24"/>
          <w:szCs w:val="24"/>
        </w:rPr>
        <w:t>其他成员的信息产品；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6.乙方有权享有甲方在此合同生效后推出的</w:t>
      </w:r>
      <w:r>
        <w:rPr>
          <w:rFonts w:hint="eastAsia" w:ascii="宋体" w:hAnsi="宋体" w:eastAsia="宋体" w:cs="宋体"/>
          <w:sz w:val="24"/>
          <w:szCs w:val="24"/>
          <w:u w:val="single"/>
        </w:rPr>
        <w:t>        </w:t>
      </w:r>
      <w:r>
        <w:rPr>
          <w:rFonts w:hint="eastAsia" w:ascii="宋体" w:hAnsi="宋体" w:eastAsia="宋体" w:cs="宋体"/>
          <w:sz w:val="24"/>
          <w:szCs w:val="24"/>
        </w:rPr>
        <w:t>的新政策及服务。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1.本合同任何一方对在合作过程中所获知的对方未向社会公开的技术情报和商业秘密均负有保密义务，未经对方书面许可，任何一方不得将其泄露给第三方，否则应承担违约责任并赔偿损失。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终止之后，各方在本合同项下的义务并不随之终止，各方仍需遵守本合同之保密条款，履行其所承诺的保密义务，直到对方同意其解除此项义务，或事实上不会因违反本合同的保密条款而给对方造成任何形式的损害时为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1.本合同有效期内，任何一方发生违约行为，应在收到守约方有关其违约行为的通知后</w:t>
      </w:r>
      <w:r>
        <w:rPr>
          <w:rFonts w:hint="eastAsia" w:ascii="宋体" w:hAnsi="宋体" w:eastAsia="宋体" w:cs="宋体"/>
          <w:sz w:val="24"/>
          <w:szCs w:val="24"/>
          <w:u w:val="single"/>
        </w:rPr>
        <w:t>    </w:t>
      </w:r>
      <w:r>
        <w:rPr>
          <w:rFonts w:hint="eastAsia" w:ascii="宋体" w:hAnsi="宋体" w:eastAsia="宋体" w:cs="宋体"/>
          <w:sz w:val="24"/>
          <w:szCs w:val="24"/>
        </w:rPr>
        <w:t>日内予以纠正并赔偿因此给守约方造成的损失。否则守约方有权终止本合同。并索赔因此发生的损失。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2.若因一方违约致使对方造成不良影响或经济损失，则对方有权追究该方责任，要求其消除影响，并作相应的经济赔偿。如属双方过错则应按过错比例各自承担相应之违约责任。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3.甲乙双方对本合同执行过程中所发生的问题应及时协商解决，因延误而造成的损失和费用由责任方承担，包括债权人为实现债权而产生的一切费用。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1.由于不能预见并且发生的后果不能克服，不可避免的不可抗力事件，致使一方遭受经济损失或致使本合同不能履行或不能完全履行时，一方对另一方的损失不承担责任。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上述不可抗力事件的一方，应立即将事件书面通知对方，并于15日内提出事件详情及合同不能履行或不能完全履行，或需要延期履行的理由之有效证明文件。按照事件对合同履行的影响程度，由双方协商决定是否继续履行本合同或延期履行本合同或终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77C6AA3"/>
    <w:rsid w:val="08F71C67"/>
    <w:rsid w:val="094530F7"/>
    <w:rsid w:val="0A066550"/>
    <w:rsid w:val="153305D2"/>
    <w:rsid w:val="1A984501"/>
    <w:rsid w:val="1CC510E7"/>
    <w:rsid w:val="21F5718E"/>
    <w:rsid w:val="266163EA"/>
    <w:rsid w:val="27341748"/>
    <w:rsid w:val="29814DE7"/>
    <w:rsid w:val="2A2D7B11"/>
    <w:rsid w:val="300B702E"/>
    <w:rsid w:val="323E2A19"/>
    <w:rsid w:val="46272765"/>
    <w:rsid w:val="49584CFC"/>
    <w:rsid w:val="4F3C205F"/>
    <w:rsid w:val="57692402"/>
    <w:rsid w:val="5B6E1B89"/>
    <w:rsid w:val="6A201BF3"/>
    <w:rsid w:val="6C480CDC"/>
    <w:rsid w:val="6FAD664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2019-08-29T01:47:04Z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