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代发货合作合同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根据《中华人民共和国合同法》及其他相关法律法规，甲、乙双方在自愿、平等、互利的基础上，经协商一致，就商品供货事宜，特订立本合同，以资各方共同遵照执行。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合作目的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本项合作旨在促进</w:t>
      </w:r>
      <w:r>
        <w:rPr>
          <w:rFonts w:hint="eastAsia" w:ascii="宋体" w:hAnsi="宋体" w:eastAsia="宋体" w:cs="宋体"/>
          <w:sz w:val="24"/>
          <w:szCs w:val="24"/>
          <w:u w:val="single"/>
        </w:rPr>
        <w:t>        </w:t>
      </w:r>
      <w:r>
        <w:rPr>
          <w:rFonts w:hint="eastAsia" w:ascii="宋体" w:hAnsi="宋体" w:eastAsia="宋体" w:cs="宋体"/>
          <w:sz w:val="24"/>
          <w:szCs w:val="24"/>
        </w:rPr>
        <w:t>有限公司维护现有客户及拓展潜在客户群，推动的健康持续发展。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甲方应具备开展本合同项下相关业务的资质，并承担归属甲方业务部分的相关法律责任。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在协议有效期内，甲方应保证</w:t>
      </w:r>
      <w:r>
        <w:rPr>
          <w:rFonts w:hint="eastAsia" w:ascii="宋体" w:hAnsi="宋体" w:eastAsia="宋体" w:cs="宋体"/>
          <w:sz w:val="24"/>
          <w:szCs w:val="24"/>
          <w:u w:val="single"/>
        </w:rPr>
        <w:t>        </w:t>
      </w:r>
      <w:r>
        <w:rPr>
          <w:rFonts w:hint="eastAsia" w:ascii="宋体" w:hAnsi="宋体" w:eastAsia="宋体" w:cs="宋体"/>
          <w:sz w:val="24"/>
          <w:szCs w:val="24"/>
        </w:rPr>
        <w:t>的正常运行。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甲方有权根据乙方提供的商品清单的类目、种类和数量选取或更换作为兑换商品，甲方应提前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个工作日（以下未特别说明为“工作日”，则为自然日）通知乙方，乙方对此不持任何异议。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在协议有效期内，甲方应保证选取至少</w:t>
      </w:r>
      <w:r>
        <w:rPr>
          <w:rFonts w:hint="eastAsia" w:ascii="宋体" w:hAnsi="宋体" w:eastAsia="宋体" w:cs="宋体"/>
          <w:sz w:val="24"/>
          <w:szCs w:val="24"/>
          <w:u w:val="single"/>
        </w:rPr>
        <w:t>    </w:t>
      </w:r>
      <w:r>
        <w:rPr>
          <w:rFonts w:hint="eastAsia" w:ascii="宋体" w:hAnsi="宋体" w:eastAsia="宋体" w:cs="宋体"/>
          <w:sz w:val="24"/>
          <w:szCs w:val="24"/>
        </w:rPr>
        <w:t>种乙方提供的商品。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甲方更换已入选的乙方商品，应提前</w:t>
      </w:r>
      <w:r>
        <w:rPr>
          <w:rFonts w:hint="eastAsia" w:ascii="宋体" w:hAnsi="宋体" w:eastAsia="宋体" w:cs="宋体"/>
          <w:sz w:val="24"/>
          <w:szCs w:val="24"/>
          <w:u w:val="single"/>
        </w:rPr>
        <w:t>    </w:t>
      </w:r>
      <w:r>
        <w:rPr>
          <w:rFonts w:hint="eastAsia" w:ascii="宋体" w:hAnsi="宋体" w:eastAsia="宋体" w:cs="宋体"/>
          <w:sz w:val="24"/>
          <w:szCs w:val="24"/>
        </w:rPr>
        <w:t>个月书面告知乙方，具体产品明细、价格以经甲方确认的商品清单为准。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以邮件形式向乙方提交订单，订单内容应包含：商品名称、型号、数量、收件人、地址等乙方履行本合同义务所需的信息。甲方在提交订单后，如甲方转账至乙方的预付货款不足以支付订单金额，应先行转账补足预付货款，并且将转账支付凭证通过邮件形式发给乙方确认，甲方应保证提交订单扣除货款后，甲方支付至乙方的预付货款仍不少于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交易完成后，因商品质量等问题发生退货时，甲方应及时通知乙方。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甲方对双方合作过程中涉及的乙方资料负有保密义务。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乙方应具备开展本合同项下相关业务的资质，并承担归属乙方业务部分的相关法律责任。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为甲方提供合法合规的商品，不侵害任何第三方的合法权益（包括但不限于肖像权、名誉权、知识产权等合法权益，且商品质量符合国家同类商品有关标准，若经主管部门或相关职能部门认定乙方产品存在质量问题，乙方应对问题产品予以退换，并由乙方自行承担对所提供产品因质量问题或产品侵权而导致的所有赔偿和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乙方定期给甲方推荐</w:t>
      </w:r>
      <w:r>
        <w:rPr>
          <w:rFonts w:hint="eastAsia" w:ascii="宋体" w:hAnsi="宋体" w:eastAsia="宋体" w:cs="宋体"/>
          <w:sz w:val="24"/>
          <w:szCs w:val="24"/>
          <w:u w:val="single"/>
        </w:rPr>
        <w:t>    </w:t>
      </w:r>
      <w:r>
        <w:rPr>
          <w:rFonts w:hint="eastAsia" w:ascii="宋体" w:hAnsi="宋体" w:eastAsia="宋体" w:cs="宋体"/>
          <w:sz w:val="24"/>
          <w:szCs w:val="24"/>
        </w:rPr>
        <w:t>个不同于过往所提供的商品，以确保商品多样性和持续性。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乙方负责为甲方所购买商品提供代发货服务，乙方应在收到甲方订单，并在甲方预付货款满足发货条件后</w:t>
      </w:r>
      <w:r>
        <w:rPr>
          <w:rFonts w:hint="eastAsia" w:ascii="宋体" w:hAnsi="宋体" w:eastAsia="宋体" w:cs="宋体"/>
          <w:sz w:val="24"/>
          <w:szCs w:val="24"/>
          <w:u w:val="single"/>
        </w:rPr>
        <w:t>    </w:t>
      </w:r>
      <w:r>
        <w:rPr>
          <w:rFonts w:hint="eastAsia" w:ascii="宋体" w:hAnsi="宋体" w:eastAsia="宋体" w:cs="宋体"/>
          <w:sz w:val="24"/>
          <w:szCs w:val="24"/>
        </w:rPr>
        <w:t>个工作日内发货，甲方负责支付国内物流费用（不包含港、澳、台地区）。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乙方不承担商品售后咨询服务，甲方客服接受客户的咨询和售后疑问，如因质量问题或因质量问题造成客户人身及/或财产损害的，由乙方负责返修、退换及赔偿责任。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乙方为甲方提供代发货服务，如客户收到产品后对商品有任何异议应在签收快递当日算起</w:t>
      </w:r>
      <w:r>
        <w:rPr>
          <w:rFonts w:hint="eastAsia" w:ascii="宋体" w:hAnsi="宋体" w:eastAsia="宋体" w:cs="宋体"/>
          <w:sz w:val="24"/>
          <w:szCs w:val="24"/>
          <w:u w:val="single"/>
        </w:rPr>
        <w:t>    </w:t>
      </w:r>
      <w:r>
        <w:rPr>
          <w:rFonts w:hint="eastAsia" w:ascii="宋体" w:hAnsi="宋体" w:eastAsia="宋体" w:cs="宋体"/>
          <w:sz w:val="24"/>
          <w:szCs w:val="24"/>
        </w:rPr>
        <w:t>个工作日内提出。如果客户因乙方产品质量原因提出异议，由乙方负责客户要求的退换货事宜；因商品可能会在快递运输过程中出现破损，客户应在快递签收前当场开箱检查，客户一旦发现商品出现破损情况，应当场拒收，由乙方妥善处理；对于存在质量问题的产品，客户签收时无法当场知悉的，乙方不得以客户签收时未开箱检查为由拒绝退换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乙方每个自然月向甲方开具一次该月已付款金额的增值税普通发票。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乙方应当对合作过程中知悉的所有有关甲方及其客户的信息予以保密，不得向本协议之外任何第三方进行任何方式的披露或使用。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日内甲方负责以转账方式向乙方支付预付货款人民币（大写）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元），如未支付预付货款，乙方将不提供产品供应的相关服务，后期可由双方协商增减预付货款金额。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在提交订单后，如甲方转账至乙方的预付货款不足以支付订单金额，应先行转账补足预付货款，并且将转账支付凭证通过邮件形式发给乙方确认，甲方应保证提交订单扣除货款后，甲方支付至乙方的预付货款仍不少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乙方提供的商品价格，由乙方定期提报至甲方，经甲方书面确认后生效。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双方同意，甲方所采购的商品货款，以转账的方式向乙方支付，转账凭证为有效付款依据。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合同的终止及解除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本合同有效期为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日，经甲乙双方法定代表人或双方授权代表签字并加盖公章之日起生效。若本合同期满，甲乙双方决定继续合作的，则本合同有效期自动延续</w:t>
      </w:r>
      <w:r>
        <w:rPr>
          <w:rFonts w:hint="eastAsia" w:ascii="宋体" w:hAnsi="宋体" w:eastAsia="宋体" w:cs="宋体"/>
          <w:sz w:val="24"/>
          <w:szCs w:val="24"/>
          <w:u w:val="single"/>
        </w:rPr>
        <w:t>    </w:t>
      </w:r>
      <w:r>
        <w:rPr>
          <w:rFonts w:hint="eastAsia" w:ascii="宋体" w:hAnsi="宋体" w:eastAsia="宋体" w:cs="宋体"/>
          <w:sz w:val="24"/>
          <w:szCs w:val="24"/>
        </w:rPr>
        <w:t>年，双方无需重新签订合同，双方之间的权利义务继续适用本合同中的相关约定。若任何一方表示不再续签的，需在本合同期限届满前一个月提前书面通知另一方，合同期限届满，本合同自动终止。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如遇以下情形，则甲方有权解除本合同：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（1）乙方所提供商品存在质量问题且拒绝退换货的。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（2）乙方未按照约定超过</w:t>
      </w:r>
      <w:r>
        <w:rPr>
          <w:rFonts w:hint="eastAsia" w:ascii="宋体" w:hAnsi="宋体" w:eastAsia="宋体" w:cs="宋体"/>
          <w:sz w:val="24"/>
          <w:szCs w:val="24"/>
          <w:u w:val="single"/>
        </w:rPr>
        <w:t>    </w:t>
      </w:r>
      <w:r>
        <w:rPr>
          <w:rFonts w:hint="eastAsia" w:ascii="宋体" w:hAnsi="宋体" w:eastAsia="宋体" w:cs="宋体"/>
          <w:sz w:val="24"/>
          <w:szCs w:val="24"/>
        </w:rPr>
        <w:t>次以上未按时发货的。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甲乙双方未按本合同约定履行义务的，视为对本合同的违约。守约方有权要求违约方赔偿因此给其造成的损失。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甲方因本合同第五条第2项所述情形而要求解除本合同的，甲方有权同时要求乙方退还合同未履行部分的预付款项，并且乙方需承担由此给甲方造成的损失。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本合同为一式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份，具同等法律效力。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116E5567"/>
    <w:rsid w:val="2652704B"/>
    <w:rsid w:val="26731BAC"/>
    <w:rsid w:val="295B3AEA"/>
    <w:rsid w:val="3D6E020A"/>
    <w:rsid w:val="54AA7271"/>
    <w:rsid w:val="5D4E567D"/>
    <w:rsid w:val="60272ADD"/>
    <w:rsid w:val="606206DC"/>
    <w:rsid w:val="621C27E6"/>
    <w:rsid w:val="6AFF66CE"/>
    <w:rsid w:val="6DD850D7"/>
    <w:rsid w:val="71376BD5"/>
    <w:rsid w:val="75F0014D"/>
    <w:rsid w:val="78AB138F"/>
    <w:rsid w:val="798528B4"/>
    <w:rsid w:val="CFFDDD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