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0E2" w:rsidRDefault="004760E2">
      <w:pPr>
        <w:autoSpaceDE w:val="0"/>
        <w:autoSpaceDN w:val="0"/>
        <w:adjustRightInd w:val="0"/>
        <w:spacing w:line="360" w:lineRule="auto"/>
        <w:jc w:val="right"/>
        <w:rPr>
          <w:rFonts w:ascii="宋体" w:hAnsi="宋体" w:cs="宋体"/>
          <w:kern w:val="0"/>
          <w:sz w:val="24"/>
          <w:szCs w:val="24"/>
        </w:rPr>
      </w:pPr>
      <w:r>
        <w:rPr>
          <w:rFonts w:ascii="宋体" w:hAnsi="宋体" w:cs="宋体" w:hint="eastAsia"/>
          <w:kern w:val="0"/>
          <w:sz w:val="24"/>
          <w:szCs w:val="24"/>
        </w:rPr>
        <w:t xml:space="preserve">CH-2015-01 </w:t>
      </w:r>
    </w:p>
    <w:p w:rsidR="004760E2" w:rsidRDefault="004760E2" w:rsidP="004760E2">
      <w:pPr>
        <w:pStyle w:val="3"/>
        <w:rPr>
          <w:sz w:val="24"/>
          <w:szCs w:val="24"/>
        </w:rPr>
      </w:pPr>
      <w:bookmarkStart w:id="0" w:name="_GoBack"/>
      <w:r>
        <w:rPr>
          <w:rFonts w:hint="eastAsia"/>
        </w:rPr>
        <w:t>四川省商品房买卖合同（预售）示范文本</w:t>
      </w:r>
    </w:p>
    <w:bookmarkEnd w:id="0"/>
    <w:p w:rsidR="004760E2" w:rsidRDefault="004760E2">
      <w:pPr>
        <w:autoSpaceDE w:val="0"/>
        <w:autoSpaceDN w:val="0"/>
        <w:adjustRightInd w:val="0"/>
        <w:spacing w:line="360" w:lineRule="auto"/>
        <w:ind w:firstLineChars="260" w:firstLine="624"/>
        <w:rPr>
          <w:rFonts w:ascii="宋体" w:hAnsi="宋体" w:cs="宋体"/>
          <w:kern w:val="0"/>
          <w:sz w:val="24"/>
          <w:szCs w:val="24"/>
        </w:rPr>
      </w:pPr>
      <w:r>
        <w:rPr>
          <w:rFonts w:ascii="宋体" w:hAnsi="宋体" w:cs="宋体" w:hint="eastAsia"/>
          <w:kern w:val="0"/>
          <w:sz w:val="24"/>
          <w:szCs w:val="24"/>
        </w:rPr>
        <w:t>出卖人：</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p>
    <w:p w:rsidR="004760E2" w:rsidRDefault="004760E2">
      <w:pPr>
        <w:autoSpaceDE w:val="0"/>
        <w:autoSpaceDN w:val="0"/>
        <w:adjustRightInd w:val="0"/>
        <w:spacing w:line="360" w:lineRule="auto"/>
        <w:ind w:firstLineChars="260" w:firstLine="624"/>
        <w:jc w:val="left"/>
        <w:rPr>
          <w:rFonts w:ascii="宋体" w:hAnsi="宋体" w:cs="宋体"/>
          <w:kern w:val="0"/>
          <w:sz w:val="24"/>
          <w:szCs w:val="24"/>
        </w:rPr>
      </w:pPr>
      <w:r>
        <w:rPr>
          <w:rFonts w:ascii="宋体" w:hAnsi="宋体" w:cs="宋体" w:hint="eastAsia"/>
          <w:kern w:val="0"/>
          <w:sz w:val="24"/>
          <w:szCs w:val="24"/>
        </w:rPr>
        <w:t>买受人：</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p>
    <w:p w:rsidR="004760E2" w:rsidRDefault="004760E2" w:rsidP="004A630E">
      <w:pPr>
        <w:autoSpaceDE w:val="0"/>
        <w:autoSpaceDN w:val="0"/>
        <w:adjustRightInd w:val="0"/>
        <w:spacing w:beforeLines="100" w:before="312" w:afterLines="100" w:after="312" w:line="360" w:lineRule="auto"/>
        <w:ind w:firstLineChars="100" w:firstLine="320"/>
        <w:jc w:val="center"/>
        <w:rPr>
          <w:rFonts w:ascii="宋体" w:hAnsi="宋体" w:cs="宋体"/>
          <w:kern w:val="0"/>
          <w:sz w:val="24"/>
          <w:szCs w:val="24"/>
        </w:rPr>
      </w:pPr>
      <w:r>
        <w:rPr>
          <w:rFonts w:ascii="宋体" w:hAnsi="宋体" w:cs="宋体" w:hint="eastAsia"/>
          <w:b/>
          <w:kern w:val="0"/>
          <w:sz w:val="32"/>
          <w:szCs w:val="32"/>
        </w:rPr>
        <w:t>商品房买卖合同（预售）</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出卖人向买受人出售其依法开发建设的房屋，双方当事人根据《中华人民共和国合同法》、《中华人民共和国物权法》、《中华人民共和国城市房地产管理法》等法律、法规的规定，就实现以商品房屋占有的交接和所有权的转移登记为主要目的的商品房买卖相关内容，在平等、自愿的基础上协商达成以下一致意见，签订本商品房买卖合同（以下简称本合同）。</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第一章</w:t>
      </w:r>
      <w:r>
        <w:rPr>
          <w:rFonts w:ascii="宋体" w:hAnsi="宋体" w:cs="宋体" w:hint="eastAsia"/>
          <w:b/>
          <w:bCs/>
          <w:kern w:val="0"/>
          <w:sz w:val="24"/>
          <w:szCs w:val="24"/>
        </w:rPr>
        <w:t xml:space="preserve">  </w:t>
      </w:r>
      <w:r>
        <w:rPr>
          <w:rFonts w:ascii="宋体" w:hAnsi="宋体" w:cs="宋体" w:hint="eastAsia"/>
          <w:b/>
          <w:bCs/>
          <w:kern w:val="0"/>
          <w:sz w:val="24"/>
          <w:szCs w:val="24"/>
        </w:rPr>
        <w:t>合同当事人</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出卖人：</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通讯地址：</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邮政编码：</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营业执照注册号：</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企业资质证书号：</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法定代表人：</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r>
        <w:rPr>
          <w:rFonts w:ascii="宋体" w:hAnsi="宋体" w:cs="宋体" w:hint="eastAsia"/>
          <w:kern w:val="0"/>
          <w:sz w:val="24"/>
          <w:szCs w:val="24"/>
        </w:rPr>
        <w:t>联系电话：</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委托代理人：</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r>
        <w:rPr>
          <w:rFonts w:ascii="宋体" w:hAnsi="宋体" w:cs="宋体" w:hint="eastAsia"/>
          <w:kern w:val="0"/>
          <w:sz w:val="24"/>
          <w:szCs w:val="24"/>
        </w:rPr>
        <w:t>联系电话：</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委托销售经纪机构：</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通讯地址：</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邮政编码：</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lastRenderedPageBreak/>
        <w:t>营业执照注册号：</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经纪机构备案证明号：</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法定代表人：</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r>
        <w:rPr>
          <w:rFonts w:ascii="宋体" w:hAnsi="宋体" w:cs="宋体" w:hint="eastAsia"/>
          <w:kern w:val="0"/>
          <w:sz w:val="24"/>
          <w:szCs w:val="24"/>
        </w:rPr>
        <w:t>联系电话：</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买受人：</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r>
        <w:rPr>
          <w:rFonts w:ascii="宋体" w:hAnsi="宋体" w:cs="宋体" w:hint="eastAsia"/>
          <w:kern w:val="0"/>
          <w:sz w:val="24"/>
          <w:szCs w:val="24"/>
        </w:rPr>
        <w:t>所占份额：</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【法定代表人】【负责人】：</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【国籍】：</w:t>
      </w:r>
      <w:r>
        <w:rPr>
          <w:rFonts w:ascii="宋体" w:hAnsi="宋体" w:cs="宋体" w:hint="eastAsia"/>
          <w:kern w:val="0"/>
          <w:sz w:val="24"/>
          <w:szCs w:val="24"/>
          <w:u w:val="single"/>
        </w:rPr>
        <w:t xml:space="preserve">               </w:t>
      </w:r>
      <w:r>
        <w:rPr>
          <w:rFonts w:ascii="宋体" w:hAnsi="宋体" w:cs="宋体" w:hint="eastAsia"/>
          <w:kern w:val="0"/>
          <w:sz w:val="24"/>
          <w:szCs w:val="24"/>
        </w:rPr>
        <w:t>【户籍所在地】：</w:t>
      </w:r>
      <w:r>
        <w:rPr>
          <w:rFonts w:ascii="宋体" w:hAnsi="宋体" w:cs="宋体" w:hint="eastAsia"/>
          <w:kern w:val="0"/>
          <w:sz w:val="24"/>
          <w:szCs w:val="24"/>
          <w:u w:val="single"/>
        </w:rPr>
        <w:t xml:space="preserve">                            </w:t>
      </w:r>
    </w:p>
    <w:p w:rsidR="004760E2" w:rsidRDefault="004760E2">
      <w:pPr>
        <w:spacing w:line="360" w:lineRule="auto"/>
        <w:rPr>
          <w:rFonts w:ascii="宋体" w:hAnsi="宋体" w:cs="宋体"/>
          <w:kern w:val="0"/>
          <w:sz w:val="24"/>
          <w:szCs w:val="24"/>
          <w:u w:val="single"/>
        </w:rPr>
      </w:pPr>
      <w:r>
        <w:rPr>
          <w:rFonts w:ascii="宋体" w:hAnsi="宋体" w:cs="宋体" w:hint="eastAsia"/>
          <w:kern w:val="0"/>
          <w:sz w:val="24"/>
          <w:szCs w:val="24"/>
        </w:rPr>
        <w:t>证件类型：【居民身份证】【护照】【营业执照】【民办非企业登记证书】</w:t>
      </w:r>
      <w:r>
        <w:rPr>
          <w:rFonts w:ascii="宋体" w:hAnsi="宋体" w:cs="宋体" w:hint="eastAsia"/>
          <w:sz w:val="24"/>
          <w:szCs w:val="24"/>
        </w:rPr>
        <w:t>【军人证件】</w:t>
      </w:r>
      <w:r>
        <w:rPr>
          <w:rFonts w:ascii="宋体" w:hAnsi="宋体" w:cs="宋体" w:hint="eastAsia"/>
          <w:kern w:val="0"/>
          <w:sz w:val="24"/>
          <w:szCs w:val="24"/>
        </w:rPr>
        <w:t>【</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证件号码：</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证件签发机关：</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出生日期：</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日，性别：</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通讯地址：</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邮政编码：</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r>
        <w:rPr>
          <w:rFonts w:ascii="宋体" w:hAnsi="宋体" w:cs="宋体" w:hint="eastAsia"/>
          <w:kern w:val="0"/>
          <w:sz w:val="24"/>
          <w:szCs w:val="24"/>
        </w:rPr>
        <w:t>联系电话：</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【委托代理人】【法定代理人】：</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【国籍】：</w:t>
      </w:r>
      <w:r>
        <w:rPr>
          <w:rFonts w:ascii="宋体" w:hAnsi="宋体" w:cs="宋体" w:hint="eastAsia"/>
          <w:kern w:val="0"/>
          <w:sz w:val="24"/>
          <w:szCs w:val="24"/>
          <w:u w:val="single"/>
        </w:rPr>
        <w:t xml:space="preserve">               </w:t>
      </w:r>
      <w:r>
        <w:rPr>
          <w:rFonts w:ascii="宋体" w:hAnsi="宋体" w:cs="宋体" w:hint="eastAsia"/>
          <w:kern w:val="0"/>
          <w:sz w:val="24"/>
          <w:szCs w:val="24"/>
        </w:rPr>
        <w:t>【户籍所在地】：</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证件类型：【居民身份证】【护照】【营业执照】【民办非企业登记证书】</w:t>
      </w:r>
      <w:r>
        <w:rPr>
          <w:rFonts w:ascii="宋体" w:hAnsi="宋体" w:cs="宋体" w:hint="eastAsia"/>
          <w:sz w:val="24"/>
          <w:szCs w:val="24"/>
        </w:rPr>
        <w:t>【军人证件】</w:t>
      </w:r>
      <w:r>
        <w:rPr>
          <w:rFonts w:ascii="宋体" w:hAnsi="宋体" w:cs="宋体" w:hint="eastAsia"/>
          <w:kern w:val="0"/>
          <w:sz w:val="24"/>
          <w:szCs w:val="24"/>
        </w:rPr>
        <w:t>【</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证件号码：</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出生日期：</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日，性别：</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通讯地址：</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u w:val="single"/>
        </w:rPr>
      </w:pPr>
      <w:r>
        <w:rPr>
          <w:rFonts w:ascii="宋体" w:hAnsi="宋体" w:cs="宋体" w:hint="eastAsia"/>
          <w:kern w:val="0"/>
          <w:sz w:val="24"/>
          <w:szCs w:val="24"/>
        </w:rPr>
        <w:t>邮政编码：</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r>
        <w:rPr>
          <w:rFonts w:ascii="宋体" w:hAnsi="宋体" w:cs="宋体" w:hint="eastAsia"/>
          <w:kern w:val="0"/>
          <w:sz w:val="24"/>
          <w:szCs w:val="24"/>
        </w:rPr>
        <w:t>联系电话：</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rPr>
        <w:t>该商品房共有情况：</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b/>
          <w:bCs/>
          <w:kern w:val="0"/>
          <w:sz w:val="24"/>
          <w:szCs w:val="24"/>
        </w:rPr>
      </w:pPr>
      <w:r>
        <w:rPr>
          <w:rFonts w:ascii="宋体" w:hAnsi="宋体" w:cs="宋体" w:hint="eastAsia"/>
          <w:kern w:val="0"/>
          <w:sz w:val="24"/>
          <w:szCs w:val="24"/>
        </w:rPr>
        <w:lastRenderedPageBreak/>
        <w:t>（买受人为多人时，可相应增加）</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第二章</w:t>
      </w:r>
      <w:r>
        <w:rPr>
          <w:rFonts w:ascii="宋体" w:hAnsi="宋体" w:cs="宋体" w:hint="eastAsia"/>
          <w:b/>
          <w:bCs/>
          <w:kern w:val="0"/>
          <w:sz w:val="24"/>
          <w:szCs w:val="24"/>
        </w:rPr>
        <w:t xml:space="preserve">  </w:t>
      </w:r>
      <w:r>
        <w:rPr>
          <w:rFonts w:ascii="宋体" w:hAnsi="宋体" w:cs="宋体" w:hint="eastAsia"/>
          <w:b/>
          <w:bCs/>
          <w:kern w:val="0"/>
          <w:sz w:val="24"/>
          <w:szCs w:val="24"/>
        </w:rPr>
        <w:t>商品房基本状况</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第一条</w:t>
      </w:r>
      <w:r>
        <w:rPr>
          <w:rFonts w:ascii="宋体" w:hAnsi="宋体" w:cs="宋体" w:hint="eastAsia"/>
          <w:b/>
          <w:kern w:val="0"/>
          <w:sz w:val="24"/>
          <w:szCs w:val="24"/>
        </w:rPr>
        <w:t xml:space="preserve">  </w:t>
      </w:r>
      <w:r>
        <w:rPr>
          <w:rFonts w:ascii="宋体" w:hAnsi="宋体" w:cs="宋体" w:hint="eastAsia"/>
          <w:kern w:val="0"/>
          <w:sz w:val="24"/>
          <w:szCs w:val="24"/>
        </w:rPr>
        <w:t>商品房项目建设依据</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（一）出卖人以【出让】【</w:t>
      </w:r>
      <w:r>
        <w:rPr>
          <w:rFonts w:ascii="宋体" w:hAnsi="宋体" w:cs="宋体" w:hint="eastAsia"/>
          <w:kern w:val="0"/>
          <w:sz w:val="24"/>
          <w:szCs w:val="24"/>
        </w:rPr>
        <w:t xml:space="preserve">    </w:t>
      </w:r>
      <w:r>
        <w:rPr>
          <w:rFonts w:ascii="宋体" w:hAnsi="宋体" w:cs="宋体" w:hint="eastAsia"/>
          <w:kern w:val="0"/>
          <w:sz w:val="24"/>
          <w:szCs w:val="24"/>
        </w:rPr>
        <w:t>】方式取得坐落于</w:t>
      </w:r>
      <w:r>
        <w:rPr>
          <w:rFonts w:ascii="宋体" w:hAnsi="宋体" w:cs="宋体" w:hint="eastAsia"/>
          <w:kern w:val="0"/>
          <w:sz w:val="24"/>
          <w:szCs w:val="24"/>
          <w:u w:val="single"/>
        </w:rPr>
        <w:t xml:space="preserve">               </w:t>
      </w:r>
      <w:r>
        <w:rPr>
          <w:rFonts w:ascii="宋体" w:hAnsi="宋体" w:cs="宋体" w:hint="eastAsia"/>
          <w:kern w:val="0"/>
          <w:sz w:val="24"/>
          <w:szCs w:val="24"/>
        </w:rPr>
        <w:t>地块的建设用地使用权。该地块【国有土地使用证号】【</w:t>
      </w:r>
      <w:r>
        <w:rPr>
          <w:rFonts w:ascii="宋体" w:hAnsi="宋体" w:cs="宋体" w:hint="eastAsia"/>
          <w:kern w:val="0"/>
          <w:sz w:val="24"/>
          <w:szCs w:val="24"/>
        </w:rPr>
        <w:t xml:space="preserve">    </w:t>
      </w:r>
      <w:r>
        <w:rPr>
          <w:rFonts w:ascii="宋体" w:hAnsi="宋体" w:cs="宋体" w:hint="eastAsia"/>
          <w:kern w:val="0"/>
          <w:sz w:val="24"/>
          <w:szCs w:val="24"/>
        </w:rPr>
        <w:t>】为</w:t>
      </w:r>
      <w:r>
        <w:rPr>
          <w:rFonts w:ascii="宋体" w:hAnsi="宋体" w:cs="宋体" w:hint="eastAsia"/>
          <w:kern w:val="0"/>
          <w:sz w:val="24"/>
          <w:szCs w:val="24"/>
          <w:u w:val="single"/>
        </w:rPr>
        <w:t xml:space="preserve">             </w:t>
      </w:r>
      <w:r>
        <w:rPr>
          <w:rFonts w:ascii="宋体" w:hAnsi="宋体" w:cs="宋体" w:hint="eastAsia"/>
          <w:kern w:val="0"/>
          <w:sz w:val="24"/>
          <w:szCs w:val="24"/>
        </w:rPr>
        <w:t>，土地使用权面积为</w:t>
      </w:r>
      <w:r>
        <w:rPr>
          <w:rFonts w:ascii="宋体" w:hAnsi="宋体" w:cs="宋体" w:hint="eastAsia"/>
          <w:kern w:val="0"/>
          <w:sz w:val="24"/>
          <w:szCs w:val="24"/>
          <w:u w:val="single"/>
        </w:rPr>
        <w:t xml:space="preserve">         </w:t>
      </w:r>
      <w:r>
        <w:rPr>
          <w:rFonts w:ascii="宋体" w:hAnsi="宋体" w:cs="宋体" w:hint="eastAsia"/>
          <w:kern w:val="0"/>
          <w:sz w:val="24"/>
          <w:szCs w:val="24"/>
        </w:rPr>
        <w:t>平方米。</w:t>
      </w:r>
    </w:p>
    <w:p w:rsidR="004760E2" w:rsidRDefault="004760E2">
      <w:pPr>
        <w:autoSpaceDE w:val="0"/>
        <w:autoSpaceDN w:val="0"/>
        <w:adjustRightInd w:val="0"/>
        <w:spacing w:line="360" w:lineRule="auto"/>
        <w:jc w:val="left"/>
        <w:rPr>
          <w:rFonts w:ascii="宋体" w:hAnsi="宋体" w:cs="宋体"/>
          <w:b/>
          <w:bCs/>
          <w:kern w:val="0"/>
          <w:sz w:val="24"/>
          <w:szCs w:val="24"/>
        </w:rPr>
      </w:pPr>
      <w:r>
        <w:rPr>
          <w:rFonts w:ascii="宋体" w:hAnsi="宋体" w:cs="宋体" w:hint="eastAsia"/>
          <w:kern w:val="0"/>
          <w:sz w:val="24"/>
          <w:szCs w:val="24"/>
        </w:rPr>
        <w:t xml:space="preserve">    </w:t>
      </w:r>
      <w:r>
        <w:rPr>
          <w:rFonts w:ascii="宋体" w:hAnsi="宋体" w:cs="宋体" w:hint="eastAsia"/>
          <w:kern w:val="0"/>
          <w:sz w:val="24"/>
          <w:szCs w:val="24"/>
        </w:rPr>
        <w:t>（二）买受人购买的商品房（以下简称该商品房）所占用的土地规划用途为</w:t>
      </w:r>
      <w:r>
        <w:rPr>
          <w:rFonts w:ascii="宋体" w:hAnsi="宋体" w:cs="宋体" w:hint="eastAsia"/>
          <w:kern w:val="0"/>
          <w:sz w:val="24"/>
          <w:szCs w:val="24"/>
          <w:u w:val="single"/>
        </w:rPr>
        <w:t xml:space="preserve">           </w:t>
      </w:r>
      <w:r>
        <w:rPr>
          <w:rFonts w:ascii="宋体" w:hAnsi="宋体" w:cs="宋体" w:hint="eastAsia"/>
          <w:kern w:val="0"/>
          <w:sz w:val="24"/>
          <w:szCs w:val="24"/>
        </w:rPr>
        <w:t>，土地使用权终止日期为</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（三）签订本合同时，出卖人经批准在上述地块上建设的</w:t>
      </w:r>
      <w:r>
        <w:rPr>
          <w:rFonts w:ascii="宋体" w:hAnsi="宋体" w:cs="宋体" w:hint="eastAsia"/>
          <w:sz w:val="24"/>
          <w:szCs w:val="24"/>
        </w:rPr>
        <w:t>该商品房所在建筑区划的</w:t>
      </w:r>
      <w:r>
        <w:rPr>
          <w:rFonts w:ascii="宋体" w:hAnsi="宋体" w:cs="宋体" w:hint="eastAsia"/>
          <w:kern w:val="0"/>
          <w:sz w:val="24"/>
          <w:szCs w:val="24"/>
        </w:rPr>
        <w:t>核准名称为</w:t>
      </w:r>
      <w:r>
        <w:rPr>
          <w:rFonts w:ascii="宋体" w:hAnsi="宋体" w:cs="宋体" w:hint="eastAsia"/>
          <w:kern w:val="0"/>
          <w:sz w:val="24"/>
          <w:szCs w:val="24"/>
          <w:u w:val="single"/>
        </w:rPr>
        <w:t xml:space="preserve">                    </w:t>
      </w:r>
      <w:r>
        <w:rPr>
          <w:rFonts w:ascii="宋体" w:hAnsi="宋体" w:cs="宋体" w:hint="eastAsia"/>
          <w:kern w:val="0"/>
          <w:sz w:val="24"/>
          <w:szCs w:val="24"/>
        </w:rPr>
        <w:t>，规划的容积率</w:t>
      </w:r>
      <w:r>
        <w:rPr>
          <w:rFonts w:ascii="宋体" w:hAnsi="宋体" w:cs="宋体" w:hint="eastAsia"/>
          <w:kern w:val="0"/>
          <w:sz w:val="24"/>
          <w:szCs w:val="24"/>
          <w:u w:val="single"/>
        </w:rPr>
        <w:t xml:space="preserve">          </w:t>
      </w:r>
      <w:r>
        <w:rPr>
          <w:rFonts w:ascii="宋体" w:hAnsi="宋体" w:cs="宋体" w:hint="eastAsia"/>
          <w:kern w:val="0"/>
          <w:sz w:val="24"/>
          <w:szCs w:val="24"/>
        </w:rPr>
        <w:t>，规划的绿地率</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widowControl/>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建设用地规划许可证号为：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widowControl/>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建设工程规划许可证号为：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widowControl/>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建筑工程施工许可证号为：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widowControl/>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建设工程施工合同约定的开工日期为：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widowControl/>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建设工程施工合同约定的竣工日期为：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widowControl/>
        <w:spacing w:line="360" w:lineRule="auto"/>
        <w:ind w:firstLine="482"/>
        <w:jc w:val="left"/>
        <w:rPr>
          <w:rFonts w:ascii="宋体" w:hAnsi="宋体" w:cs="宋体"/>
          <w:kern w:val="0"/>
          <w:sz w:val="24"/>
          <w:szCs w:val="24"/>
        </w:rPr>
      </w:pPr>
      <w:r>
        <w:rPr>
          <w:rFonts w:ascii="宋体" w:hAnsi="宋体" w:cs="宋体" w:hint="eastAsia"/>
          <w:b/>
          <w:kern w:val="0"/>
          <w:sz w:val="24"/>
          <w:szCs w:val="24"/>
        </w:rPr>
        <w:t>第二条</w:t>
      </w:r>
      <w:r>
        <w:rPr>
          <w:rFonts w:ascii="宋体" w:hAnsi="宋体" w:cs="宋体" w:hint="eastAsia"/>
          <w:b/>
          <w:kern w:val="0"/>
          <w:sz w:val="24"/>
          <w:szCs w:val="24"/>
        </w:rPr>
        <w:t xml:space="preserve"> </w:t>
      </w:r>
      <w:r>
        <w:rPr>
          <w:rFonts w:ascii="宋体" w:hAnsi="宋体" w:cs="宋体" w:hint="eastAsia"/>
          <w:kern w:val="0"/>
          <w:sz w:val="24"/>
          <w:szCs w:val="24"/>
        </w:rPr>
        <w:t xml:space="preserve"> </w:t>
      </w:r>
      <w:r>
        <w:rPr>
          <w:rFonts w:ascii="宋体" w:hAnsi="宋体" w:cs="宋体" w:hint="eastAsia"/>
          <w:kern w:val="0"/>
          <w:sz w:val="24"/>
          <w:szCs w:val="24"/>
        </w:rPr>
        <w:t>订立本合同时，受托为本</w:t>
      </w:r>
      <w:r>
        <w:rPr>
          <w:rFonts w:ascii="宋体" w:hAnsi="宋体" w:cs="宋体" w:hint="eastAsia"/>
          <w:sz w:val="24"/>
          <w:szCs w:val="24"/>
        </w:rPr>
        <w:t>建筑</w:t>
      </w:r>
      <w:r>
        <w:rPr>
          <w:rFonts w:ascii="宋体" w:hAnsi="宋体" w:cs="宋体" w:hint="eastAsia"/>
          <w:kern w:val="0"/>
          <w:sz w:val="24"/>
          <w:szCs w:val="24"/>
        </w:rPr>
        <w:t>建设与服务的单位：</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lastRenderedPageBreak/>
        <w:t>工程勘察单位：</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工程监理单位：</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工程设计单位：</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房屋面积测绘单位：</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工程施工总承包单位：</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装修实施单位：</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前期物业服务单位：</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第三条</w:t>
      </w:r>
      <w:r>
        <w:rPr>
          <w:rFonts w:ascii="宋体" w:hAnsi="宋体" w:cs="宋体" w:hint="eastAsia"/>
          <w:kern w:val="0"/>
          <w:sz w:val="24"/>
          <w:szCs w:val="24"/>
        </w:rPr>
        <w:t xml:space="preserve">  </w:t>
      </w:r>
      <w:r>
        <w:rPr>
          <w:rFonts w:ascii="宋体" w:hAnsi="宋体" w:cs="宋体" w:hint="eastAsia"/>
          <w:kern w:val="0"/>
          <w:sz w:val="24"/>
          <w:szCs w:val="24"/>
        </w:rPr>
        <w:t>商品房销售依据</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【现售】，该商品房所在楼栋房屋所有权证号为：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【预售商品房】，预售商品房许可机关为：</w:t>
      </w:r>
      <w:r>
        <w:rPr>
          <w:rFonts w:ascii="宋体" w:hAnsi="宋体" w:cs="宋体" w:hint="eastAsia"/>
          <w:kern w:val="0"/>
          <w:sz w:val="24"/>
          <w:szCs w:val="24"/>
          <w:u w:val="single"/>
        </w:rPr>
        <w:t xml:space="preserve">                </w:t>
      </w:r>
      <w:r>
        <w:rPr>
          <w:rFonts w:ascii="宋体" w:hAnsi="宋体" w:cs="宋体" w:hint="eastAsia"/>
          <w:kern w:val="0"/>
          <w:sz w:val="24"/>
          <w:szCs w:val="24"/>
        </w:rPr>
        <w:t>，商品房预售许可证号为：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第四条</w:t>
      </w:r>
      <w:r>
        <w:rPr>
          <w:rFonts w:ascii="宋体" w:hAnsi="宋体" w:cs="宋体" w:hint="eastAsia"/>
          <w:kern w:val="0"/>
          <w:sz w:val="24"/>
          <w:szCs w:val="24"/>
        </w:rPr>
        <w:t xml:space="preserve">  </w:t>
      </w:r>
      <w:r>
        <w:rPr>
          <w:rFonts w:ascii="宋体" w:hAnsi="宋体" w:cs="宋体" w:hint="eastAsia"/>
          <w:kern w:val="0"/>
          <w:sz w:val="24"/>
          <w:szCs w:val="24"/>
        </w:rPr>
        <w:t>商品房基本情况</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（一）该商品房为</w:t>
      </w:r>
      <w:r>
        <w:rPr>
          <w:rFonts w:ascii="宋体" w:hAnsi="宋体" w:cs="宋体" w:hint="eastAsia"/>
          <w:sz w:val="24"/>
          <w:szCs w:val="24"/>
        </w:rPr>
        <w:t>预售许可证</w:t>
      </w:r>
      <w:r>
        <w:rPr>
          <w:rFonts w:ascii="宋体" w:hAnsi="宋体" w:cs="宋体" w:hint="eastAsia"/>
          <w:sz w:val="24"/>
          <w:szCs w:val="24"/>
          <w:u w:val="single"/>
        </w:rPr>
        <w:t xml:space="preserve">            </w:t>
      </w:r>
      <w:r>
        <w:rPr>
          <w:rFonts w:ascii="宋体" w:hAnsi="宋体" w:cs="宋体" w:hint="eastAsia"/>
          <w:sz w:val="24"/>
          <w:szCs w:val="24"/>
        </w:rPr>
        <w:t>号下第</w:t>
      </w:r>
      <w:r>
        <w:rPr>
          <w:rFonts w:ascii="宋体" w:hAnsi="宋体" w:cs="宋体" w:hint="eastAsia"/>
          <w:kern w:val="0"/>
          <w:sz w:val="24"/>
          <w:szCs w:val="24"/>
          <w:u w:val="single"/>
        </w:rPr>
        <w:t xml:space="preserve">       </w:t>
      </w:r>
      <w:r>
        <w:rPr>
          <w:rFonts w:ascii="宋体" w:hAnsi="宋体" w:cs="宋体" w:hint="eastAsia"/>
          <w:kern w:val="0"/>
          <w:sz w:val="24"/>
          <w:szCs w:val="24"/>
        </w:rPr>
        <w:t>【幢】【座】【</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jc w:val="left"/>
        <w:rPr>
          <w:rFonts w:ascii="宋体" w:hAnsi="宋体" w:cs="宋体"/>
          <w:sz w:val="24"/>
          <w:szCs w:val="24"/>
          <w:u w:val="single"/>
        </w:rPr>
      </w:pPr>
      <w:r>
        <w:rPr>
          <w:rFonts w:ascii="宋体" w:hAnsi="宋体" w:cs="宋体" w:hint="eastAsia"/>
          <w:kern w:val="0"/>
          <w:sz w:val="24"/>
          <w:szCs w:val="24"/>
          <w:u w:val="single"/>
        </w:rPr>
        <w:t xml:space="preserve">    </w:t>
      </w:r>
      <w:r>
        <w:rPr>
          <w:rFonts w:ascii="宋体" w:hAnsi="宋体" w:cs="宋体" w:hint="eastAsia"/>
          <w:kern w:val="0"/>
          <w:sz w:val="24"/>
          <w:szCs w:val="24"/>
        </w:rPr>
        <w:t>单元</w:t>
      </w:r>
      <w:r>
        <w:rPr>
          <w:rFonts w:ascii="宋体" w:hAnsi="宋体" w:cs="宋体" w:hint="eastAsia"/>
          <w:kern w:val="0"/>
          <w:sz w:val="24"/>
          <w:szCs w:val="24"/>
          <w:u w:val="single"/>
        </w:rPr>
        <w:t xml:space="preserve">    </w:t>
      </w:r>
      <w:r>
        <w:rPr>
          <w:rFonts w:ascii="宋体" w:hAnsi="宋体" w:cs="宋体" w:hint="eastAsia"/>
          <w:kern w:val="0"/>
          <w:sz w:val="24"/>
          <w:szCs w:val="24"/>
        </w:rPr>
        <w:t>层</w:t>
      </w:r>
      <w:r>
        <w:rPr>
          <w:rFonts w:ascii="宋体" w:hAnsi="宋体" w:cs="宋体" w:hint="eastAsia"/>
          <w:kern w:val="0"/>
          <w:sz w:val="24"/>
          <w:szCs w:val="24"/>
          <w:u w:val="single"/>
        </w:rPr>
        <w:t xml:space="preserve">    </w:t>
      </w:r>
      <w:r>
        <w:rPr>
          <w:rFonts w:ascii="宋体" w:hAnsi="宋体" w:cs="宋体" w:hint="eastAsia"/>
          <w:kern w:val="0"/>
          <w:sz w:val="24"/>
          <w:szCs w:val="24"/>
        </w:rPr>
        <w:t>号。房屋竣工后，如房号发生改变，以房屋登记的房号为</w:t>
      </w:r>
      <w:r>
        <w:rPr>
          <w:rFonts w:ascii="宋体" w:hAnsi="宋体" w:cs="宋体" w:hint="eastAsia"/>
          <w:kern w:val="0"/>
          <w:sz w:val="24"/>
          <w:szCs w:val="24"/>
        </w:rPr>
        <w:lastRenderedPageBreak/>
        <w:t>准，但不影响该商品房的特定位置</w:t>
      </w:r>
      <w:r>
        <w:rPr>
          <w:rFonts w:ascii="宋体" w:hAnsi="宋体" w:cs="宋体" w:hint="eastAsia"/>
          <w:sz w:val="24"/>
          <w:szCs w:val="24"/>
        </w:rPr>
        <w:t>。</w:t>
      </w:r>
    </w:p>
    <w:p w:rsidR="004760E2" w:rsidRDefault="004760E2">
      <w:pPr>
        <w:spacing w:line="360" w:lineRule="auto"/>
        <w:ind w:firstLine="480"/>
        <w:rPr>
          <w:rFonts w:ascii="宋体" w:hAnsi="宋体" w:cs="宋体"/>
          <w:kern w:val="0"/>
          <w:sz w:val="24"/>
          <w:szCs w:val="24"/>
        </w:rPr>
      </w:pPr>
      <w:r>
        <w:rPr>
          <w:rFonts w:ascii="宋体" w:hAnsi="宋体" w:cs="宋体" w:hint="eastAsia"/>
          <w:kern w:val="0"/>
          <w:sz w:val="24"/>
          <w:szCs w:val="24"/>
        </w:rPr>
        <w:t>该商品房所在建设工程规划总平面图、建筑区划划分情况公示于商品房销售现场。</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关于该商品房在所在楼栋的平面位置示意图的具体说明，见附件一。</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w:t>
      </w:r>
      <w:r>
        <w:rPr>
          <w:rFonts w:ascii="宋体" w:hAnsi="宋体" w:cs="宋体" w:hint="eastAsia"/>
          <w:sz w:val="24"/>
          <w:szCs w:val="24"/>
        </w:rPr>
        <w:t>签订本合同时，</w:t>
      </w:r>
      <w:r>
        <w:rPr>
          <w:rFonts w:ascii="宋体" w:hAnsi="宋体" w:cs="宋体" w:hint="eastAsia"/>
          <w:kern w:val="0"/>
          <w:sz w:val="24"/>
          <w:szCs w:val="24"/>
        </w:rPr>
        <w:t>该商品房的规划用途为【住宅】【办公】【商业】【车位】【</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（三）该商品房所在建筑物的主体结构为</w:t>
      </w:r>
      <w:r>
        <w:rPr>
          <w:rFonts w:ascii="宋体" w:hAnsi="宋体" w:cs="宋体" w:hint="eastAsia"/>
          <w:kern w:val="0"/>
          <w:sz w:val="24"/>
          <w:szCs w:val="24"/>
          <w:u w:val="single"/>
        </w:rPr>
        <w:t xml:space="preserve">         </w:t>
      </w:r>
      <w:r>
        <w:rPr>
          <w:rFonts w:ascii="宋体" w:hAnsi="宋体" w:cs="宋体" w:hint="eastAsia"/>
          <w:kern w:val="0"/>
          <w:sz w:val="24"/>
          <w:szCs w:val="24"/>
        </w:rPr>
        <w:t>，建筑总层数为</w:t>
      </w:r>
      <w:r>
        <w:rPr>
          <w:rFonts w:ascii="宋体" w:hAnsi="宋体" w:cs="宋体" w:hint="eastAsia"/>
          <w:kern w:val="0"/>
          <w:sz w:val="24"/>
          <w:szCs w:val="24"/>
          <w:u w:val="single"/>
        </w:rPr>
        <w:t xml:space="preserve">      </w:t>
      </w:r>
      <w:r>
        <w:rPr>
          <w:rFonts w:ascii="宋体" w:hAnsi="宋体" w:cs="宋体" w:hint="eastAsia"/>
          <w:kern w:val="0"/>
          <w:sz w:val="24"/>
          <w:szCs w:val="24"/>
        </w:rPr>
        <w:t>层，其中地上</w:t>
      </w:r>
      <w:r>
        <w:rPr>
          <w:rFonts w:ascii="宋体" w:hAnsi="宋体" w:cs="宋体" w:hint="eastAsia"/>
          <w:kern w:val="0"/>
          <w:sz w:val="24"/>
          <w:szCs w:val="24"/>
          <w:u w:val="single"/>
        </w:rPr>
        <w:t xml:space="preserve">         </w:t>
      </w:r>
      <w:r>
        <w:rPr>
          <w:rFonts w:ascii="宋体" w:hAnsi="宋体" w:cs="宋体" w:hint="eastAsia"/>
          <w:kern w:val="0"/>
          <w:sz w:val="24"/>
          <w:szCs w:val="24"/>
        </w:rPr>
        <w:t>层，地下</w:t>
      </w:r>
      <w:r>
        <w:rPr>
          <w:rFonts w:ascii="宋体" w:hAnsi="宋体" w:cs="宋体" w:hint="eastAsia"/>
          <w:kern w:val="0"/>
          <w:sz w:val="24"/>
          <w:szCs w:val="24"/>
          <w:u w:val="single"/>
        </w:rPr>
        <w:t xml:space="preserve">        </w:t>
      </w:r>
      <w:r>
        <w:rPr>
          <w:rFonts w:ascii="宋体" w:hAnsi="宋体" w:cs="宋体" w:hint="eastAsia"/>
          <w:kern w:val="0"/>
          <w:sz w:val="24"/>
          <w:szCs w:val="24"/>
        </w:rPr>
        <w:t>层。</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（四）该商品房层高为</w:t>
      </w:r>
      <w:r>
        <w:rPr>
          <w:rFonts w:ascii="宋体" w:hAnsi="宋体" w:cs="宋体" w:hint="eastAsia"/>
          <w:kern w:val="0"/>
          <w:sz w:val="24"/>
          <w:szCs w:val="24"/>
          <w:u w:val="single"/>
        </w:rPr>
        <w:t xml:space="preserve">     </w:t>
      </w:r>
      <w:r>
        <w:rPr>
          <w:rFonts w:ascii="宋体" w:hAnsi="宋体" w:cs="宋体" w:hint="eastAsia"/>
          <w:kern w:val="0"/>
          <w:sz w:val="24"/>
          <w:szCs w:val="24"/>
        </w:rPr>
        <w:t>米，有</w:t>
      </w:r>
      <w:r>
        <w:rPr>
          <w:rFonts w:ascii="宋体" w:hAnsi="宋体" w:cs="宋体" w:hint="eastAsia"/>
          <w:kern w:val="0"/>
          <w:sz w:val="24"/>
          <w:szCs w:val="24"/>
          <w:u w:val="single"/>
        </w:rPr>
        <w:t xml:space="preserve">     </w:t>
      </w:r>
      <w:r>
        <w:rPr>
          <w:rFonts w:ascii="宋体" w:hAnsi="宋体" w:cs="宋体" w:hint="eastAsia"/>
          <w:kern w:val="0"/>
          <w:sz w:val="24"/>
          <w:szCs w:val="24"/>
        </w:rPr>
        <w:t>个阳台，其中</w:t>
      </w:r>
      <w:r>
        <w:rPr>
          <w:rFonts w:ascii="宋体" w:hAnsi="宋体" w:cs="宋体" w:hint="eastAsia"/>
          <w:kern w:val="0"/>
          <w:sz w:val="24"/>
          <w:szCs w:val="24"/>
          <w:u w:val="single"/>
        </w:rPr>
        <w:t xml:space="preserve">     </w:t>
      </w:r>
      <w:r>
        <w:rPr>
          <w:rFonts w:ascii="宋体" w:hAnsi="宋体" w:cs="宋体" w:hint="eastAsia"/>
          <w:kern w:val="0"/>
          <w:sz w:val="24"/>
          <w:szCs w:val="24"/>
        </w:rPr>
        <w:t>个阳台为封闭式，</w:t>
      </w:r>
      <w:r>
        <w:rPr>
          <w:rFonts w:ascii="宋体" w:hAnsi="宋体" w:cs="宋体" w:hint="eastAsia"/>
          <w:kern w:val="0"/>
          <w:sz w:val="24"/>
          <w:szCs w:val="24"/>
          <w:u w:val="single"/>
        </w:rPr>
        <w:t xml:space="preserve">     </w:t>
      </w:r>
      <w:r>
        <w:rPr>
          <w:rFonts w:ascii="宋体" w:hAnsi="宋体" w:cs="宋体" w:hint="eastAsia"/>
          <w:kern w:val="0"/>
          <w:sz w:val="24"/>
          <w:szCs w:val="24"/>
        </w:rPr>
        <w:t>个阳台为非封闭式，阳台是否封闭以规划设计文件为准。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该商品房的户型平面图，见附件一。</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（五）该商品房的预测建筑面积共</w:t>
      </w:r>
      <w:r>
        <w:rPr>
          <w:rFonts w:ascii="宋体" w:hAnsi="宋体" w:cs="宋体" w:hint="eastAsia"/>
          <w:kern w:val="0"/>
          <w:sz w:val="24"/>
          <w:szCs w:val="24"/>
          <w:u w:val="single"/>
        </w:rPr>
        <w:t xml:space="preserve">       </w:t>
      </w:r>
      <w:r>
        <w:rPr>
          <w:rFonts w:ascii="宋体" w:hAnsi="宋体" w:cs="宋体" w:hint="eastAsia"/>
          <w:kern w:val="0"/>
          <w:sz w:val="24"/>
          <w:szCs w:val="24"/>
        </w:rPr>
        <w:t>平方米，其中套内建筑面积</w:t>
      </w:r>
      <w:r>
        <w:rPr>
          <w:rFonts w:ascii="宋体" w:hAnsi="宋体" w:cs="宋体" w:hint="eastAsia"/>
          <w:kern w:val="0"/>
          <w:sz w:val="24"/>
          <w:szCs w:val="24"/>
          <w:u w:val="single"/>
        </w:rPr>
        <w:t xml:space="preserve">     </w:t>
      </w:r>
      <w:r>
        <w:rPr>
          <w:rFonts w:ascii="宋体" w:hAnsi="宋体" w:cs="宋体" w:hint="eastAsia"/>
          <w:kern w:val="0"/>
          <w:sz w:val="24"/>
          <w:szCs w:val="24"/>
        </w:rPr>
        <w:t>平方米，分摊的共有建筑面积</w:t>
      </w:r>
      <w:r>
        <w:rPr>
          <w:rFonts w:ascii="宋体" w:hAnsi="宋体" w:cs="宋体" w:hint="eastAsia"/>
          <w:kern w:val="0"/>
          <w:sz w:val="24"/>
          <w:szCs w:val="24"/>
          <w:u w:val="single"/>
        </w:rPr>
        <w:t xml:space="preserve">        </w:t>
      </w:r>
      <w:r>
        <w:rPr>
          <w:rFonts w:ascii="宋体" w:hAnsi="宋体" w:cs="宋体" w:hint="eastAsia"/>
          <w:kern w:val="0"/>
          <w:sz w:val="24"/>
          <w:szCs w:val="24"/>
        </w:rPr>
        <w:t>平方米；出卖人在</w:t>
      </w:r>
      <w:r>
        <w:rPr>
          <w:rFonts w:ascii="宋体" w:hAnsi="宋体" w:cs="宋体" w:hint="eastAsia"/>
          <w:sz w:val="24"/>
          <w:szCs w:val="24"/>
        </w:rPr>
        <w:t>销售现场</w:t>
      </w:r>
      <w:r>
        <w:rPr>
          <w:rFonts w:ascii="宋体" w:hAnsi="宋体" w:cs="宋体" w:hint="eastAsia"/>
          <w:kern w:val="0"/>
          <w:sz w:val="24"/>
          <w:szCs w:val="24"/>
        </w:rPr>
        <w:t>公示该商品房所在楼栋的建筑面积预测报告。</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（六）装修水平是【清水】【简装】【精装】，装修标准时</w:t>
      </w:r>
      <w:r>
        <w:rPr>
          <w:rFonts w:ascii="宋体" w:hAnsi="宋体" w:cs="宋体" w:hint="eastAsia"/>
          <w:kern w:val="0"/>
          <w:sz w:val="24"/>
          <w:szCs w:val="24"/>
          <w:u w:val="single"/>
        </w:rPr>
        <w:t xml:space="preserve">    </w:t>
      </w:r>
      <w:r>
        <w:rPr>
          <w:rFonts w:ascii="宋体" w:hAnsi="宋体" w:cs="宋体" w:hint="eastAsia"/>
          <w:kern w:val="0"/>
          <w:sz w:val="24"/>
          <w:szCs w:val="24"/>
        </w:rPr>
        <w:t>元</w:t>
      </w:r>
      <w:r>
        <w:rPr>
          <w:rFonts w:ascii="宋体" w:hAnsi="宋体" w:cs="宋体" w:hint="eastAsia"/>
          <w:kern w:val="0"/>
          <w:sz w:val="24"/>
          <w:szCs w:val="24"/>
        </w:rPr>
        <w:t>/</w:t>
      </w:r>
      <w:r>
        <w:rPr>
          <w:rFonts w:ascii="宋体" w:hAnsi="宋体" w:cs="宋体" w:hint="eastAsia"/>
          <w:kern w:val="0"/>
          <w:sz w:val="24"/>
          <w:szCs w:val="24"/>
        </w:rPr>
        <w:t>每平方米。</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该商品房共用部位</w:t>
      </w:r>
      <w:r>
        <w:rPr>
          <w:rFonts w:ascii="宋体" w:hAnsi="宋体" w:cs="宋体" w:hint="eastAsia"/>
          <w:sz w:val="24"/>
          <w:szCs w:val="24"/>
        </w:rPr>
        <w:t>、共用设施设备</w:t>
      </w:r>
      <w:r>
        <w:rPr>
          <w:rFonts w:ascii="宋体" w:hAnsi="宋体" w:cs="宋体" w:hint="eastAsia"/>
          <w:kern w:val="0"/>
          <w:sz w:val="24"/>
          <w:szCs w:val="24"/>
        </w:rPr>
        <w:t>构成，见附件二。</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第五条</w:t>
      </w:r>
      <w:r>
        <w:rPr>
          <w:rFonts w:ascii="宋体" w:hAnsi="宋体" w:cs="宋体" w:hint="eastAsia"/>
          <w:kern w:val="0"/>
          <w:sz w:val="24"/>
          <w:szCs w:val="24"/>
        </w:rPr>
        <w:t xml:space="preserve">  </w:t>
      </w:r>
      <w:r>
        <w:rPr>
          <w:rFonts w:ascii="宋体" w:hAnsi="宋体" w:cs="宋体" w:hint="eastAsia"/>
          <w:kern w:val="0"/>
          <w:sz w:val="24"/>
          <w:szCs w:val="24"/>
        </w:rPr>
        <w:t>抵押情况</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与该商品房有关的抵押情况为【抵押】【未抵押】。</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抵押类型：</w:t>
      </w:r>
      <w:r>
        <w:rPr>
          <w:rFonts w:ascii="宋体" w:hAnsi="宋体" w:cs="宋体" w:hint="eastAsia"/>
          <w:kern w:val="0"/>
          <w:sz w:val="24"/>
          <w:szCs w:val="24"/>
          <w:u w:val="single"/>
        </w:rPr>
        <w:t xml:space="preserve">                     </w:t>
      </w:r>
      <w:r>
        <w:rPr>
          <w:rFonts w:ascii="宋体" w:hAnsi="宋体" w:cs="宋体" w:hint="eastAsia"/>
          <w:kern w:val="0"/>
          <w:sz w:val="24"/>
          <w:szCs w:val="24"/>
        </w:rPr>
        <w:t>，抵押人：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抵押权人：</w:t>
      </w:r>
      <w:r>
        <w:rPr>
          <w:rFonts w:ascii="宋体" w:hAnsi="宋体" w:cs="宋体" w:hint="eastAsia"/>
          <w:kern w:val="0"/>
          <w:sz w:val="24"/>
          <w:szCs w:val="24"/>
          <w:u w:val="single"/>
        </w:rPr>
        <w:t xml:space="preserve">                     </w:t>
      </w:r>
      <w:r>
        <w:rPr>
          <w:rFonts w:ascii="宋体" w:hAnsi="宋体" w:cs="宋体" w:hint="eastAsia"/>
          <w:kern w:val="0"/>
          <w:sz w:val="24"/>
          <w:szCs w:val="24"/>
        </w:rPr>
        <w:t>，抵押登记机</w:t>
      </w:r>
      <w:r>
        <w:rPr>
          <w:rFonts w:ascii="宋体" w:hAnsi="宋体" w:cs="宋体" w:hint="eastAsia"/>
          <w:kern w:val="0"/>
          <w:sz w:val="24"/>
          <w:szCs w:val="24"/>
        </w:rPr>
        <w:lastRenderedPageBreak/>
        <w:t>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抵押登记日期：</w:t>
      </w:r>
      <w:r>
        <w:rPr>
          <w:rFonts w:ascii="宋体" w:hAnsi="宋体" w:cs="宋体" w:hint="eastAsia"/>
          <w:kern w:val="0"/>
          <w:sz w:val="24"/>
          <w:szCs w:val="24"/>
          <w:u w:val="single"/>
        </w:rPr>
        <w:t xml:space="preserve">                 </w:t>
      </w:r>
      <w:r>
        <w:rPr>
          <w:rFonts w:ascii="宋体" w:hAnsi="宋体" w:cs="宋体" w:hint="eastAsia"/>
          <w:kern w:val="0"/>
          <w:sz w:val="24"/>
          <w:szCs w:val="24"/>
        </w:rPr>
        <w:t>，债务履行期限：</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抵押类型：</w:t>
      </w:r>
      <w:r>
        <w:rPr>
          <w:rFonts w:ascii="宋体" w:hAnsi="宋体" w:cs="宋体" w:hint="eastAsia"/>
          <w:kern w:val="0"/>
          <w:sz w:val="24"/>
          <w:szCs w:val="24"/>
        </w:rPr>
        <w:t xml:space="preserve"> </w:t>
      </w:r>
      <w:r>
        <w:rPr>
          <w:rFonts w:ascii="宋体" w:hAnsi="宋体" w:cs="宋体" w:hint="eastAsia"/>
          <w:kern w:val="0"/>
          <w:sz w:val="24"/>
          <w:szCs w:val="24"/>
          <w:u w:val="single"/>
        </w:rPr>
        <w:t xml:space="preserve">                    </w:t>
      </w:r>
      <w:r>
        <w:rPr>
          <w:rFonts w:ascii="宋体" w:hAnsi="宋体" w:cs="宋体" w:hint="eastAsia"/>
          <w:kern w:val="0"/>
          <w:sz w:val="24"/>
          <w:szCs w:val="24"/>
        </w:rPr>
        <w:t>，抵押人：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抵押权人：</w:t>
      </w:r>
      <w:r>
        <w:rPr>
          <w:rFonts w:ascii="宋体" w:hAnsi="宋体" w:cs="宋体" w:hint="eastAsia"/>
          <w:kern w:val="0"/>
          <w:sz w:val="24"/>
          <w:szCs w:val="24"/>
          <w:u w:val="single"/>
        </w:rPr>
        <w:t xml:space="preserve">                     </w:t>
      </w:r>
      <w:r>
        <w:rPr>
          <w:rFonts w:ascii="宋体" w:hAnsi="宋体" w:cs="宋体" w:hint="eastAsia"/>
          <w:kern w:val="0"/>
          <w:sz w:val="24"/>
          <w:szCs w:val="24"/>
        </w:rPr>
        <w:t>，抵押登记机构：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抵押登记日期：</w:t>
      </w:r>
      <w:r>
        <w:rPr>
          <w:rFonts w:ascii="宋体" w:hAnsi="宋体" w:cs="宋体" w:hint="eastAsia"/>
          <w:kern w:val="0"/>
          <w:sz w:val="24"/>
          <w:szCs w:val="24"/>
          <w:u w:val="single"/>
        </w:rPr>
        <w:t xml:space="preserve">                 </w:t>
      </w:r>
      <w:r>
        <w:rPr>
          <w:rFonts w:ascii="宋体" w:hAnsi="宋体" w:cs="宋体" w:hint="eastAsia"/>
          <w:kern w:val="0"/>
          <w:sz w:val="24"/>
          <w:szCs w:val="24"/>
        </w:rPr>
        <w:t>，债务履行期限：</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抵押权人同意该商品房转让的证明及关于抵押的相关约定，见附件三。</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第六条</w:t>
      </w:r>
      <w:r>
        <w:rPr>
          <w:rFonts w:ascii="宋体" w:hAnsi="宋体" w:cs="宋体" w:hint="eastAsia"/>
          <w:kern w:val="0"/>
          <w:sz w:val="24"/>
          <w:szCs w:val="24"/>
        </w:rPr>
        <w:t xml:space="preserve">  </w:t>
      </w:r>
      <w:r>
        <w:rPr>
          <w:rFonts w:ascii="宋体" w:hAnsi="宋体" w:cs="宋体" w:hint="eastAsia"/>
          <w:kern w:val="0"/>
          <w:sz w:val="24"/>
          <w:szCs w:val="24"/>
        </w:rPr>
        <w:t>房屋权利状况承诺</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（一）出卖人对该商品房出售前享有合法权利；</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（二）该商品房没有出售给除本合同买受人以外的其他人；</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（三）该商品房没有被司法查封；</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（四）该商品房</w:t>
      </w:r>
      <w:r>
        <w:rPr>
          <w:rFonts w:ascii="宋体" w:hAnsi="宋体" w:cs="宋体" w:hint="eastAsia"/>
          <w:sz w:val="24"/>
          <w:szCs w:val="24"/>
        </w:rPr>
        <w:t>除本合同第五条情形外没有</w:t>
      </w:r>
      <w:r>
        <w:rPr>
          <w:rFonts w:ascii="宋体" w:hAnsi="宋体" w:cs="宋体" w:hint="eastAsia"/>
          <w:kern w:val="0"/>
          <w:sz w:val="24"/>
          <w:szCs w:val="24"/>
        </w:rPr>
        <w:t>其他限制转让的情况；</w:t>
      </w:r>
      <w:r>
        <w:rPr>
          <w:rFonts w:ascii="宋体" w:hAnsi="宋体" w:cs="宋体" w:hint="eastAsia"/>
          <w:kern w:val="0"/>
          <w:sz w:val="24"/>
          <w:szCs w:val="24"/>
        </w:rPr>
        <w:t xml:space="preserve"> </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（五）</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（六）</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第七条</w:t>
      </w:r>
      <w:r>
        <w:rPr>
          <w:rFonts w:ascii="宋体" w:hAnsi="宋体" w:cs="宋体" w:hint="eastAsia"/>
          <w:kern w:val="0"/>
          <w:sz w:val="24"/>
          <w:szCs w:val="24"/>
        </w:rPr>
        <w:t xml:space="preserve">  </w:t>
      </w:r>
      <w:r>
        <w:rPr>
          <w:rFonts w:ascii="宋体" w:hAnsi="宋体" w:cs="宋体" w:hint="eastAsia"/>
          <w:kern w:val="0"/>
          <w:sz w:val="24"/>
          <w:szCs w:val="24"/>
        </w:rPr>
        <w:t>该商品房权利状况与本合同第六条不符，导致不能完成本合同房屋所有权转移登记的，买受人有权解除合同。买受人解除合同的，书面通知出卖人。出卖人自解除合同通知送达之日起</w:t>
      </w:r>
      <w:r>
        <w:rPr>
          <w:rFonts w:ascii="宋体" w:hAnsi="宋体" w:cs="宋体" w:hint="eastAsia"/>
          <w:kern w:val="0"/>
          <w:sz w:val="24"/>
          <w:szCs w:val="24"/>
        </w:rPr>
        <w:t>15</w:t>
      </w:r>
      <w:r>
        <w:rPr>
          <w:rFonts w:ascii="宋体" w:hAnsi="宋体" w:cs="宋体" w:hint="eastAsia"/>
          <w:kern w:val="0"/>
          <w:sz w:val="24"/>
          <w:szCs w:val="24"/>
        </w:rPr>
        <w:t>日内退还买受人已付全部房价款</w:t>
      </w:r>
      <w:r>
        <w:rPr>
          <w:rFonts w:ascii="宋体" w:hAnsi="宋体" w:cs="宋体" w:hint="eastAsia"/>
          <w:kern w:val="0"/>
          <w:sz w:val="24"/>
          <w:szCs w:val="24"/>
        </w:rPr>
        <w:lastRenderedPageBreak/>
        <w:t>（含已付贷款部分），并自买受人付款之日起，按照</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（不低于中国人民银行公布的同期贷款基准利率）计算给付利息。给买受人造成损失的，由出卖人支付【已付房价款一倍】【买受人全部损失】的赔偿金。</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第三章</w:t>
      </w:r>
      <w:r>
        <w:rPr>
          <w:rFonts w:ascii="宋体" w:hAnsi="宋体" w:cs="宋体" w:hint="eastAsia"/>
          <w:b/>
          <w:bCs/>
          <w:kern w:val="0"/>
          <w:sz w:val="24"/>
          <w:szCs w:val="24"/>
        </w:rPr>
        <w:t xml:space="preserve">  </w:t>
      </w:r>
      <w:r>
        <w:rPr>
          <w:rFonts w:ascii="宋体" w:hAnsi="宋体" w:cs="宋体" w:hint="eastAsia"/>
          <w:b/>
          <w:bCs/>
          <w:kern w:val="0"/>
          <w:sz w:val="24"/>
          <w:szCs w:val="24"/>
        </w:rPr>
        <w:t>商品房价款</w:t>
      </w:r>
    </w:p>
    <w:p w:rsidR="004760E2" w:rsidRDefault="004760E2">
      <w:pPr>
        <w:autoSpaceDE w:val="0"/>
        <w:autoSpaceDN w:val="0"/>
        <w:adjustRightInd w:val="0"/>
        <w:spacing w:line="360" w:lineRule="auto"/>
        <w:ind w:firstLine="482"/>
        <w:jc w:val="left"/>
        <w:rPr>
          <w:rFonts w:ascii="宋体" w:hAnsi="宋体" w:cs="宋体"/>
          <w:b/>
          <w:bCs/>
          <w:kern w:val="0"/>
          <w:sz w:val="24"/>
          <w:szCs w:val="24"/>
        </w:rPr>
      </w:pPr>
      <w:r>
        <w:rPr>
          <w:rFonts w:ascii="宋体" w:hAnsi="宋体" w:cs="宋体" w:hint="eastAsia"/>
          <w:b/>
          <w:kern w:val="0"/>
          <w:sz w:val="24"/>
          <w:szCs w:val="24"/>
        </w:rPr>
        <w:t>第八条</w:t>
      </w:r>
      <w:r>
        <w:rPr>
          <w:rFonts w:ascii="宋体" w:hAnsi="宋体" w:cs="宋体" w:hint="eastAsia"/>
          <w:kern w:val="0"/>
          <w:sz w:val="24"/>
          <w:szCs w:val="24"/>
        </w:rPr>
        <w:t xml:space="preserve">  </w:t>
      </w:r>
      <w:r>
        <w:rPr>
          <w:rFonts w:ascii="宋体" w:hAnsi="宋体" w:cs="宋体" w:hint="eastAsia"/>
          <w:kern w:val="0"/>
          <w:sz w:val="24"/>
          <w:szCs w:val="24"/>
        </w:rPr>
        <w:t>计价方式与价款</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出卖人与买受人按照下列第</w:t>
      </w:r>
      <w:r>
        <w:rPr>
          <w:rFonts w:ascii="宋体" w:hAnsi="宋体" w:cs="宋体" w:hint="eastAsia"/>
          <w:kern w:val="0"/>
          <w:sz w:val="24"/>
          <w:szCs w:val="24"/>
          <w:u w:val="single"/>
        </w:rPr>
        <w:t xml:space="preserve">      </w:t>
      </w:r>
      <w:r>
        <w:rPr>
          <w:rFonts w:ascii="宋体" w:hAnsi="宋体" w:cs="宋体" w:hint="eastAsia"/>
          <w:kern w:val="0"/>
          <w:sz w:val="24"/>
          <w:szCs w:val="24"/>
        </w:rPr>
        <w:t>种方式计算该商品房价款：</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（一）按照套内建筑面积计算，该商品房单价为每平方米</w:t>
      </w:r>
      <w:r>
        <w:rPr>
          <w:rFonts w:ascii="宋体" w:hAnsi="宋体" w:cs="宋体" w:hint="eastAsia"/>
          <w:kern w:val="0"/>
          <w:sz w:val="24"/>
          <w:szCs w:val="24"/>
          <w:u w:val="single"/>
        </w:rPr>
        <w:t xml:space="preserve">        </w:t>
      </w:r>
      <w:r>
        <w:rPr>
          <w:rFonts w:ascii="宋体" w:hAnsi="宋体" w:cs="宋体" w:hint="eastAsia"/>
          <w:kern w:val="0"/>
          <w:sz w:val="24"/>
          <w:szCs w:val="24"/>
        </w:rPr>
        <w:t>（币种）</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元，总价款为</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w:t>
      </w:r>
    </w:p>
    <w:p w:rsidR="004760E2" w:rsidRDefault="004760E2">
      <w:pPr>
        <w:autoSpaceDE w:val="0"/>
        <w:autoSpaceDN w:val="0"/>
        <w:adjustRightInd w:val="0"/>
        <w:spacing w:line="360" w:lineRule="auto"/>
        <w:ind w:firstLineChars="202" w:firstLine="485"/>
        <w:jc w:val="left"/>
        <w:rPr>
          <w:rFonts w:ascii="宋体" w:hAnsi="宋体" w:cs="宋体"/>
          <w:kern w:val="0"/>
          <w:sz w:val="24"/>
          <w:szCs w:val="24"/>
        </w:rPr>
      </w:pPr>
      <w:r>
        <w:rPr>
          <w:rFonts w:ascii="宋体" w:hAnsi="宋体" w:cs="宋体" w:hint="eastAsia"/>
          <w:kern w:val="0"/>
          <w:sz w:val="24"/>
          <w:szCs w:val="24"/>
        </w:rPr>
        <w:t>（二）按照建筑面积计算，该商品房单价为每平方米</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元，总价款为</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（三）按照</w:t>
      </w:r>
      <w:r>
        <w:rPr>
          <w:rFonts w:ascii="宋体" w:hAnsi="宋体" w:cs="宋体" w:hint="eastAsia"/>
          <w:sz w:val="24"/>
          <w:szCs w:val="24"/>
        </w:rPr>
        <w:t>【套（基本单元）】【幢】【</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kern w:val="0"/>
          <w:sz w:val="24"/>
          <w:szCs w:val="24"/>
        </w:rPr>
        <w:t>计算，该商品房总价款为</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（四）按照</w:t>
      </w:r>
      <w:r>
        <w:rPr>
          <w:rFonts w:ascii="宋体" w:hAnsi="宋体" w:cs="宋体" w:hint="eastAsia"/>
          <w:kern w:val="0"/>
          <w:sz w:val="24"/>
          <w:szCs w:val="24"/>
          <w:u w:val="single"/>
        </w:rPr>
        <w:t xml:space="preserve">          </w:t>
      </w:r>
      <w:r>
        <w:rPr>
          <w:rFonts w:ascii="宋体" w:hAnsi="宋体" w:cs="宋体" w:hint="eastAsia"/>
          <w:kern w:val="0"/>
          <w:sz w:val="24"/>
          <w:szCs w:val="24"/>
        </w:rPr>
        <w:t>计算，该商品房总价款为</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所购商品房总价款合计：</w:t>
      </w:r>
      <w:r>
        <w:rPr>
          <w:rFonts w:ascii="宋体" w:hAnsi="宋体" w:cs="宋体" w:hint="eastAsia"/>
          <w:kern w:val="0"/>
          <w:sz w:val="24"/>
          <w:szCs w:val="24"/>
          <w:u w:val="single"/>
        </w:rPr>
        <w:t xml:space="preserve">                   </w:t>
      </w:r>
      <w:r>
        <w:rPr>
          <w:rFonts w:ascii="宋体" w:hAnsi="宋体" w:cs="宋体" w:hint="eastAsia"/>
          <w:kern w:val="0"/>
          <w:sz w:val="24"/>
          <w:szCs w:val="24"/>
        </w:rPr>
        <w:t>大写</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第九条</w:t>
      </w:r>
      <w:r>
        <w:rPr>
          <w:rFonts w:ascii="宋体" w:hAnsi="宋体" w:cs="宋体" w:hint="eastAsia"/>
          <w:kern w:val="0"/>
          <w:sz w:val="24"/>
          <w:szCs w:val="24"/>
        </w:rPr>
        <w:t xml:space="preserve">   </w:t>
      </w:r>
      <w:r>
        <w:rPr>
          <w:rFonts w:ascii="宋体" w:hAnsi="宋体" w:cs="宋体" w:hint="eastAsia"/>
          <w:kern w:val="0"/>
          <w:sz w:val="24"/>
          <w:szCs w:val="24"/>
        </w:rPr>
        <w:t>付款方式及期限</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（一）签订本合同前，买受人已向出卖人支付</w:t>
      </w:r>
      <w:r>
        <w:rPr>
          <w:rFonts w:ascii="宋体" w:hAnsi="宋体" w:cs="宋体" w:hint="eastAsia"/>
          <w:sz w:val="24"/>
          <w:szCs w:val="24"/>
        </w:rPr>
        <w:t>款项</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元整），该款项于【本合同签订】【支付首付款】【</w:t>
      </w:r>
      <w:r>
        <w:rPr>
          <w:rFonts w:ascii="宋体" w:hAnsi="宋体" w:cs="宋体" w:hint="eastAsia"/>
          <w:kern w:val="0"/>
          <w:sz w:val="24"/>
          <w:szCs w:val="24"/>
        </w:rPr>
        <w:t xml:space="preserve">     </w:t>
      </w:r>
      <w:r>
        <w:rPr>
          <w:rFonts w:ascii="宋体" w:hAnsi="宋体" w:cs="宋体" w:hint="eastAsia"/>
          <w:kern w:val="0"/>
          <w:sz w:val="24"/>
          <w:szCs w:val="24"/>
        </w:rPr>
        <w:t>】时【抵作】【</w:t>
      </w:r>
      <w:r>
        <w:rPr>
          <w:rFonts w:ascii="宋体" w:hAnsi="宋体" w:cs="宋体" w:hint="eastAsia"/>
          <w:kern w:val="0"/>
          <w:sz w:val="24"/>
          <w:szCs w:val="24"/>
        </w:rPr>
        <w:t xml:space="preserve">     </w:t>
      </w:r>
      <w:r>
        <w:rPr>
          <w:rFonts w:ascii="宋体" w:hAnsi="宋体" w:cs="宋体" w:hint="eastAsia"/>
          <w:kern w:val="0"/>
          <w:sz w:val="24"/>
          <w:szCs w:val="24"/>
        </w:rPr>
        <w:t>】商品房价款。</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lastRenderedPageBreak/>
        <w:t>（二）买受人采取下列第</w:t>
      </w:r>
      <w:r>
        <w:rPr>
          <w:rFonts w:ascii="宋体" w:hAnsi="宋体" w:cs="宋体" w:hint="eastAsia"/>
          <w:kern w:val="0"/>
          <w:sz w:val="24"/>
          <w:szCs w:val="24"/>
          <w:u w:val="single"/>
        </w:rPr>
        <w:t xml:space="preserve">      </w:t>
      </w:r>
      <w:r>
        <w:rPr>
          <w:rFonts w:ascii="宋体" w:hAnsi="宋体" w:cs="宋体" w:hint="eastAsia"/>
          <w:kern w:val="0"/>
          <w:sz w:val="24"/>
          <w:szCs w:val="24"/>
        </w:rPr>
        <w:t>种方式付款：</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一次性付款。买受人在</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日前支付该商品房全部价款。</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2.</w:t>
      </w:r>
      <w:r>
        <w:rPr>
          <w:rFonts w:ascii="宋体" w:hAnsi="宋体" w:cs="宋体" w:hint="eastAsia"/>
          <w:kern w:val="0"/>
          <w:sz w:val="24"/>
          <w:szCs w:val="24"/>
        </w:rPr>
        <w:t>分期付款。买受人在</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日前分</w:t>
      </w:r>
      <w:r>
        <w:rPr>
          <w:rFonts w:ascii="宋体" w:hAnsi="宋体" w:cs="宋体" w:hint="eastAsia"/>
          <w:kern w:val="0"/>
          <w:sz w:val="24"/>
          <w:szCs w:val="24"/>
          <w:u w:val="single"/>
        </w:rPr>
        <w:t xml:space="preserve">    </w:t>
      </w:r>
      <w:r>
        <w:rPr>
          <w:rFonts w:ascii="宋体" w:hAnsi="宋体" w:cs="宋体" w:hint="eastAsia"/>
          <w:kern w:val="0"/>
          <w:sz w:val="24"/>
          <w:szCs w:val="24"/>
        </w:rPr>
        <w:t>期支付该商品房全部价款；其中，买受人于</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日前首期支付该商品房全部价款的</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，金额</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元整）；买受人于</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日前第二期支付该商品房全部价款的</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，金额</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元整）；买受人于</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日前第三期支付该商品房全部价款的</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，金额</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贷款方式付款：【公积金贷款】【商业贷款】【</w:t>
      </w:r>
      <w:r>
        <w:rPr>
          <w:rFonts w:ascii="宋体" w:hAnsi="宋体" w:cs="宋体" w:hint="eastAsia"/>
          <w:kern w:val="0"/>
          <w:sz w:val="24"/>
          <w:szCs w:val="24"/>
        </w:rPr>
        <w:t xml:space="preserve">    </w:t>
      </w:r>
      <w:r>
        <w:rPr>
          <w:rFonts w:ascii="宋体" w:hAnsi="宋体" w:cs="宋体" w:hint="eastAsia"/>
          <w:kern w:val="0"/>
          <w:sz w:val="24"/>
          <w:szCs w:val="24"/>
        </w:rPr>
        <w:t>】。买受人于</w:t>
      </w:r>
      <w:r>
        <w:rPr>
          <w:rFonts w:ascii="宋体" w:hAnsi="宋体" w:cs="宋体" w:hint="eastAsia"/>
          <w:kern w:val="0"/>
          <w:sz w:val="24"/>
          <w:szCs w:val="24"/>
          <w:u w:val="single"/>
        </w:rPr>
        <w:t xml:space="preserve">      </w:t>
      </w:r>
      <w:r>
        <w:rPr>
          <w:rFonts w:ascii="宋体" w:hAnsi="宋体" w:cs="宋体" w:hint="eastAsia"/>
          <w:kern w:val="0"/>
          <w:sz w:val="24"/>
          <w:szCs w:val="24"/>
        </w:rPr>
        <w:t>年</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日前支付首期房价款</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元整），占全部房价款的</w:t>
      </w:r>
      <w:r>
        <w:rPr>
          <w:rFonts w:ascii="宋体" w:hAnsi="宋体" w:cs="宋体" w:hint="eastAsia"/>
          <w:kern w:val="0"/>
          <w:sz w:val="24"/>
          <w:szCs w:val="24"/>
          <w:u w:val="single"/>
        </w:rPr>
        <w:t xml:space="preserve">    </w:t>
      </w:r>
      <w:r>
        <w:rPr>
          <w:rFonts w:ascii="宋体" w:hAnsi="宋体" w:cs="宋体" w:hint="eastAsia"/>
          <w:kern w:val="0"/>
          <w:sz w:val="24"/>
          <w:szCs w:val="24"/>
        </w:rPr>
        <w:t>％；余款</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元整）向</w:t>
      </w:r>
      <w:r>
        <w:rPr>
          <w:rFonts w:ascii="宋体" w:hAnsi="宋体" w:cs="宋体" w:hint="eastAsia"/>
          <w:kern w:val="0"/>
          <w:sz w:val="24"/>
          <w:szCs w:val="24"/>
          <w:u w:val="single"/>
        </w:rPr>
        <w:t xml:space="preserve">           </w:t>
      </w:r>
      <w:r>
        <w:rPr>
          <w:rFonts w:ascii="宋体" w:hAnsi="宋体" w:cs="宋体" w:hint="eastAsia"/>
          <w:kern w:val="0"/>
          <w:sz w:val="24"/>
          <w:szCs w:val="24"/>
        </w:rPr>
        <w:t>（贷款机构）申请贷款支付，抵押权人：</w:t>
      </w:r>
      <w:r>
        <w:rPr>
          <w:rFonts w:ascii="宋体" w:hAnsi="宋体" w:cs="宋体" w:hint="eastAsia"/>
          <w:kern w:val="0"/>
          <w:sz w:val="24"/>
          <w:szCs w:val="24"/>
          <w:u w:val="single"/>
        </w:rPr>
        <w:t xml:space="preserve">       </w:t>
      </w:r>
      <w:r>
        <w:rPr>
          <w:rFonts w:ascii="宋体" w:hAnsi="宋体" w:cs="宋体" w:hint="eastAsia"/>
          <w:kern w:val="0"/>
          <w:sz w:val="24"/>
          <w:szCs w:val="24"/>
        </w:rPr>
        <w:t>，期限：</w:t>
      </w:r>
      <w:r>
        <w:rPr>
          <w:rFonts w:ascii="宋体" w:hAnsi="宋体" w:cs="宋体" w:hint="eastAsia"/>
          <w:kern w:val="0"/>
          <w:sz w:val="24"/>
          <w:szCs w:val="24"/>
          <w:u w:val="single"/>
        </w:rPr>
        <w:t xml:space="preserve"> </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其他方式：</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关于该商品房价款的计价方式、总价款、付款方式及期限的具体约定，见</w:t>
      </w:r>
      <w:r>
        <w:rPr>
          <w:rFonts w:ascii="宋体" w:hAnsi="宋体" w:cs="宋体" w:hint="eastAsia"/>
          <w:kern w:val="0"/>
          <w:sz w:val="24"/>
          <w:szCs w:val="24"/>
        </w:rPr>
        <w:lastRenderedPageBreak/>
        <w:t>附件四。</w:t>
      </w:r>
    </w:p>
    <w:p w:rsidR="004760E2" w:rsidRDefault="004760E2">
      <w:pPr>
        <w:pStyle w:val="largefont"/>
        <w:spacing w:before="0" w:beforeAutospacing="0" w:after="0" w:afterAutospacing="0"/>
        <w:ind w:firstLineChars="200" w:firstLine="482"/>
        <w:rPr>
          <w:shd w:val="clear" w:color="auto" w:fill="FFFFFF"/>
        </w:rPr>
      </w:pPr>
      <w:r>
        <w:rPr>
          <w:rFonts w:hint="eastAsia"/>
          <w:b/>
        </w:rPr>
        <w:t>第十条</w:t>
      </w:r>
      <w:r>
        <w:rPr>
          <w:rFonts w:hint="eastAsia"/>
        </w:rPr>
        <w:t xml:space="preserve">  逾期付款的处理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（一）除不可抗力外，买受人未按照本合同约定时间付款的，双方同意按照下列第</w:t>
      </w:r>
      <w:r>
        <w:rPr>
          <w:rFonts w:ascii="宋体" w:hAnsi="宋体" w:cs="宋体" w:hint="eastAsia"/>
          <w:kern w:val="0"/>
          <w:sz w:val="24"/>
          <w:szCs w:val="24"/>
          <w:u w:val="single"/>
        </w:rPr>
        <w:t xml:space="preserve">    </w:t>
      </w:r>
      <w:r>
        <w:rPr>
          <w:rFonts w:ascii="宋体" w:hAnsi="宋体" w:cs="宋体" w:hint="eastAsia"/>
          <w:kern w:val="0"/>
          <w:sz w:val="24"/>
          <w:szCs w:val="24"/>
        </w:rPr>
        <w:t>种方式处理：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按照逾期时间，分别处理（（</w:t>
      </w:r>
      <w:r>
        <w:rPr>
          <w:rFonts w:ascii="宋体" w:hAnsi="宋体" w:cs="宋体" w:hint="eastAsia"/>
          <w:kern w:val="0"/>
          <w:sz w:val="24"/>
          <w:szCs w:val="24"/>
        </w:rPr>
        <w:t>1</w:t>
      </w:r>
      <w:r>
        <w:rPr>
          <w:rFonts w:ascii="宋体" w:hAnsi="宋体" w:cs="宋体" w:hint="eastAsia"/>
          <w:kern w:val="0"/>
          <w:sz w:val="24"/>
          <w:szCs w:val="24"/>
        </w:rPr>
        <w:t>）和（</w:t>
      </w:r>
      <w:r>
        <w:rPr>
          <w:rFonts w:ascii="宋体" w:hAnsi="宋体" w:cs="宋体" w:hint="eastAsia"/>
          <w:kern w:val="0"/>
          <w:sz w:val="24"/>
          <w:szCs w:val="24"/>
        </w:rPr>
        <w:t>2</w:t>
      </w:r>
      <w:r>
        <w:rPr>
          <w:rFonts w:ascii="宋体" w:hAnsi="宋体" w:cs="宋体" w:hint="eastAsia"/>
          <w:kern w:val="0"/>
          <w:sz w:val="24"/>
          <w:szCs w:val="24"/>
        </w:rPr>
        <w:t>）不作累加）。</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hint="eastAsia"/>
          <w:sz w:val="24"/>
          <w:szCs w:val="24"/>
        </w:rPr>
        <w:t>逾期在</w:t>
      </w:r>
      <w:r>
        <w:rPr>
          <w:rFonts w:ascii="宋体" w:hAnsi="宋体" w:cs="宋体" w:hint="eastAsia"/>
          <w:kern w:val="0"/>
          <w:sz w:val="24"/>
          <w:szCs w:val="24"/>
          <w:u w:val="single"/>
        </w:rPr>
        <w:t xml:space="preserve">    </w:t>
      </w:r>
      <w:r>
        <w:rPr>
          <w:rFonts w:ascii="宋体" w:hAnsi="宋体" w:cs="宋体" w:hint="eastAsia"/>
          <w:sz w:val="24"/>
          <w:szCs w:val="24"/>
          <w:u w:val="single"/>
        </w:rPr>
        <w:t xml:space="preserve">  </w:t>
      </w:r>
      <w:r>
        <w:rPr>
          <w:rFonts w:ascii="宋体" w:hAnsi="宋体" w:cs="宋体" w:hint="eastAsia"/>
          <w:kern w:val="0"/>
          <w:sz w:val="24"/>
          <w:szCs w:val="24"/>
        </w:rPr>
        <w:t>日之内，买受人按日计算向出卖人支付逾期应付款万分之</w:t>
      </w:r>
      <w:r>
        <w:rPr>
          <w:rFonts w:ascii="宋体" w:hAnsi="宋体" w:cs="宋体" w:hint="eastAsia"/>
          <w:kern w:val="0"/>
          <w:sz w:val="24"/>
          <w:szCs w:val="24"/>
          <w:u w:val="single"/>
        </w:rPr>
        <w:t xml:space="preserve">      </w:t>
      </w:r>
      <w:r>
        <w:rPr>
          <w:rFonts w:ascii="宋体" w:hAnsi="宋体" w:cs="宋体" w:hint="eastAsia"/>
          <w:kern w:val="0"/>
          <w:sz w:val="24"/>
          <w:szCs w:val="24"/>
        </w:rPr>
        <w:t>的违约金。</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w:t>
      </w:r>
      <w:r>
        <w:rPr>
          <w:rFonts w:ascii="宋体" w:hAnsi="宋体" w:cs="宋体" w:hint="eastAsia"/>
          <w:sz w:val="24"/>
          <w:szCs w:val="24"/>
        </w:rPr>
        <w:t>逾期超过</w:t>
      </w:r>
      <w:r>
        <w:rPr>
          <w:rFonts w:ascii="宋体" w:hAnsi="宋体" w:cs="宋体" w:hint="eastAsia"/>
          <w:kern w:val="0"/>
          <w:sz w:val="24"/>
          <w:szCs w:val="24"/>
          <w:u w:val="single"/>
        </w:rPr>
        <w:t xml:space="preserve">    </w:t>
      </w:r>
      <w:r>
        <w:rPr>
          <w:rFonts w:ascii="宋体" w:hAnsi="宋体" w:cs="宋体" w:hint="eastAsia"/>
          <w:sz w:val="24"/>
          <w:szCs w:val="24"/>
          <w:u w:val="single"/>
        </w:rPr>
        <w:t xml:space="preserve">  </w:t>
      </w:r>
      <w:r>
        <w:rPr>
          <w:rFonts w:ascii="宋体" w:hAnsi="宋体" w:cs="宋体" w:hint="eastAsia"/>
          <w:kern w:val="0"/>
          <w:sz w:val="24"/>
          <w:szCs w:val="24"/>
        </w:rPr>
        <w:t>日（该期限与本条第（一）款第</w:t>
      </w:r>
      <w:r>
        <w:rPr>
          <w:rFonts w:ascii="宋体" w:hAnsi="宋体" w:cs="宋体" w:hint="eastAsia"/>
          <w:kern w:val="0"/>
          <w:sz w:val="24"/>
          <w:szCs w:val="24"/>
        </w:rPr>
        <w:t>1</w:t>
      </w:r>
      <w:r>
        <w:rPr>
          <w:rFonts w:ascii="宋体" w:hAnsi="宋体" w:cs="宋体" w:hint="eastAsia"/>
          <w:kern w:val="0"/>
          <w:sz w:val="24"/>
          <w:szCs w:val="24"/>
        </w:rPr>
        <w:t>项第（</w:t>
      </w:r>
      <w:r>
        <w:rPr>
          <w:rFonts w:ascii="宋体" w:hAnsi="宋体" w:cs="宋体" w:hint="eastAsia"/>
          <w:kern w:val="0"/>
          <w:sz w:val="24"/>
          <w:szCs w:val="24"/>
        </w:rPr>
        <w:t>1</w:t>
      </w:r>
      <w:r>
        <w:rPr>
          <w:rFonts w:ascii="宋体" w:hAnsi="宋体" w:cs="宋体" w:hint="eastAsia"/>
          <w:kern w:val="0"/>
          <w:sz w:val="24"/>
          <w:szCs w:val="24"/>
        </w:rPr>
        <w:t>）目中</w:t>
      </w:r>
      <w:r>
        <w:rPr>
          <w:rFonts w:ascii="宋体" w:hAnsi="宋体" w:cs="宋体" w:hint="eastAsia"/>
          <w:sz w:val="24"/>
          <w:szCs w:val="24"/>
        </w:rPr>
        <w:t>的期限</w:t>
      </w:r>
      <w:r>
        <w:rPr>
          <w:rFonts w:ascii="宋体" w:hAnsi="宋体" w:cs="宋体" w:hint="eastAsia"/>
          <w:kern w:val="0"/>
          <w:sz w:val="24"/>
          <w:szCs w:val="24"/>
        </w:rPr>
        <w:t>相同）后，出卖人有权解除合同。出卖人解除合同的，书面通知买受人。买受人自解除合同通知送达之日起</w:t>
      </w:r>
      <w:r>
        <w:rPr>
          <w:rFonts w:ascii="宋体" w:hAnsi="宋体" w:cs="宋体" w:hint="eastAsia"/>
          <w:kern w:val="0"/>
          <w:sz w:val="24"/>
          <w:szCs w:val="24"/>
        </w:rPr>
        <w:t>15</w:t>
      </w:r>
      <w:r>
        <w:rPr>
          <w:rFonts w:ascii="宋体" w:hAnsi="宋体" w:cs="宋体" w:hint="eastAsia"/>
          <w:kern w:val="0"/>
          <w:sz w:val="24"/>
          <w:szCs w:val="24"/>
        </w:rPr>
        <w:t>日内按照累计应付款的</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向出卖人支付违约金，同时，出卖人退还买受人已付全部房价款（含已付贷款部分）。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出卖人不解除合同的，买受人按日计算向出卖人支付逾期应付款万分之</w:t>
      </w:r>
      <w:r>
        <w:rPr>
          <w:rFonts w:ascii="宋体" w:hAnsi="宋体" w:cs="宋体" w:hint="eastAsia"/>
          <w:kern w:val="0"/>
          <w:sz w:val="24"/>
          <w:szCs w:val="24"/>
          <w:u w:val="single"/>
        </w:rPr>
        <w:t xml:space="preserve">    </w:t>
      </w:r>
      <w:r>
        <w:rPr>
          <w:rFonts w:ascii="宋体" w:hAnsi="宋体" w:cs="宋体" w:hint="eastAsia"/>
          <w:kern w:val="0"/>
          <w:sz w:val="24"/>
          <w:szCs w:val="24"/>
        </w:rPr>
        <w:t>（该比率不低于本条第（一）款第</w:t>
      </w:r>
      <w:r>
        <w:rPr>
          <w:rFonts w:ascii="宋体" w:hAnsi="宋体" w:cs="宋体" w:hint="eastAsia"/>
          <w:kern w:val="0"/>
          <w:sz w:val="24"/>
          <w:szCs w:val="24"/>
        </w:rPr>
        <w:t>1</w:t>
      </w:r>
      <w:r>
        <w:rPr>
          <w:rFonts w:ascii="宋体" w:hAnsi="宋体" w:cs="宋体" w:hint="eastAsia"/>
          <w:kern w:val="0"/>
          <w:sz w:val="24"/>
          <w:szCs w:val="24"/>
        </w:rPr>
        <w:t>项第（</w:t>
      </w:r>
      <w:r>
        <w:rPr>
          <w:rFonts w:ascii="宋体" w:hAnsi="宋体" w:cs="宋体" w:hint="eastAsia"/>
          <w:kern w:val="0"/>
          <w:sz w:val="24"/>
          <w:szCs w:val="24"/>
        </w:rPr>
        <w:t>1</w:t>
      </w:r>
      <w:r>
        <w:rPr>
          <w:rFonts w:ascii="宋体" w:hAnsi="宋体" w:cs="宋体" w:hint="eastAsia"/>
          <w:kern w:val="0"/>
          <w:sz w:val="24"/>
          <w:szCs w:val="24"/>
        </w:rPr>
        <w:t>）目中的比率）的违约金。</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本条所称逾期应付款是指依照本合同第九条及附件四约定的到期应付款与该期实际已付款的差额；采取分期付款的，按照相应的分期应付款与该期的实际已付款的差额确定。</w:t>
      </w:r>
    </w:p>
    <w:p w:rsidR="004760E2" w:rsidRDefault="004760E2">
      <w:pPr>
        <w:widowControl/>
        <w:topLinePunct/>
        <w:adjustRightInd w:val="0"/>
        <w:snapToGrid w:val="0"/>
        <w:spacing w:line="360" w:lineRule="auto"/>
        <w:ind w:firstLine="480"/>
        <w:jc w:val="left"/>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4760E2" w:rsidRDefault="004760E2">
      <w:pPr>
        <w:autoSpaceDE w:val="0"/>
        <w:autoSpaceDN w:val="0"/>
        <w:adjustRightInd w:val="0"/>
        <w:spacing w:line="360" w:lineRule="auto"/>
        <w:ind w:firstLine="480"/>
        <w:jc w:val="left"/>
        <w:rPr>
          <w:rFonts w:ascii="宋体" w:hAnsi="宋体" w:cs="宋体"/>
          <w:sz w:val="24"/>
          <w:szCs w:val="24"/>
        </w:rPr>
      </w:pPr>
      <w:r>
        <w:rPr>
          <w:rFonts w:ascii="宋体" w:hAnsi="宋体" w:cs="宋体" w:hint="eastAsia"/>
          <w:sz w:val="24"/>
          <w:szCs w:val="24"/>
        </w:rPr>
        <w:t>（二）因不可归责于买卖双方的原因，未能订立商品房担保贷款合同并导致商品房买卖合同不能继续履行的，双方可以解除合同。解除合同的，出卖人退还买受人已付购房款本金及其利息或者定金。不解除合同的，双方于</w:t>
      </w:r>
      <w:r>
        <w:rPr>
          <w:rFonts w:ascii="宋体" w:hAnsi="宋体" w:cs="宋体" w:hint="eastAsia"/>
          <w:sz w:val="24"/>
          <w:szCs w:val="24"/>
          <w:u w:val="single"/>
        </w:rPr>
        <w:t xml:space="preserve">      </w:t>
      </w:r>
      <w:r>
        <w:rPr>
          <w:rFonts w:ascii="宋体" w:hAnsi="宋体" w:cs="宋体" w:hint="eastAsia"/>
          <w:sz w:val="24"/>
          <w:szCs w:val="24"/>
        </w:rPr>
        <w:t>日内达成新的房价款支付协议，合同继续履行。</w:t>
      </w:r>
    </w:p>
    <w:p w:rsidR="004760E2" w:rsidRDefault="004760E2">
      <w:pPr>
        <w:widowControl/>
        <w:topLinePunct/>
        <w:adjustRightInd w:val="0"/>
        <w:snapToGrid w:val="0"/>
        <w:spacing w:line="360" w:lineRule="auto"/>
        <w:ind w:firstLine="480"/>
        <w:rPr>
          <w:rFonts w:ascii="宋体" w:hAnsi="宋体" w:cs="宋体"/>
          <w:sz w:val="24"/>
          <w:szCs w:val="24"/>
        </w:rPr>
      </w:pPr>
      <w:r>
        <w:rPr>
          <w:rFonts w:ascii="宋体" w:hAnsi="宋体" w:cs="宋体" w:hint="eastAsia"/>
          <w:sz w:val="24"/>
          <w:szCs w:val="24"/>
          <w:u w:val="single"/>
        </w:rPr>
        <w:t xml:space="preserve">                                                                </w:t>
      </w:r>
      <w:r>
        <w:rPr>
          <w:rFonts w:ascii="宋体" w:hAnsi="宋体" w:cs="宋体" w:hint="eastAsia"/>
          <w:sz w:val="24"/>
          <w:szCs w:val="24"/>
        </w:rPr>
        <w:t>。</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lastRenderedPageBreak/>
        <w:t>第十一条</w:t>
      </w:r>
      <w:r>
        <w:rPr>
          <w:rFonts w:ascii="宋体" w:hAnsi="宋体" w:cs="宋体" w:hint="eastAsia"/>
          <w:kern w:val="0"/>
          <w:sz w:val="24"/>
          <w:szCs w:val="24"/>
        </w:rPr>
        <w:t xml:space="preserve">  </w:t>
      </w:r>
      <w:r>
        <w:rPr>
          <w:rFonts w:ascii="宋体" w:hAnsi="宋体" w:cs="宋体" w:hint="eastAsia"/>
          <w:kern w:val="0"/>
          <w:sz w:val="24"/>
          <w:szCs w:val="24"/>
        </w:rPr>
        <w:t>预售款监管</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（一）出售该商品房的全部房价款专户存入预售资金监管账户，专项用于本工程建设。</w:t>
      </w:r>
    </w:p>
    <w:p w:rsidR="004760E2" w:rsidRDefault="004760E2">
      <w:pPr>
        <w:spacing w:line="360" w:lineRule="auto"/>
        <w:ind w:firstLine="480"/>
        <w:rPr>
          <w:rFonts w:ascii="宋体" w:hAnsi="宋体" w:cs="宋体"/>
          <w:kern w:val="0"/>
          <w:sz w:val="24"/>
          <w:szCs w:val="24"/>
        </w:rPr>
      </w:pPr>
      <w:r>
        <w:rPr>
          <w:rFonts w:ascii="宋体" w:hAnsi="宋体" w:cs="宋体" w:hint="eastAsia"/>
          <w:kern w:val="0"/>
          <w:sz w:val="24"/>
          <w:szCs w:val="24"/>
        </w:rPr>
        <w:t>（二）该商品房的预售资金监管机构为</w:t>
      </w:r>
      <w:r>
        <w:rPr>
          <w:rFonts w:ascii="宋体" w:hAnsi="宋体" w:cs="宋体" w:hint="eastAsia"/>
          <w:kern w:val="0"/>
          <w:sz w:val="24"/>
          <w:szCs w:val="24"/>
          <w:u w:val="single"/>
        </w:rPr>
        <w:t xml:space="preserve">              </w:t>
      </w:r>
      <w:r>
        <w:rPr>
          <w:rFonts w:ascii="宋体" w:hAnsi="宋体" w:cs="宋体" w:hint="eastAsia"/>
          <w:kern w:val="0"/>
          <w:sz w:val="24"/>
          <w:szCs w:val="24"/>
        </w:rPr>
        <w:t>，预售资金监管账户名称为</w:t>
      </w:r>
      <w:r>
        <w:rPr>
          <w:rFonts w:ascii="宋体" w:hAnsi="宋体" w:cs="宋体" w:hint="eastAsia"/>
          <w:kern w:val="0"/>
          <w:sz w:val="24"/>
          <w:szCs w:val="24"/>
          <w:u w:val="single"/>
        </w:rPr>
        <w:t xml:space="preserve">              </w:t>
      </w:r>
      <w:r>
        <w:rPr>
          <w:rFonts w:ascii="宋体" w:hAnsi="宋体" w:cs="宋体" w:hint="eastAsia"/>
          <w:kern w:val="0"/>
          <w:sz w:val="24"/>
          <w:szCs w:val="24"/>
        </w:rPr>
        <w:t>，账号为</w:t>
      </w:r>
      <w:r>
        <w:rPr>
          <w:rFonts w:ascii="宋体" w:hAnsi="宋体" w:cs="宋体" w:hint="eastAsia"/>
          <w:kern w:val="0"/>
          <w:sz w:val="24"/>
          <w:szCs w:val="24"/>
          <w:u w:val="single"/>
        </w:rPr>
        <w:t xml:space="preserve">                     </w:t>
      </w:r>
      <w:r>
        <w:rPr>
          <w:rFonts w:ascii="宋体" w:hAnsi="宋体" w:cs="宋体" w:hint="eastAsia"/>
          <w:sz w:val="24"/>
          <w:szCs w:val="24"/>
        </w:rPr>
        <w:t>，已交购房款金额为</w:t>
      </w:r>
      <w:r>
        <w:rPr>
          <w:rFonts w:ascii="宋体" w:hAnsi="宋体" w:cs="宋体" w:hint="eastAsia"/>
          <w:sz w:val="24"/>
          <w:szCs w:val="24"/>
        </w:rPr>
        <w:t>________</w:t>
      </w:r>
      <w:r>
        <w:rPr>
          <w:rFonts w:ascii="宋体" w:hAnsi="宋体" w:cs="宋体" w:hint="eastAsia"/>
          <w:sz w:val="24"/>
          <w:szCs w:val="24"/>
        </w:rPr>
        <w:t>元。</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第四章</w:t>
      </w:r>
      <w:r>
        <w:rPr>
          <w:rFonts w:ascii="宋体" w:hAnsi="宋体" w:cs="宋体" w:hint="eastAsia"/>
          <w:b/>
          <w:bCs/>
          <w:kern w:val="0"/>
          <w:sz w:val="24"/>
          <w:szCs w:val="24"/>
        </w:rPr>
        <w:t xml:space="preserve">  </w:t>
      </w:r>
      <w:r>
        <w:rPr>
          <w:rFonts w:ascii="宋体" w:hAnsi="宋体" w:cs="宋体" w:hint="eastAsia"/>
          <w:b/>
          <w:bCs/>
          <w:kern w:val="0"/>
          <w:sz w:val="24"/>
          <w:szCs w:val="24"/>
        </w:rPr>
        <w:t>规划、设计变更</w:t>
      </w:r>
    </w:p>
    <w:p w:rsidR="004760E2" w:rsidRDefault="004760E2">
      <w:pPr>
        <w:autoSpaceDE w:val="0"/>
        <w:autoSpaceDN w:val="0"/>
        <w:adjustRightInd w:val="0"/>
        <w:spacing w:line="360" w:lineRule="auto"/>
        <w:ind w:firstLine="482"/>
        <w:jc w:val="left"/>
        <w:rPr>
          <w:rFonts w:ascii="宋体" w:hAnsi="宋体" w:cs="宋体"/>
          <w:b/>
          <w:bCs/>
          <w:kern w:val="0"/>
          <w:sz w:val="24"/>
          <w:szCs w:val="24"/>
        </w:rPr>
      </w:pPr>
      <w:r>
        <w:rPr>
          <w:rFonts w:ascii="宋体" w:hAnsi="宋体" w:cs="宋体" w:hint="eastAsia"/>
          <w:b/>
          <w:kern w:val="0"/>
          <w:sz w:val="24"/>
          <w:szCs w:val="24"/>
        </w:rPr>
        <w:t>第十二条</w:t>
      </w:r>
      <w:r>
        <w:rPr>
          <w:rFonts w:ascii="宋体" w:hAnsi="宋体" w:cs="宋体" w:hint="eastAsia"/>
          <w:kern w:val="0"/>
          <w:sz w:val="24"/>
          <w:szCs w:val="24"/>
        </w:rPr>
        <w:t xml:space="preserve">  </w:t>
      </w:r>
      <w:r>
        <w:rPr>
          <w:rFonts w:ascii="宋体" w:hAnsi="宋体" w:cs="宋体" w:hint="eastAsia"/>
          <w:kern w:val="0"/>
          <w:sz w:val="24"/>
          <w:szCs w:val="24"/>
        </w:rPr>
        <w:t>规划、设计变更</w:t>
      </w:r>
    </w:p>
    <w:p w:rsidR="004760E2" w:rsidRDefault="004760E2">
      <w:pPr>
        <w:autoSpaceDE w:val="0"/>
        <w:autoSpaceDN w:val="0"/>
        <w:adjustRightInd w:val="0"/>
        <w:spacing w:line="360" w:lineRule="auto"/>
        <w:ind w:firstLine="480"/>
        <w:jc w:val="left"/>
        <w:rPr>
          <w:rFonts w:ascii="宋体" w:hAnsi="宋体" w:cs="宋体"/>
          <w:sz w:val="24"/>
          <w:szCs w:val="24"/>
        </w:rPr>
      </w:pPr>
      <w:r>
        <w:rPr>
          <w:rFonts w:ascii="宋体" w:hAnsi="宋体" w:cs="宋体" w:hint="eastAsia"/>
          <w:sz w:val="24"/>
          <w:szCs w:val="24"/>
        </w:rPr>
        <w:t>（一）出卖人按照批准的规划、设计建设商品房。该商品房销售后，出卖人不擅自变更规划、设计。</w:t>
      </w:r>
    </w:p>
    <w:p w:rsidR="004760E2" w:rsidRDefault="004760E2">
      <w:pPr>
        <w:autoSpaceDE w:val="0"/>
        <w:autoSpaceDN w:val="0"/>
        <w:adjustRightInd w:val="0"/>
        <w:spacing w:line="360" w:lineRule="auto"/>
        <w:ind w:firstLine="480"/>
        <w:jc w:val="left"/>
        <w:rPr>
          <w:rFonts w:ascii="宋体" w:hAnsi="宋体" w:cs="宋体"/>
          <w:sz w:val="24"/>
          <w:szCs w:val="24"/>
        </w:rPr>
      </w:pPr>
      <w:r>
        <w:rPr>
          <w:rFonts w:ascii="宋体" w:hAnsi="宋体" w:cs="宋体" w:hint="eastAsia"/>
          <w:sz w:val="24"/>
          <w:szCs w:val="24"/>
        </w:rPr>
        <w:t>（二）经规划部门批准的规划变更、设计单位同意的设计变更导致该商品房的结构形式、户型、空间尺寸、朝向变化，以及出现本合同当事人约定的其他影响商品房质量或者使用功能情形的，出卖人在变更确立之日起</w:t>
      </w:r>
      <w:r>
        <w:rPr>
          <w:rFonts w:ascii="宋体" w:hAnsi="宋体" w:cs="宋体" w:hint="eastAsia"/>
          <w:sz w:val="24"/>
          <w:szCs w:val="24"/>
        </w:rPr>
        <w:t>10</w:t>
      </w:r>
      <w:r>
        <w:rPr>
          <w:rFonts w:ascii="宋体" w:hAnsi="宋体" w:cs="宋体" w:hint="eastAsia"/>
          <w:sz w:val="24"/>
          <w:szCs w:val="24"/>
        </w:rPr>
        <w:t>日内书面通知买受人。</w:t>
      </w:r>
    </w:p>
    <w:p w:rsidR="004760E2" w:rsidRDefault="004760E2">
      <w:pPr>
        <w:autoSpaceDE w:val="0"/>
        <w:autoSpaceDN w:val="0"/>
        <w:adjustRightInd w:val="0"/>
        <w:spacing w:line="360" w:lineRule="auto"/>
        <w:ind w:firstLine="480"/>
        <w:jc w:val="left"/>
        <w:rPr>
          <w:rFonts w:ascii="宋体" w:hAnsi="宋体" w:cs="宋体"/>
          <w:sz w:val="24"/>
          <w:szCs w:val="24"/>
        </w:rPr>
      </w:pPr>
      <w:r>
        <w:rPr>
          <w:rFonts w:ascii="宋体" w:hAnsi="宋体" w:cs="宋体" w:hint="eastAsia"/>
          <w:sz w:val="24"/>
          <w:szCs w:val="24"/>
        </w:rPr>
        <w:t>（三）买受人有权在通知到达之日起</w:t>
      </w:r>
      <w:r>
        <w:rPr>
          <w:rFonts w:ascii="宋体" w:hAnsi="宋体" w:cs="宋体" w:hint="eastAsia"/>
          <w:sz w:val="24"/>
          <w:szCs w:val="24"/>
        </w:rPr>
        <w:t>15</w:t>
      </w:r>
      <w:r>
        <w:rPr>
          <w:rFonts w:ascii="宋体" w:hAnsi="宋体" w:cs="宋体" w:hint="eastAsia"/>
          <w:sz w:val="24"/>
          <w:szCs w:val="24"/>
        </w:rPr>
        <w:t>日内做出是否解除合同的书面答复。买受人在通知到达之日起</w:t>
      </w:r>
      <w:r>
        <w:rPr>
          <w:rFonts w:ascii="宋体" w:hAnsi="宋体" w:cs="宋体" w:hint="eastAsia"/>
          <w:sz w:val="24"/>
          <w:szCs w:val="24"/>
        </w:rPr>
        <w:t>15</w:t>
      </w:r>
      <w:r>
        <w:rPr>
          <w:rFonts w:ascii="宋体" w:hAnsi="宋体" w:cs="宋体" w:hint="eastAsia"/>
          <w:sz w:val="24"/>
          <w:szCs w:val="24"/>
        </w:rPr>
        <w:t>日内未作书面答复的，视同接受规划、设计变更以及由此引起的房价款的变更。</w:t>
      </w:r>
    </w:p>
    <w:p w:rsidR="004760E2" w:rsidRDefault="004760E2">
      <w:pPr>
        <w:widowControl/>
        <w:topLinePunct/>
        <w:adjustRightInd w:val="0"/>
        <w:snapToGrid w:val="0"/>
        <w:spacing w:line="360" w:lineRule="auto"/>
        <w:ind w:firstLine="482"/>
        <w:rPr>
          <w:rFonts w:ascii="宋体" w:hAnsi="宋体" w:cs="宋体"/>
          <w:sz w:val="24"/>
          <w:szCs w:val="24"/>
        </w:rPr>
      </w:pPr>
      <w:r>
        <w:rPr>
          <w:rFonts w:ascii="宋体" w:hAnsi="宋体" w:cs="宋体" w:hint="eastAsia"/>
          <w:b/>
          <w:sz w:val="24"/>
          <w:szCs w:val="24"/>
        </w:rPr>
        <w:t>第十三条</w:t>
      </w:r>
      <w:r>
        <w:rPr>
          <w:rStyle w:val="ad"/>
          <w:rFonts w:ascii="宋体" w:hAnsi="宋体" w:cs="宋体" w:hint="eastAsia"/>
          <w:sz w:val="24"/>
          <w:szCs w:val="24"/>
        </w:rPr>
        <w:t xml:space="preserve">  </w:t>
      </w:r>
      <w:r>
        <w:rPr>
          <w:rFonts w:ascii="宋体" w:hAnsi="宋体" w:cs="宋体" w:hint="eastAsia"/>
          <w:sz w:val="24"/>
          <w:szCs w:val="24"/>
        </w:rPr>
        <w:t>出卖人未在本合同第十二条第（二）款约定期限内书面通知买受人的，买受人有权解除合同。买受人解除合同的，书面通知出卖人。出卖人自解除合同通知送达之日起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日内退还买受人已付全部房价款（含已付贷款部分），并自买受人付款之日起，按照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（不低于中国人民银行公布的同期贷款基准利率）计算给付利息；同时，出卖人按照全部房价款的</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向买受人支付违约金。</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lastRenderedPageBreak/>
        <w:t>买受人不解除合同的，有权要求出卖人赔偿由此造成的损失，双方约定如下：</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u w:val="single"/>
        </w:rPr>
        <w:t xml:space="preserve">                                                                </w:t>
      </w:r>
      <w:r>
        <w:rPr>
          <w:rFonts w:ascii="宋体" w:hAnsi="宋体" w:cs="宋体" w:hint="eastAsia"/>
          <w:sz w:val="24"/>
          <w:szCs w:val="24"/>
        </w:rPr>
        <w:t>。</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第五章</w:t>
      </w:r>
      <w:r>
        <w:rPr>
          <w:rFonts w:ascii="宋体" w:hAnsi="宋体" w:cs="宋体" w:hint="eastAsia"/>
          <w:b/>
          <w:bCs/>
          <w:kern w:val="0"/>
          <w:sz w:val="24"/>
          <w:szCs w:val="24"/>
        </w:rPr>
        <w:t xml:space="preserve">  </w:t>
      </w:r>
      <w:r>
        <w:rPr>
          <w:rFonts w:ascii="宋体" w:hAnsi="宋体" w:cs="宋体" w:hint="eastAsia"/>
          <w:b/>
          <w:bCs/>
          <w:kern w:val="0"/>
          <w:sz w:val="24"/>
          <w:szCs w:val="24"/>
        </w:rPr>
        <w:t>面积差异处理</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第十四条</w:t>
      </w:r>
      <w:r>
        <w:rPr>
          <w:rFonts w:ascii="宋体" w:hAnsi="宋体" w:cs="宋体" w:hint="eastAsia"/>
          <w:kern w:val="0"/>
          <w:sz w:val="24"/>
          <w:szCs w:val="24"/>
        </w:rPr>
        <w:t xml:space="preserve">  </w:t>
      </w:r>
      <w:r>
        <w:rPr>
          <w:rFonts w:ascii="宋体" w:hAnsi="宋体" w:cs="宋体" w:hint="eastAsia"/>
          <w:kern w:val="0"/>
          <w:sz w:val="24"/>
          <w:szCs w:val="24"/>
        </w:rPr>
        <w:t>面积差异处理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该商品房交付时，出卖人向买受人出示该房屋建筑面积测绘报告，并向买受人提供该商品房的面积实测数据（以下简称实测面积）。实测面积与本合同第四条第（五）款载明的预测建筑面积发生误差的，买卖双方同意按照下列第</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种方式处理：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根据本合同第八条第（一）款按照套内建筑面积计价的约定，双方同意按照下列原则处理：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）套内建筑面积误差比绝对值在</w:t>
      </w:r>
      <w:r>
        <w:rPr>
          <w:rFonts w:ascii="宋体" w:hAnsi="宋体" w:cs="宋体" w:hint="eastAsia"/>
          <w:kern w:val="0"/>
          <w:sz w:val="24"/>
          <w:szCs w:val="24"/>
        </w:rPr>
        <w:t>3%</w:t>
      </w:r>
      <w:r>
        <w:rPr>
          <w:rFonts w:ascii="宋体" w:hAnsi="宋体" w:cs="宋体" w:hint="eastAsia"/>
          <w:kern w:val="0"/>
          <w:sz w:val="24"/>
          <w:szCs w:val="24"/>
        </w:rPr>
        <w:t>以内（含</w:t>
      </w:r>
      <w:r>
        <w:rPr>
          <w:rFonts w:ascii="宋体" w:hAnsi="宋体" w:cs="宋体" w:hint="eastAsia"/>
          <w:kern w:val="0"/>
          <w:sz w:val="24"/>
          <w:szCs w:val="24"/>
        </w:rPr>
        <w:t>3%</w:t>
      </w:r>
      <w:r>
        <w:rPr>
          <w:rFonts w:ascii="宋体" w:hAnsi="宋体" w:cs="宋体" w:hint="eastAsia"/>
          <w:kern w:val="0"/>
          <w:sz w:val="24"/>
          <w:szCs w:val="24"/>
        </w:rPr>
        <w:t>）的，据实结算房价款；</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）套内建筑面积误差比绝对值超出</w:t>
      </w:r>
      <w:r>
        <w:rPr>
          <w:rFonts w:ascii="宋体" w:hAnsi="宋体" w:cs="宋体" w:hint="eastAsia"/>
          <w:kern w:val="0"/>
          <w:sz w:val="24"/>
          <w:szCs w:val="24"/>
        </w:rPr>
        <w:t>3%</w:t>
      </w:r>
      <w:r>
        <w:rPr>
          <w:rFonts w:ascii="宋体" w:hAnsi="宋体" w:cs="宋体" w:hint="eastAsia"/>
          <w:kern w:val="0"/>
          <w:sz w:val="24"/>
          <w:szCs w:val="24"/>
        </w:rPr>
        <w:t>时，买受人有权解除合同。</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买受人选择解除合同的，书面通知出卖人。出卖人自解除合同通知送达之日起</w:t>
      </w:r>
      <w:r>
        <w:rPr>
          <w:rFonts w:ascii="宋体" w:hAnsi="宋体" w:cs="宋体" w:hint="eastAsia"/>
          <w:kern w:val="0"/>
          <w:sz w:val="24"/>
          <w:szCs w:val="24"/>
        </w:rPr>
        <w:t>15</w:t>
      </w:r>
      <w:r>
        <w:rPr>
          <w:rFonts w:ascii="宋体" w:hAnsi="宋体" w:cs="宋体" w:hint="eastAsia"/>
          <w:kern w:val="0"/>
          <w:sz w:val="24"/>
          <w:szCs w:val="24"/>
        </w:rPr>
        <w:t>日内退还买受人已付全部房价款（含已付贷款部分），并自买受人付款之日起，按照</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（不低于中国人民银行公布的同期贷款基准利率）计算给付利息。</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买受人选择不解除合同的，实测套内建筑面积大于预测套内建筑面积时，套内建筑面积误差比在</w:t>
      </w:r>
      <w:r>
        <w:rPr>
          <w:rFonts w:ascii="宋体" w:hAnsi="宋体" w:cs="宋体" w:hint="eastAsia"/>
          <w:kern w:val="0"/>
          <w:sz w:val="24"/>
          <w:szCs w:val="24"/>
        </w:rPr>
        <w:t>3%</w:t>
      </w:r>
      <w:r>
        <w:rPr>
          <w:rFonts w:ascii="宋体" w:hAnsi="宋体" w:cs="宋体" w:hint="eastAsia"/>
          <w:kern w:val="0"/>
          <w:sz w:val="24"/>
          <w:szCs w:val="24"/>
        </w:rPr>
        <w:t>以内（含</w:t>
      </w:r>
      <w:r>
        <w:rPr>
          <w:rFonts w:ascii="宋体" w:hAnsi="宋体" w:cs="宋体" w:hint="eastAsia"/>
          <w:kern w:val="0"/>
          <w:sz w:val="24"/>
          <w:szCs w:val="24"/>
        </w:rPr>
        <w:t>3%</w:t>
      </w:r>
      <w:r>
        <w:rPr>
          <w:rFonts w:ascii="宋体" w:hAnsi="宋体" w:cs="宋体" w:hint="eastAsia"/>
          <w:kern w:val="0"/>
          <w:sz w:val="24"/>
          <w:szCs w:val="24"/>
        </w:rPr>
        <w:t>）部分的房价款由买受人补足；超出</w:t>
      </w:r>
      <w:r>
        <w:rPr>
          <w:rFonts w:ascii="宋体" w:hAnsi="宋体" w:cs="宋体" w:hint="eastAsia"/>
          <w:kern w:val="0"/>
          <w:sz w:val="24"/>
          <w:szCs w:val="24"/>
        </w:rPr>
        <w:t>3%</w:t>
      </w:r>
      <w:r>
        <w:rPr>
          <w:rFonts w:ascii="宋体" w:hAnsi="宋体" w:cs="宋体" w:hint="eastAsia"/>
          <w:kern w:val="0"/>
          <w:sz w:val="24"/>
          <w:szCs w:val="24"/>
        </w:rPr>
        <w:t>部分的房价款由出卖人承担，产权归买受人所有。实测套内建筑面积小于预测套</w:t>
      </w:r>
      <w:r>
        <w:rPr>
          <w:rFonts w:ascii="宋体" w:hAnsi="宋体" w:cs="宋体" w:hint="eastAsia"/>
          <w:kern w:val="0"/>
          <w:sz w:val="24"/>
          <w:szCs w:val="24"/>
        </w:rPr>
        <w:lastRenderedPageBreak/>
        <w:t>内建筑面积时，套内建筑面积误差比绝对值在</w:t>
      </w:r>
      <w:r>
        <w:rPr>
          <w:rFonts w:ascii="宋体" w:hAnsi="宋体" w:cs="宋体" w:hint="eastAsia"/>
          <w:kern w:val="0"/>
          <w:sz w:val="24"/>
          <w:szCs w:val="24"/>
        </w:rPr>
        <w:t>3%</w:t>
      </w:r>
      <w:r>
        <w:rPr>
          <w:rFonts w:ascii="宋体" w:hAnsi="宋体" w:cs="宋体" w:hint="eastAsia"/>
          <w:kern w:val="0"/>
          <w:sz w:val="24"/>
          <w:szCs w:val="24"/>
        </w:rPr>
        <w:t>以内（含</w:t>
      </w:r>
      <w:r>
        <w:rPr>
          <w:rFonts w:ascii="宋体" w:hAnsi="宋体" w:cs="宋体" w:hint="eastAsia"/>
          <w:kern w:val="0"/>
          <w:sz w:val="24"/>
          <w:szCs w:val="24"/>
        </w:rPr>
        <w:t>3%</w:t>
      </w:r>
      <w:r>
        <w:rPr>
          <w:rFonts w:ascii="宋体" w:hAnsi="宋体" w:cs="宋体" w:hint="eastAsia"/>
          <w:kern w:val="0"/>
          <w:sz w:val="24"/>
          <w:szCs w:val="24"/>
        </w:rPr>
        <w:t>）部分的房价款由出卖人返还买受人；套内建筑面积误差比绝对值超出</w:t>
      </w:r>
      <w:r>
        <w:rPr>
          <w:rFonts w:ascii="宋体" w:hAnsi="宋体" w:cs="宋体" w:hint="eastAsia"/>
          <w:kern w:val="0"/>
          <w:sz w:val="24"/>
          <w:szCs w:val="24"/>
        </w:rPr>
        <w:t>3%</w:t>
      </w:r>
      <w:r>
        <w:rPr>
          <w:rFonts w:ascii="宋体" w:hAnsi="宋体" w:cs="宋体" w:hint="eastAsia"/>
          <w:kern w:val="0"/>
          <w:sz w:val="24"/>
          <w:szCs w:val="24"/>
        </w:rPr>
        <w:t>部分的房价款由出卖人双倍返还买受人。</w:t>
      </w:r>
    </w:p>
    <w:p w:rsidR="004760E2" w:rsidRDefault="004760E2">
      <w:pPr>
        <w:autoSpaceDE w:val="0"/>
        <w:autoSpaceDN w:val="0"/>
        <w:adjustRightInd w:val="0"/>
        <w:spacing w:line="360" w:lineRule="auto"/>
        <w:ind w:firstLineChars="71" w:firstLine="170"/>
        <w:jc w:val="left"/>
        <w:rPr>
          <w:rFonts w:ascii="宋体" w:hAnsi="宋体" w:cs="宋体"/>
          <w:kern w:val="0"/>
          <w:sz w:val="24"/>
          <w:szCs w:val="24"/>
        </w:rPr>
      </w:pPr>
      <w:r>
        <w:rPr>
          <w:rFonts w:ascii="宋体" w:hAnsi="宋体" w:cs="宋体"/>
          <w:sz w:val="24"/>
          <w:szCs w:val="24"/>
        </w:rPr>
        <w:pict>
          <v:shapetype id="_x0000_t202" coordsize="21600,21600" o:spt="202" path="m,l,21600r21600,l21600,xe">
            <v:stroke joinstyle="miter"/>
            <v:path gradientshapeok="t" o:connecttype="rect"/>
          </v:shapetype>
          <v:shape id="Quad Arrow 6" o:spid="_x0000_s1028" type="#_x0000_t202" style="position:absolute;left:0;text-align:left;margin-left:176.75pt;margin-top:20pt;width:136.3pt;height:23pt;z-index:251661312" stroked="f">
            <v:textbox>
              <w:txbxContent>
                <w:p w:rsidR="004760E2" w:rsidRDefault="004760E2">
                  <w:pPr>
                    <w:ind w:firstLine="480"/>
                    <w:rPr>
                      <w:rFonts w:cs="Times New Roman"/>
                      <w:sz w:val="24"/>
                      <w:szCs w:val="24"/>
                    </w:rPr>
                  </w:pPr>
                  <w:r>
                    <w:rPr>
                      <w:rFonts w:ascii="宋体" w:hAnsi="宋体" w:cs="宋体" w:hint="eastAsia"/>
                      <w:kern w:val="0"/>
                      <w:sz w:val="24"/>
                      <w:szCs w:val="24"/>
                    </w:rPr>
                    <w:t>预测套内建筑面积</w:t>
                  </w:r>
                </w:p>
              </w:txbxContent>
            </v:textbox>
          </v:shape>
        </w:pict>
      </w:r>
      <w:r>
        <w:rPr>
          <w:rFonts w:ascii="宋体" w:hAnsi="宋体" w:cs="宋体"/>
          <w:sz w:val="24"/>
          <w:szCs w:val="24"/>
        </w:rPr>
        <w:pict>
          <v:shape id="Quad Arrow 3" o:spid="_x0000_s1027" type="#_x0000_t202" style="position:absolute;left:0;text-align:left;margin-left:9.9pt;margin-top:4.95pt;width:141.05pt;height:28.2pt;z-index:251660288" stroked="f">
            <v:textbox>
              <w:txbxContent>
                <w:p w:rsidR="004760E2" w:rsidRDefault="004760E2">
                  <w:pPr>
                    <w:ind w:firstLineChars="50" w:firstLine="120"/>
                    <w:rPr>
                      <w:rFonts w:cs="Times New Roman"/>
                    </w:rPr>
                  </w:pPr>
                  <w:r>
                    <w:rPr>
                      <w:rFonts w:ascii="宋体" w:hAnsi="宋体" w:cs="宋体" w:hint="eastAsia"/>
                      <w:kern w:val="0"/>
                      <w:sz w:val="24"/>
                      <w:szCs w:val="24"/>
                    </w:rPr>
                    <w:t>套内建筑面积误差比</w:t>
                  </w:r>
                  <w:r>
                    <w:rPr>
                      <w:rFonts w:ascii="宋体" w:hAnsi="宋体" w:cs="宋体" w:hint="eastAsia"/>
                      <w:kern w:val="0"/>
                    </w:rPr>
                    <w:t>＝</w:t>
                  </w:r>
                </w:p>
              </w:txbxContent>
            </v:textbox>
          </v:shape>
        </w:pict>
      </w:r>
      <w:r>
        <w:rPr>
          <w:rFonts w:ascii="宋体" w:hAnsi="宋体" w:cs="宋体"/>
          <w:sz w:val="24"/>
          <w:szCs w:val="24"/>
        </w:rPr>
        <w:pict>
          <v:shape id="Quad Arrow 5" o:spid="_x0000_s1026" type="#_x0000_t202" style="position:absolute;left:0;text-align:left;margin-left:145.95pt;margin-top:1.25pt;width:228pt;height:29.5pt;z-index:251659264" stroked="f">
            <v:textbox>
              <w:txbxContent>
                <w:p w:rsidR="004760E2" w:rsidRDefault="004760E2">
                  <w:pPr>
                    <w:rPr>
                      <w:rFonts w:cs="Times New Roman"/>
                      <w:sz w:val="24"/>
                      <w:szCs w:val="24"/>
                      <w:u w:val="single"/>
                    </w:rPr>
                  </w:pPr>
                  <w:r>
                    <w:rPr>
                      <w:rFonts w:ascii="宋体" w:hAnsi="宋体" w:cs="宋体" w:hint="eastAsia"/>
                      <w:kern w:val="0"/>
                      <w:sz w:val="24"/>
                      <w:szCs w:val="24"/>
                      <w:u w:val="single"/>
                    </w:rPr>
                    <w:t>实测套内建筑面积－预测套内建筑面积</w:t>
                  </w:r>
                </w:p>
              </w:txbxContent>
            </v:textbox>
          </v:shape>
        </w:pict>
      </w:r>
      <w:r>
        <w:rPr>
          <w:rFonts w:ascii="宋体" w:hAnsi="宋体" w:cs="宋体"/>
          <w:sz w:val="24"/>
          <w:szCs w:val="24"/>
        </w:rPr>
        <w:pict>
          <v:shape id="Quad Arrow 4" o:spid="_x0000_s1029" type="#_x0000_t202" style="position:absolute;left:0;text-align:left;margin-left:360.3pt;margin-top:7.95pt;width:50.8pt;height:22.8pt;z-index:251662336" stroked="f">
            <v:textbox style="mso-fit-shape-to-text:t">
              <w:txbxContent>
                <w:p w:rsidR="004760E2" w:rsidRDefault="004760E2">
                  <w:pPr>
                    <w:autoSpaceDE w:val="0"/>
                    <w:autoSpaceDN w:val="0"/>
                    <w:adjustRightInd w:val="0"/>
                    <w:jc w:val="left"/>
                    <w:rPr>
                      <w:rFonts w:cs="Times New Roman"/>
                    </w:rPr>
                  </w:pPr>
                  <w:r>
                    <w:rPr>
                      <w:rFonts w:ascii="宋体" w:hAnsi="宋体" w:cs="宋体" w:hint="eastAsia"/>
                      <w:kern w:val="0"/>
                    </w:rPr>
                    <w:t>×</w:t>
                  </w:r>
                  <w:r>
                    <w:rPr>
                      <w:rFonts w:ascii="宋体" w:hAnsi="宋体" w:cs="宋体"/>
                      <w:kern w:val="0"/>
                    </w:rPr>
                    <w:t>100%</w:t>
                  </w:r>
                </w:p>
              </w:txbxContent>
            </v:textbox>
          </v:shape>
        </w:pict>
      </w:r>
    </w:p>
    <w:p w:rsidR="004760E2" w:rsidRDefault="004760E2">
      <w:pPr>
        <w:autoSpaceDE w:val="0"/>
        <w:autoSpaceDN w:val="0"/>
        <w:adjustRightInd w:val="0"/>
        <w:spacing w:line="360" w:lineRule="auto"/>
        <w:ind w:firstLineChars="71" w:firstLine="170"/>
        <w:jc w:val="left"/>
        <w:rPr>
          <w:rFonts w:ascii="宋体" w:hAnsi="宋体" w:cs="宋体"/>
          <w:kern w:val="0"/>
          <w:sz w:val="24"/>
          <w:szCs w:val="24"/>
        </w:rPr>
      </w:pPr>
      <w:r>
        <w:rPr>
          <w:rFonts w:ascii="宋体" w:hAnsi="宋体" w:cs="宋体" w:hint="eastAsia"/>
          <w:kern w:val="0"/>
          <w:sz w:val="24"/>
          <w:szCs w:val="24"/>
        </w:rPr>
        <w:t xml:space="preserve">    </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根据本合同第八条第（二）款按照建筑面积计价的约定，双方同意按照下列原则处理：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）建筑面积、套内建筑面积误差比绝对值均在</w:t>
      </w:r>
      <w:r>
        <w:rPr>
          <w:rFonts w:ascii="宋体" w:hAnsi="宋体" w:cs="宋体" w:hint="eastAsia"/>
          <w:kern w:val="0"/>
          <w:sz w:val="24"/>
          <w:szCs w:val="24"/>
        </w:rPr>
        <w:t>3%</w:t>
      </w:r>
      <w:r>
        <w:rPr>
          <w:rFonts w:ascii="宋体" w:hAnsi="宋体" w:cs="宋体" w:hint="eastAsia"/>
          <w:kern w:val="0"/>
          <w:sz w:val="24"/>
          <w:szCs w:val="24"/>
        </w:rPr>
        <w:t>以内（含</w:t>
      </w:r>
      <w:r>
        <w:rPr>
          <w:rFonts w:ascii="宋体" w:hAnsi="宋体" w:cs="宋体" w:hint="eastAsia"/>
          <w:kern w:val="0"/>
          <w:sz w:val="24"/>
          <w:szCs w:val="24"/>
        </w:rPr>
        <w:t>3%</w:t>
      </w:r>
      <w:r>
        <w:rPr>
          <w:rFonts w:ascii="宋体" w:hAnsi="宋体" w:cs="宋体" w:hint="eastAsia"/>
          <w:kern w:val="0"/>
          <w:sz w:val="24"/>
          <w:szCs w:val="24"/>
        </w:rPr>
        <w:t>）的，根据实测建筑面积结算房价款；</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）建筑面积、套内建筑面积误差比绝对值其中有一项超出</w:t>
      </w:r>
      <w:r>
        <w:rPr>
          <w:rFonts w:ascii="宋体" w:hAnsi="宋体" w:cs="宋体" w:hint="eastAsia"/>
          <w:kern w:val="0"/>
          <w:sz w:val="24"/>
          <w:szCs w:val="24"/>
        </w:rPr>
        <w:t>3%</w:t>
      </w:r>
      <w:r>
        <w:rPr>
          <w:rFonts w:ascii="宋体" w:hAnsi="宋体" w:cs="宋体" w:hint="eastAsia"/>
          <w:kern w:val="0"/>
          <w:sz w:val="24"/>
          <w:szCs w:val="24"/>
        </w:rPr>
        <w:t>时，买受人有权解除合同。</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买受人选择解除合同的，书面通知出卖人。出卖人自解除合同通知送达之日起</w:t>
      </w:r>
      <w:r>
        <w:rPr>
          <w:rFonts w:ascii="宋体" w:hAnsi="宋体" w:cs="宋体" w:hint="eastAsia"/>
          <w:kern w:val="0"/>
          <w:sz w:val="24"/>
          <w:szCs w:val="24"/>
        </w:rPr>
        <w:t>15</w:t>
      </w:r>
      <w:r>
        <w:rPr>
          <w:rFonts w:ascii="宋体" w:hAnsi="宋体" w:cs="宋体" w:hint="eastAsia"/>
          <w:kern w:val="0"/>
          <w:sz w:val="24"/>
          <w:szCs w:val="24"/>
        </w:rPr>
        <w:t>日内退还买受人已付全部房价款（含已付贷款部分），并自买受人付款之日起，按照</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（不低于中国人民银行公布的同期贷款基准利率）计算给付利息。</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买受人选择不解除合同的，实测建筑面积大于预测建筑面积时，建筑面积误差比在</w:t>
      </w:r>
      <w:r>
        <w:rPr>
          <w:rFonts w:ascii="宋体" w:hAnsi="宋体" w:cs="宋体" w:hint="eastAsia"/>
          <w:kern w:val="0"/>
          <w:sz w:val="24"/>
          <w:szCs w:val="24"/>
        </w:rPr>
        <w:t>3%</w:t>
      </w:r>
      <w:r>
        <w:rPr>
          <w:rFonts w:ascii="宋体" w:hAnsi="宋体" w:cs="宋体" w:hint="eastAsia"/>
          <w:kern w:val="0"/>
          <w:sz w:val="24"/>
          <w:szCs w:val="24"/>
        </w:rPr>
        <w:t>以内（含</w:t>
      </w:r>
      <w:r>
        <w:rPr>
          <w:rFonts w:ascii="宋体" w:hAnsi="宋体" w:cs="宋体" w:hint="eastAsia"/>
          <w:kern w:val="0"/>
          <w:sz w:val="24"/>
          <w:szCs w:val="24"/>
        </w:rPr>
        <w:t>3%</w:t>
      </w:r>
      <w:r>
        <w:rPr>
          <w:rFonts w:ascii="宋体" w:hAnsi="宋体" w:cs="宋体" w:hint="eastAsia"/>
          <w:kern w:val="0"/>
          <w:sz w:val="24"/>
          <w:szCs w:val="24"/>
        </w:rPr>
        <w:t>）部分的房价款由买受人补足，超出</w:t>
      </w:r>
      <w:r>
        <w:rPr>
          <w:rFonts w:ascii="宋体" w:hAnsi="宋体" w:cs="宋体" w:hint="eastAsia"/>
          <w:kern w:val="0"/>
          <w:sz w:val="24"/>
          <w:szCs w:val="24"/>
        </w:rPr>
        <w:t>3%</w:t>
      </w:r>
      <w:r>
        <w:rPr>
          <w:rFonts w:ascii="宋体" w:hAnsi="宋体" w:cs="宋体" w:hint="eastAsia"/>
          <w:kern w:val="0"/>
          <w:sz w:val="24"/>
          <w:szCs w:val="24"/>
        </w:rPr>
        <w:t>部分的房价款由出卖人承担，产权归买受人所有。实测建筑面积小于预测建筑面积时，建筑面积误差比绝对值在</w:t>
      </w:r>
      <w:r>
        <w:rPr>
          <w:rFonts w:ascii="宋体" w:hAnsi="宋体" w:cs="宋体" w:hint="eastAsia"/>
          <w:kern w:val="0"/>
          <w:sz w:val="24"/>
          <w:szCs w:val="24"/>
        </w:rPr>
        <w:t>3%</w:t>
      </w:r>
      <w:r>
        <w:rPr>
          <w:rFonts w:ascii="宋体" w:hAnsi="宋体" w:cs="宋体" w:hint="eastAsia"/>
          <w:kern w:val="0"/>
          <w:sz w:val="24"/>
          <w:szCs w:val="24"/>
        </w:rPr>
        <w:t>以内（含</w:t>
      </w:r>
      <w:r>
        <w:rPr>
          <w:rFonts w:ascii="宋体" w:hAnsi="宋体" w:cs="宋体" w:hint="eastAsia"/>
          <w:kern w:val="0"/>
          <w:sz w:val="24"/>
          <w:szCs w:val="24"/>
        </w:rPr>
        <w:t>3%</w:t>
      </w:r>
      <w:r>
        <w:rPr>
          <w:rFonts w:ascii="宋体" w:hAnsi="宋体" w:cs="宋体" w:hint="eastAsia"/>
          <w:kern w:val="0"/>
          <w:sz w:val="24"/>
          <w:szCs w:val="24"/>
        </w:rPr>
        <w:t>）部分的房价款由出卖人返还买受人；建筑面积误差比绝对值超出</w:t>
      </w:r>
      <w:r>
        <w:rPr>
          <w:rFonts w:ascii="宋体" w:hAnsi="宋体" w:cs="宋体" w:hint="eastAsia"/>
          <w:kern w:val="0"/>
          <w:sz w:val="24"/>
          <w:szCs w:val="24"/>
        </w:rPr>
        <w:t>3%</w:t>
      </w:r>
      <w:r>
        <w:rPr>
          <w:rFonts w:ascii="宋体" w:hAnsi="宋体" w:cs="宋体" w:hint="eastAsia"/>
          <w:kern w:val="0"/>
          <w:sz w:val="24"/>
          <w:szCs w:val="24"/>
        </w:rPr>
        <w:t>部分的房价款由出卖人双倍返还买受人。</w:t>
      </w:r>
    </w:p>
    <w:p w:rsidR="004760E2" w:rsidRDefault="004760E2">
      <w:pPr>
        <w:autoSpaceDE w:val="0"/>
        <w:autoSpaceDN w:val="0"/>
        <w:adjustRightInd w:val="0"/>
        <w:spacing w:line="360" w:lineRule="auto"/>
        <w:ind w:firstLineChars="71" w:firstLine="170"/>
        <w:jc w:val="left"/>
        <w:rPr>
          <w:rFonts w:ascii="宋体" w:hAnsi="宋体" w:cs="宋体"/>
          <w:kern w:val="0"/>
          <w:sz w:val="24"/>
          <w:szCs w:val="24"/>
        </w:rPr>
      </w:pPr>
      <w:r>
        <w:rPr>
          <w:rFonts w:ascii="宋体" w:hAnsi="宋体" w:cs="宋体"/>
          <w:sz w:val="24"/>
          <w:szCs w:val="24"/>
        </w:rPr>
        <w:pict>
          <v:shape id="Quad Arrow 8" o:spid="_x0000_s1031" type="#_x0000_t202" style="position:absolute;left:0;text-align:left;margin-left:19.9pt;margin-top:12.15pt;width:112.35pt;height:27.75pt;z-index:251664384" stroked="f">
            <v:textbox>
              <w:txbxContent>
                <w:p w:rsidR="004760E2" w:rsidRDefault="004760E2">
                  <w:pPr>
                    <w:rPr>
                      <w:rFonts w:cs="Times New Roman"/>
                      <w:sz w:val="24"/>
                      <w:szCs w:val="24"/>
                    </w:rPr>
                  </w:pPr>
                  <w:r>
                    <w:rPr>
                      <w:rFonts w:ascii="宋体" w:hAnsi="宋体" w:cs="宋体" w:hint="eastAsia"/>
                      <w:kern w:val="0"/>
                      <w:sz w:val="24"/>
                      <w:szCs w:val="24"/>
                    </w:rPr>
                    <w:t>建筑面积误差比＝</w:t>
                  </w:r>
                </w:p>
              </w:txbxContent>
            </v:textbox>
          </v:shape>
        </w:pict>
      </w:r>
      <w:r>
        <w:rPr>
          <w:rFonts w:ascii="宋体" w:hAnsi="宋体" w:cs="宋体"/>
          <w:sz w:val="24"/>
          <w:szCs w:val="24"/>
        </w:rPr>
        <w:pict>
          <v:shape id="Quad Arrow 9" o:spid="_x0000_s1030" type="#_x0000_t202" style="position:absolute;left:0;text-align:left;margin-left:118.5pt;margin-top:4.6pt;width:219.35pt;height:30.35pt;z-index:251663360" stroked="f">
            <v:textbox>
              <w:txbxContent>
                <w:p w:rsidR="004760E2" w:rsidRDefault="004760E2">
                  <w:pPr>
                    <w:ind w:firstLineChars="100" w:firstLine="240"/>
                    <w:rPr>
                      <w:rFonts w:cs="Times New Roman"/>
                      <w:sz w:val="24"/>
                      <w:szCs w:val="24"/>
                      <w:u w:val="single"/>
                    </w:rPr>
                  </w:pPr>
                  <w:r>
                    <w:rPr>
                      <w:rFonts w:ascii="宋体" w:hAnsi="宋体" w:cs="宋体" w:hint="eastAsia"/>
                      <w:kern w:val="0"/>
                      <w:sz w:val="24"/>
                      <w:szCs w:val="24"/>
                      <w:u w:val="single"/>
                    </w:rPr>
                    <w:t>实测建筑面积</w:t>
                  </w:r>
                  <w:r>
                    <w:rPr>
                      <w:rFonts w:ascii="宋体" w:hAnsi="宋体" w:cs="宋体" w:hint="eastAsia"/>
                      <w:kern w:val="0"/>
                      <w:u w:val="single"/>
                    </w:rPr>
                    <w:t>－</w:t>
                  </w:r>
                  <w:r>
                    <w:rPr>
                      <w:rFonts w:ascii="宋体" w:hAnsi="宋体" w:cs="宋体" w:hint="eastAsia"/>
                      <w:kern w:val="0"/>
                      <w:sz w:val="24"/>
                      <w:szCs w:val="24"/>
                      <w:u w:val="single"/>
                    </w:rPr>
                    <w:t>预测建筑面积</w:t>
                  </w:r>
                </w:p>
              </w:txbxContent>
            </v:textbox>
          </v:shape>
        </w:pict>
      </w:r>
      <w:r>
        <w:rPr>
          <w:rFonts w:ascii="宋体" w:hAnsi="宋体" w:cs="宋体"/>
          <w:sz w:val="24"/>
          <w:szCs w:val="24"/>
        </w:rPr>
        <w:pict>
          <v:shape id="Quad Arrow 7" o:spid="_x0000_s1033" type="#_x0000_t202" style="position:absolute;left:0;text-align:left;margin-left:295.4pt;margin-top:12.15pt;width:65.45pt;height:22.8pt;z-index:251666432" stroked="f">
            <v:textbox style="mso-fit-shape-to-text:t">
              <w:txbxContent>
                <w:p w:rsidR="004760E2" w:rsidRDefault="004760E2">
                  <w:pPr>
                    <w:autoSpaceDE w:val="0"/>
                    <w:autoSpaceDN w:val="0"/>
                    <w:adjustRightInd w:val="0"/>
                    <w:jc w:val="left"/>
                    <w:rPr>
                      <w:rFonts w:cs="Times New Roman"/>
                      <w:sz w:val="24"/>
                      <w:szCs w:val="24"/>
                    </w:rPr>
                  </w:pPr>
                  <w:r>
                    <w:rPr>
                      <w:rFonts w:ascii="宋体" w:hAnsi="宋体" w:cs="宋体" w:hint="eastAsia"/>
                      <w:kern w:val="0"/>
                      <w:sz w:val="24"/>
                      <w:szCs w:val="24"/>
                    </w:rPr>
                    <w:t>×</w:t>
                  </w:r>
                  <w:r>
                    <w:rPr>
                      <w:rFonts w:ascii="宋体" w:hAnsi="宋体" w:cs="宋体"/>
                      <w:kern w:val="0"/>
                      <w:sz w:val="24"/>
                      <w:szCs w:val="24"/>
                    </w:rPr>
                    <w:t>100%</w:t>
                  </w:r>
                </w:p>
              </w:txbxContent>
            </v:textbox>
          </v:shape>
        </w:pict>
      </w:r>
    </w:p>
    <w:p w:rsidR="004760E2" w:rsidRDefault="004760E2">
      <w:pPr>
        <w:autoSpaceDE w:val="0"/>
        <w:autoSpaceDN w:val="0"/>
        <w:adjustRightInd w:val="0"/>
        <w:spacing w:line="360" w:lineRule="auto"/>
        <w:ind w:firstLineChars="71" w:firstLine="170"/>
        <w:jc w:val="left"/>
        <w:rPr>
          <w:rFonts w:ascii="宋体" w:hAnsi="宋体" w:cs="宋体"/>
          <w:kern w:val="0"/>
          <w:sz w:val="24"/>
          <w:szCs w:val="24"/>
        </w:rPr>
      </w:pPr>
      <w:r>
        <w:rPr>
          <w:rFonts w:ascii="宋体" w:hAnsi="宋体" w:cs="宋体"/>
          <w:sz w:val="24"/>
          <w:szCs w:val="24"/>
        </w:rPr>
        <w:pict>
          <v:shape id="Quad Arrow 10" o:spid="_x0000_s1032" type="#_x0000_t202" style="position:absolute;left:0;text-align:left;margin-left:126pt;margin-top:.4pt;width:164.25pt;height:22.4pt;z-index:251665408" stroked="f">
            <v:textbox>
              <w:txbxContent>
                <w:p w:rsidR="004760E2" w:rsidRDefault="004760E2">
                  <w:pPr>
                    <w:ind w:firstLine="480"/>
                    <w:rPr>
                      <w:rFonts w:cs="Times New Roman"/>
                      <w:sz w:val="24"/>
                      <w:szCs w:val="24"/>
                    </w:rPr>
                  </w:pPr>
                  <w:r>
                    <w:rPr>
                      <w:rFonts w:ascii="宋体" w:hAnsi="宋体" w:cs="宋体" w:hint="eastAsia"/>
                      <w:kern w:val="0"/>
                      <w:sz w:val="24"/>
                      <w:szCs w:val="24"/>
                    </w:rPr>
                    <w:t>预测建筑面积</w:t>
                  </w:r>
                </w:p>
              </w:txbxContent>
            </v:textbox>
          </v:shape>
        </w:pict>
      </w:r>
      <w:r>
        <w:rPr>
          <w:rFonts w:ascii="宋体" w:hAnsi="宋体" w:cs="宋体" w:hint="eastAsia"/>
          <w:kern w:val="0"/>
          <w:sz w:val="24"/>
          <w:szCs w:val="24"/>
        </w:rPr>
        <w:t xml:space="preserve">    </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因规划、设计变更造成面积差异，买卖双方不解除合同的，签署补充协</w:t>
      </w:r>
      <w:r>
        <w:rPr>
          <w:rFonts w:ascii="宋体" w:hAnsi="宋体" w:cs="宋体" w:hint="eastAsia"/>
          <w:kern w:val="0"/>
          <w:sz w:val="24"/>
          <w:szCs w:val="24"/>
        </w:rPr>
        <w:lastRenderedPageBreak/>
        <w:t>议。</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4.</w:t>
      </w:r>
      <w:r>
        <w:rPr>
          <w:rFonts w:ascii="宋体" w:hAnsi="宋体" w:cs="宋体" w:hint="eastAsia"/>
          <w:kern w:val="0"/>
          <w:sz w:val="24"/>
          <w:szCs w:val="24"/>
        </w:rPr>
        <w:t>根据本合同第八条第（三）款按照【套（基本单元）】【幢】【</w:t>
      </w:r>
      <w:r>
        <w:rPr>
          <w:rFonts w:ascii="宋体" w:hAnsi="宋体" w:cs="宋体" w:hint="eastAsia"/>
          <w:kern w:val="0"/>
          <w:sz w:val="24"/>
          <w:szCs w:val="24"/>
        </w:rPr>
        <w:t xml:space="preserve">    </w:t>
      </w:r>
      <w:r>
        <w:rPr>
          <w:rFonts w:ascii="宋体" w:hAnsi="宋体" w:cs="宋体" w:hint="eastAsia"/>
          <w:kern w:val="0"/>
          <w:sz w:val="24"/>
          <w:szCs w:val="24"/>
        </w:rPr>
        <w:t>】计价的，出卖人承诺在房屋平面图中标明详细尺寸，并约定误差范围。该商品房交付时，套型与设计图纸一致，相关尺寸也在约定的误差范围内，维持总价款不变；套型与设计图纸不一致或者相关尺寸超出约定的误差范围，买卖双方约定：【退房】【重新约定总价款】【</w:t>
      </w:r>
      <w:r>
        <w:rPr>
          <w:rFonts w:ascii="宋体" w:hAnsi="宋体" w:cs="宋体" w:hint="eastAsia"/>
          <w:kern w:val="0"/>
          <w:sz w:val="24"/>
          <w:szCs w:val="24"/>
        </w:rPr>
        <w:t xml:space="preserve">    </w:t>
      </w:r>
      <w:r>
        <w:rPr>
          <w:rFonts w:ascii="宋体" w:hAnsi="宋体" w:cs="宋体" w:hint="eastAsia"/>
          <w:kern w:val="0"/>
          <w:sz w:val="24"/>
          <w:szCs w:val="24"/>
        </w:rPr>
        <w:t>】【</w:t>
      </w:r>
      <w:r>
        <w:rPr>
          <w:rFonts w:ascii="宋体" w:hAnsi="宋体" w:cs="宋体" w:hint="eastAsia"/>
          <w:kern w:val="0"/>
          <w:sz w:val="24"/>
          <w:szCs w:val="24"/>
        </w:rPr>
        <w:t xml:space="preserve">    </w:t>
      </w:r>
      <w:r>
        <w:rPr>
          <w:rFonts w:ascii="宋体" w:hAnsi="宋体" w:cs="宋体" w:hint="eastAsia"/>
          <w:kern w:val="0"/>
          <w:sz w:val="24"/>
          <w:szCs w:val="24"/>
        </w:rPr>
        <w:t>】。买受人退房的，由出卖人承担违约责任。</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（二）</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第六章</w:t>
      </w:r>
      <w:r>
        <w:rPr>
          <w:rFonts w:ascii="宋体" w:hAnsi="宋体" w:cs="宋体" w:hint="eastAsia"/>
          <w:b/>
          <w:bCs/>
          <w:kern w:val="0"/>
          <w:sz w:val="24"/>
          <w:szCs w:val="24"/>
        </w:rPr>
        <w:t xml:space="preserve">  </w:t>
      </w:r>
      <w:r>
        <w:rPr>
          <w:rFonts w:ascii="宋体" w:hAnsi="宋体" w:cs="宋体" w:hint="eastAsia"/>
          <w:b/>
          <w:bCs/>
          <w:kern w:val="0"/>
          <w:sz w:val="24"/>
          <w:szCs w:val="24"/>
        </w:rPr>
        <w:t>交付条件与交付手续</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第十五条</w:t>
      </w:r>
      <w:r>
        <w:rPr>
          <w:rFonts w:ascii="宋体" w:hAnsi="宋体" w:cs="宋体" w:hint="eastAsia"/>
          <w:kern w:val="0"/>
          <w:sz w:val="24"/>
          <w:szCs w:val="24"/>
        </w:rPr>
        <w:t xml:space="preserve">  </w:t>
      </w:r>
      <w:r>
        <w:rPr>
          <w:rFonts w:ascii="宋体" w:hAnsi="宋体" w:cs="宋体" w:hint="eastAsia"/>
          <w:kern w:val="0"/>
          <w:sz w:val="24"/>
          <w:szCs w:val="24"/>
        </w:rPr>
        <w:t>商品房交付条件</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（一）该商品房交付给买受人时符合下列第</w:t>
      </w: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项所列条件：</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该商品房已取得【建设工程竣工验收备案证明文件】【建设工程竣工验收合格证明】；</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该商品房已取得房屋面积实测报告书；</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（二）该商品房为住宅的，出卖人还需提供《住宅使用说明书》、《住宅质量保证书》《住宅工程质量分户验收结果表》。</w:t>
      </w:r>
    </w:p>
    <w:p w:rsidR="004760E2" w:rsidRDefault="004760E2">
      <w:pPr>
        <w:spacing w:line="360" w:lineRule="auto"/>
        <w:ind w:firstLineChars="250" w:firstLine="600"/>
        <w:rPr>
          <w:rFonts w:ascii="宋体" w:hAnsi="宋体" w:cs="宋体"/>
          <w:kern w:val="0"/>
          <w:sz w:val="24"/>
          <w:szCs w:val="24"/>
        </w:rPr>
      </w:pPr>
      <w:r>
        <w:rPr>
          <w:rFonts w:ascii="宋体" w:hAnsi="宋体" w:cs="宋体" w:hint="eastAsia"/>
          <w:b/>
          <w:kern w:val="0"/>
          <w:sz w:val="24"/>
          <w:szCs w:val="24"/>
        </w:rPr>
        <w:t>第十六条</w:t>
      </w:r>
      <w:r>
        <w:rPr>
          <w:rFonts w:ascii="宋体" w:hAnsi="宋体" w:cs="宋体" w:hint="eastAsia"/>
          <w:kern w:val="0"/>
          <w:sz w:val="24"/>
          <w:szCs w:val="24"/>
        </w:rPr>
        <w:t xml:space="preserve">  </w:t>
      </w:r>
      <w:r>
        <w:rPr>
          <w:rFonts w:ascii="宋体" w:hAnsi="宋体" w:cs="宋体" w:hint="eastAsia"/>
          <w:kern w:val="0"/>
          <w:sz w:val="24"/>
          <w:szCs w:val="24"/>
        </w:rPr>
        <w:t>该商品房</w:t>
      </w:r>
      <w:r>
        <w:rPr>
          <w:rFonts w:ascii="宋体" w:hAnsi="宋体" w:cs="宋体" w:hint="eastAsia"/>
          <w:sz w:val="24"/>
          <w:szCs w:val="24"/>
        </w:rPr>
        <w:t>基础设施设备和相关公共设施的</w:t>
      </w:r>
      <w:r>
        <w:rPr>
          <w:rFonts w:ascii="宋体" w:hAnsi="宋体" w:cs="宋体" w:hint="eastAsia"/>
          <w:kern w:val="0"/>
          <w:sz w:val="24"/>
          <w:szCs w:val="24"/>
        </w:rPr>
        <w:t>交付使用条件</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（一）基础设施设备</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lastRenderedPageBreak/>
        <w:t>1.</w:t>
      </w:r>
      <w:r>
        <w:rPr>
          <w:rFonts w:ascii="宋体" w:hAnsi="宋体" w:cs="宋体" w:hint="eastAsia"/>
          <w:kern w:val="0"/>
          <w:sz w:val="24"/>
          <w:szCs w:val="24"/>
        </w:rPr>
        <w:t>供水、排水：交付时供水、排水配套设施齐全，并与城镇公共供水、排水管网连接。使用自建设施供水的，供水的水质符合国家规定的饮用水卫生标准，雨、污水排放纳入城镇雨、污水排放管网；</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供电：交付时纳入城镇供电网络并正式供电；</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rsidP="004760E2">
      <w:pPr>
        <w:numPr>
          <w:ilvl w:val="0"/>
          <w:numId w:val="15"/>
        </w:numPr>
        <w:autoSpaceDE w:val="0"/>
        <w:autoSpaceDN w:val="0"/>
        <w:adjustRightInd w:val="0"/>
        <w:spacing w:line="360" w:lineRule="auto"/>
        <w:ind w:firstLineChars="200" w:firstLine="480"/>
        <w:jc w:val="left"/>
        <w:rPr>
          <w:rFonts w:ascii="宋体" w:hAnsi="宋体" w:cs="宋体"/>
          <w:kern w:val="0"/>
          <w:sz w:val="24"/>
          <w:szCs w:val="24"/>
          <w:u w:val="single"/>
        </w:rPr>
      </w:pPr>
      <w:r>
        <w:rPr>
          <w:rFonts w:ascii="宋体" w:hAnsi="宋体" w:cs="宋体" w:hint="eastAsia"/>
          <w:kern w:val="0"/>
          <w:sz w:val="24"/>
          <w:szCs w:val="24"/>
        </w:rPr>
        <w:t>燃气：交付时完成室内燃气管道的敷设，并与城镇燃气管网连接，保证燃气供应；</w:t>
      </w:r>
    </w:p>
    <w:p w:rsidR="004760E2" w:rsidRDefault="004760E2">
      <w:pPr>
        <w:autoSpaceDE w:val="0"/>
        <w:autoSpaceDN w:val="0"/>
        <w:adjustRightInd w:val="0"/>
        <w:spacing w:line="360" w:lineRule="auto"/>
        <w:jc w:val="left"/>
        <w:rPr>
          <w:rFonts w:ascii="宋体" w:hAnsi="宋体" w:cs="宋体"/>
          <w:b/>
          <w:bCs/>
          <w:kern w:val="0"/>
          <w:sz w:val="24"/>
          <w:szCs w:val="24"/>
        </w:rPr>
      </w:pPr>
      <w:r>
        <w:rPr>
          <w:rFonts w:ascii="宋体" w:hAnsi="宋体" w:cs="宋体" w:hint="eastAsia"/>
          <w:kern w:val="0"/>
          <w:sz w:val="24"/>
          <w:szCs w:val="24"/>
        </w:rPr>
        <w:t xml:space="preserve">    </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电话通信：交付时线路敷设到户；</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rPr>
        <w:t>有线电视：交付时线路敷设到户；</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6.</w:t>
      </w:r>
      <w:r>
        <w:rPr>
          <w:rFonts w:ascii="宋体" w:hAnsi="宋体" w:cs="宋体" w:hint="eastAsia"/>
          <w:kern w:val="0"/>
          <w:sz w:val="24"/>
          <w:szCs w:val="24"/>
        </w:rPr>
        <w:t>宽带网络：交付时线路敷设到户。</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以上第</w:t>
      </w: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项由出卖人负责安装、办理开通手续并承担相关费用；第</w:t>
      </w:r>
      <w:r>
        <w:rPr>
          <w:rFonts w:ascii="宋体" w:hAnsi="宋体" w:cs="宋体" w:hint="eastAsia"/>
          <w:kern w:val="0"/>
          <w:sz w:val="24"/>
          <w:szCs w:val="24"/>
        </w:rPr>
        <w:t>3</w:t>
      </w:r>
      <w:r>
        <w:rPr>
          <w:rFonts w:ascii="宋体" w:hAnsi="宋体" w:cs="宋体" w:hint="eastAsia"/>
          <w:kern w:val="0"/>
          <w:sz w:val="24"/>
          <w:szCs w:val="24"/>
        </w:rPr>
        <w:t>、</w:t>
      </w:r>
      <w:r>
        <w:rPr>
          <w:rFonts w:ascii="宋体" w:hAnsi="宋体" w:cs="宋体" w:hint="eastAsia"/>
          <w:kern w:val="0"/>
          <w:sz w:val="24"/>
          <w:szCs w:val="24"/>
        </w:rPr>
        <w:t>4</w:t>
      </w:r>
      <w:r>
        <w:rPr>
          <w:rFonts w:ascii="宋体" w:hAnsi="宋体" w:cs="宋体" w:hint="eastAsia"/>
          <w:kern w:val="0"/>
          <w:sz w:val="24"/>
          <w:szCs w:val="24"/>
        </w:rPr>
        <w:t>、</w:t>
      </w:r>
      <w:r>
        <w:rPr>
          <w:rFonts w:ascii="宋体" w:hAnsi="宋体" w:cs="宋体" w:hint="eastAsia"/>
          <w:kern w:val="0"/>
          <w:sz w:val="24"/>
          <w:szCs w:val="24"/>
        </w:rPr>
        <w:t>5</w:t>
      </w:r>
      <w:r>
        <w:rPr>
          <w:rFonts w:ascii="宋体" w:hAnsi="宋体" w:cs="宋体" w:hint="eastAsia"/>
          <w:kern w:val="0"/>
          <w:sz w:val="24"/>
          <w:szCs w:val="24"/>
        </w:rPr>
        <w:t>、</w:t>
      </w:r>
      <w:r>
        <w:rPr>
          <w:rFonts w:ascii="宋体" w:hAnsi="宋体" w:cs="宋体" w:hint="eastAsia"/>
          <w:kern w:val="0"/>
          <w:sz w:val="24"/>
          <w:szCs w:val="24"/>
        </w:rPr>
        <w:t>6</w:t>
      </w:r>
      <w:r>
        <w:rPr>
          <w:rFonts w:ascii="宋体" w:hAnsi="宋体" w:cs="宋体" w:hint="eastAsia"/>
          <w:kern w:val="0"/>
          <w:sz w:val="24"/>
          <w:szCs w:val="24"/>
        </w:rPr>
        <w:t>项由出卖人负责安装并承担相关费用，买受人自行办理开通手续。</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w:t>
      </w:r>
      <w:r>
        <w:rPr>
          <w:rFonts w:ascii="宋体" w:hAnsi="宋体" w:cs="宋体" w:hint="eastAsia"/>
          <w:sz w:val="24"/>
          <w:szCs w:val="24"/>
        </w:rPr>
        <w:t>公共服务及其他配套设施</w:t>
      </w:r>
      <w:r>
        <w:rPr>
          <w:rFonts w:ascii="宋体" w:hAnsi="宋体" w:cs="宋体" w:hint="eastAsia"/>
          <w:kern w:val="0"/>
          <w:sz w:val="24"/>
          <w:szCs w:val="24"/>
        </w:rPr>
        <w:t>（以建设工程规划许可为准）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规划的绿地率：</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日达到</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规划的非市政道路：</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日达到</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规划的车位、车库：</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日达</w:t>
      </w:r>
      <w:r>
        <w:rPr>
          <w:rFonts w:ascii="宋体" w:hAnsi="宋体" w:cs="宋体" w:hint="eastAsia"/>
          <w:kern w:val="0"/>
          <w:sz w:val="24"/>
          <w:szCs w:val="24"/>
        </w:rPr>
        <w:lastRenderedPageBreak/>
        <w:t>到</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规划的物业服务用房：</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日达到</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rPr>
        <w:t>配置的电梯、消防、安防等设备设施：</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日达到</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6.</w:t>
      </w:r>
      <w:r>
        <w:rPr>
          <w:rFonts w:ascii="宋体" w:hAnsi="宋体" w:cs="宋体" w:hint="eastAsia"/>
          <w:kern w:val="0"/>
          <w:sz w:val="24"/>
          <w:szCs w:val="24"/>
        </w:rPr>
        <w:t>【规划的医疗卫生用房】：</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日达到</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7.</w:t>
      </w:r>
      <w:r>
        <w:rPr>
          <w:rFonts w:ascii="宋体" w:hAnsi="宋体" w:cs="宋体" w:hint="eastAsia"/>
          <w:kern w:val="0"/>
          <w:sz w:val="24"/>
          <w:szCs w:val="24"/>
        </w:rPr>
        <w:t>【规划的幼儿园】：</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日达到</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8.</w:t>
      </w:r>
      <w:r>
        <w:rPr>
          <w:rFonts w:ascii="宋体" w:hAnsi="宋体" w:cs="宋体" w:hint="eastAsia"/>
          <w:kern w:val="0"/>
          <w:sz w:val="24"/>
          <w:szCs w:val="24"/>
        </w:rPr>
        <w:t>【规划的学校】：</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日达到</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9.</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spacing w:line="360" w:lineRule="auto"/>
        <w:ind w:firstLine="480"/>
        <w:rPr>
          <w:rFonts w:ascii="宋体" w:hAnsi="宋体" w:cs="宋体"/>
          <w:kern w:val="0"/>
          <w:sz w:val="24"/>
          <w:szCs w:val="24"/>
        </w:rPr>
      </w:pPr>
      <w:r>
        <w:rPr>
          <w:rFonts w:ascii="宋体" w:hAnsi="宋体" w:cs="宋体" w:hint="eastAsia"/>
          <w:kern w:val="0"/>
          <w:sz w:val="24"/>
          <w:szCs w:val="24"/>
        </w:rPr>
        <w:t>关于本项目内</w:t>
      </w:r>
      <w:r>
        <w:rPr>
          <w:rFonts w:ascii="宋体" w:hAnsi="宋体" w:cs="宋体" w:hint="eastAsia"/>
          <w:sz w:val="24"/>
          <w:szCs w:val="24"/>
        </w:rPr>
        <w:t>基础设施设备和相关公共设施</w:t>
      </w:r>
      <w:r>
        <w:rPr>
          <w:rFonts w:ascii="宋体" w:hAnsi="宋体" w:cs="宋体" w:hint="eastAsia"/>
          <w:kern w:val="0"/>
          <w:sz w:val="24"/>
          <w:szCs w:val="24"/>
        </w:rPr>
        <w:t>的具体约定，见附件五。</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第十七条</w:t>
      </w:r>
      <w:r>
        <w:rPr>
          <w:rFonts w:ascii="宋体" w:hAnsi="宋体" w:cs="宋体" w:hint="eastAsia"/>
          <w:kern w:val="0"/>
          <w:sz w:val="24"/>
          <w:szCs w:val="24"/>
        </w:rPr>
        <w:t xml:space="preserve">  </w:t>
      </w:r>
      <w:r>
        <w:rPr>
          <w:rFonts w:ascii="宋体" w:hAnsi="宋体" w:cs="宋体" w:hint="eastAsia"/>
          <w:sz w:val="24"/>
          <w:szCs w:val="24"/>
        </w:rPr>
        <w:t>基础设施设备和相关公共设施</w:t>
      </w:r>
      <w:r>
        <w:rPr>
          <w:rFonts w:ascii="宋体" w:hAnsi="宋体" w:cs="宋体" w:hint="eastAsia"/>
          <w:kern w:val="0"/>
          <w:sz w:val="24"/>
          <w:szCs w:val="24"/>
        </w:rPr>
        <w:t>未达到交付使用条件的违约责任</w:t>
      </w:r>
      <w:r>
        <w:rPr>
          <w:rFonts w:ascii="宋体" w:hAnsi="宋体" w:cs="宋体" w:hint="eastAsia"/>
          <w:kern w:val="0"/>
          <w:sz w:val="24"/>
          <w:szCs w:val="24"/>
        </w:rPr>
        <w:t xml:space="preserve"> </w:t>
      </w:r>
    </w:p>
    <w:p w:rsidR="004760E2" w:rsidRDefault="004760E2" w:rsidP="004760E2">
      <w:pPr>
        <w:numPr>
          <w:ilvl w:val="0"/>
          <w:numId w:val="16"/>
        </w:numPr>
        <w:autoSpaceDE w:val="0"/>
        <w:autoSpaceDN w:val="0"/>
        <w:adjustRightInd w:val="0"/>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该商品房交付给买受人时，未达到本合同第十六条第（一）款约定交付使用条件的，买卖双方同意按下列第</w:t>
      </w:r>
      <w:r>
        <w:rPr>
          <w:rFonts w:ascii="宋体" w:hAnsi="宋体" w:cs="宋体" w:hint="eastAsia"/>
          <w:kern w:val="0"/>
          <w:sz w:val="24"/>
          <w:szCs w:val="24"/>
          <w:u w:val="single"/>
        </w:rPr>
        <w:t xml:space="preserve">    </w:t>
      </w:r>
      <w:r>
        <w:rPr>
          <w:rFonts w:ascii="宋体" w:hAnsi="宋体" w:cs="宋体" w:hint="eastAsia"/>
          <w:kern w:val="0"/>
          <w:sz w:val="24"/>
          <w:szCs w:val="24"/>
        </w:rPr>
        <w:t>种方式处理：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第</w:t>
      </w: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项在约定交付日未达到交付条件的，出卖人按照本合同第十九条的约定承担逾期交付责任；第</w:t>
      </w:r>
      <w:r>
        <w:rPr>
          <w:rFonts w:ascii="宋体" w:hAnsi="宋体" w:cs="宋体" w:hint="eastAsia"/>
          <w:kern w:val="0"/>
          <w:sz w:val="24"/>
          <w:szCs w:val="24"/>
        </w:rPr>
        <w:t>4</w:t>
      </w:r>
      <w:r>
        <w:rPr>
          <w:rFonts w:ascii="宋体" w:hAnsi="宋体" w:cs="宋体" w:hint="eastAsia"/>
          <w:kern w:val="0"/>
          <w:sz w:val="24"/>
          <w:szCs w:val="24"/>
        </w:rPr>
        <w:t>项未按时达到交付使用条件的，出卖人按日向买受人支付</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元整）的违约金；第</w:t>
      </w:r>
      <w:r>
        <w:rPr>
          <w:rFonts w:ascii="宋体" w:hAnsi="宋体" w:cs="宋体" w:hint="eastAsia"/>
          <w:kern w:val="0"/>
          <w:sz w:val="24"/>
          <w:szCs w:val="24"/>
        </w:rPr>
        <w:t>5</w:t>
      </w:r>
      <w:r>
        <w:rPr>
          <w:rFonts w:ascii="宋体" w:hAnsi="宋体" w:cs="宋体" w:hint="eastAsia"/>
          <w:kern w:val="0"/>
          <w:sz w:val="24"/>
          <w:szCs w:val="24"/>
        </w:rPr>
        <w:t>项未按时达到交付使用条件的，出卖人按日向买受人支付</w:t>
      </w:r>
      <w:r>
        <w:rPr>
          <w:rFonts w:ascii="宋体" w:hAnsi="宋体" w:cs="宋体" w:hint="eastAsia"/>
          <w:kern w:val="0"/>
          <w:sz w:val="24"/>
          <w:szCs w:val="24"/>
          <w:u w:val="single"/>
        </w:rPr>
        <w:t xml:space="preserve">         </w:t>
      </w:r>
      <w:r>
        <w:rPr>
          <w:rFonts w:ascii="宋体" w:hAnsi="宋体" w:cs="宋体" w:hint="eastAsia"/>
          <w:kern w:val="0"/>
          <w:sz w:val="24"/>
          <w:szCs w:val="24"/>
        </w:rPr>
        <w:t>（币种）</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u w:val="single"/>
        </w:rPr>
        <w:lastRenderedPageBreak/>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元整）的违约金；第</w:t>
      </w:r>
      <w:r>
        <w:rPr>
          <w:rFonts w:ascii="宋体" w:hAnsi="宋体" w:cs="宋体" w:hint="eastAsia"/>
          <w:kern w:val="0"/>
          <w:sz w:val="24"/>
          <w:szCs w:val="24"/>
        </w:rPr>
        <w:t>6</w:t>
      </w:r>
      <w:r>
        <w:rPr>
          <w:rFonts w:ascii="宋体" w:hAnsi="宋体" w:cs="宋体" w:hint="eastAsia"/>
          <w:kern w:val="0"/>
          <w:sz w:val="24"/>
          <w:szCs w:val="24"/>
        </w:rPr>
        <w:t>项未按时达到交付使用条件的，出卖人按日向买受人支付</w:t>
      </w:r>
      <w:r>
        <w:rPr>
          <w:rFonts w:ascii="宋体" w:hAnsi="宋体" w:cs="宋体" w:hint="eastAsia"/>
          <w:kern w:val="0"/>
          <w:sz w:val="24"/>
          <w:szCs w:val="24"/>
          <w:u w:val="single"/>
        </w:rPr>
        <w:t xml:space="preserve">     </w:t>
      </w:r>
      <w:r>
        <w:rPr>
          <w:rFonts w:ascii="宋体" w:hAnsi="宋体" w:cs="宋体" w:hint="eastAsia"/>
          <w:kern w:val="0"/>
          <w:sz w:val="24"/>
          <w:szCs w:val="24"/>
        </w:rPr>
        <w:t>（币种）</w:t>
      </w:r>
      <w:r>
        <w:rPr>
          <w:rFonts w:ascii="宋体" w:hAnsi="宋体" w:cs="宋体" w:hint="eastAsia"/>
          <w:kern w:val="0"/>
          <w:sz w:val="24"/>
          <w:szCs w:val="24"/>
          <w:u w:val="single"/>
        </w:rPr>
        <w:t xml:space="preserve">        </w:t>
      </w:r>
      <w:r>
        <w:rPr>
          <w:rFonts w:ascii="宋体" w:hAnsi="宋体" w:cs="宋体" w:hint="eastAsia"/>
          <w:kern w:val="0"/>
          <w:sz w:val="24"/>
          <w:szCs w:val="24"/>
        </w:rPr>
        <w:t>元（大写</w:t>
      </w:r>
      <w:r>
        <w:rPr>
          <w:rFonts w:ascii="宋体" w:hAnsi="宋体" w:cs="宋体" w:hint="eastAsia"/>
          <w:kern w:val="0"/>
          <w:sz w:val="24"/>
          <w:szCs w:val="24"/>
          <w:u w:val="single"/>
        </w:rPr>
        <w:t xml:space="preserve">           </w:t>
      </w:r>
      <w:r>
        <w:rPr>
          <w:rFonts w:ascii="宋体" w:hAnsi="宋体" w:cs="宋体" w:hint="eastAsia"/>
          <w:kern w:val="0"/>
          <w:sz w:val="24"/>
          <w:szCs w:val="24"/>
        </w:rPr>
        <w:t>元整）的违约金。</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2.</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（二）该商品房交付给买受人时，未达到本合同第十六条第（二）款约定交付使用条件的，买卖双方同意按照以下方式处理：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1</w:t>
      </w:r>
      <w:r>
        <w:rPr>
          <w:rFonts w:ascii="宋体" w:hAnsi="宋体" w:cs="宋体" w:hint="eastAsia"/>
          <w:kern w:val="0"/>
          <w:sz w:val="24"/>
          <w:szCs w:val="24"/>
        </w:rPr>
        <w:t>项未按时达到交付使用条件的，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2</w:t>
      </w:r>
      <w:r>
        <w:rPr>
          <w:rFonts w:ascii="宋体" w:hAnsi="宋体" w:cs="宋体" w:hint="eastAsia"/>
          <w:kern w:val="0"/>
          <w:sz w:val="24"/>
          <w:szCs w:val="24"/>
        </w:rPr>
        <w:t>项未按时达到交付使用条件的，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3</w:t>
      </w:r>
      <w:r>
        <w:rPr>
          <w:rFonts w:ascii="宋体" w:hAnsi="宋体" w:cs="宋体" w:hint="eastAsia"/>
          <w:kern w:val="0"/>
          <w:sz w:val="24"/>
          <w:szCs w:val="24"/>
        </w:rPr>
        <w:t>项未按时达到交付使用条件的，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4</w:t>
      </w:r>
      <w:r>
        <w:rPr>
          <w:rFonts w:ascii="宋体" w:hAnsi="宋体" w:cs="宋体" w:hint="eastAsia"/>
          <w:kern w:val="0"/>
          <w:sz w:val="24"/>
          <w:szCs w:val="24"/>
        </w:rPr>
        <w:t>项未按时达到交付使用条件的，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5</w:t>
      </w:r>
      <w:r>
        <w:rPr>
          <w:rFonts w:ascii="宋体" w:hAnsi="宋体" w:cs="宋体" w:hint="eastAsia"/>
          <w:kern w:val="0"/>
          <w:sz w:val="24"/>
          <w:szCs w:val="24"/>
        </w:rPr>
        <w:t>项未按时达到交付使用条件的，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6</w:t>
      </w:r>
      <w:r>
        <w:rPr>
          <w:rFonts w:ascii="宋体" w:hAnsi="宋体" w:cs="宋体" w:hint="eastAsia"/>
          <w:kern w:val="0"/>
          <w:sz w:val="24"/>
          <w:szCs w:val="24"/>
        </w:rPr>
        <w:t>项未按时达到交付使用条件的，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7</w:t>
      </w:r>
      <w:r>
        <w:rPr>
          <w:rFonts w:ascii="宋体" w:hAnsi="宋体" w:cs="宋体" w:hint="eastAsia"/>
          <w:kern w:val="0"/>
          <w:sz w:val="24"/>
          <w:szCs w:val="24"/>
        </w:rPr>
        <w:t>项未按时达到交付使用条件的，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8</w:t>
      </w:r>
      <w:r>
        <w:rPr>
          <w:rFonts w:ascii="宋体" w:hAnsi="宋体" w:cs="宋体" w:hint="eastAsia"/>
          <w:kern w:val="0"/>
          <w:sz w:val="24"/>
          <w:szCs w:val="24"/>
        </w:rPr>
        <w:t>项未按时达到交付使用条件</w:t>
      </w:r>
      <w:r>
        <w:rPr>
          <w:rFonts w:ascii="宋体" w:hAnsi="宋体" w:cs="宋体" w:hint="eastAsia"/>
          <w:kern w:val="0"/>
          <w:sz w:val="24"/>
          <w:szCs w:val="24"/>
        </w:rPr>
        <w:lastRenderedPageBreak/>
        <w:t>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第</w:t>
      </w:r>
      <w:r>
        <w:rPr>
          <w:rFonts w:ascii="宋体" w:hAnsi="宋体" w:cs="宋体" w:hint="eastAsia"/>
          <w:kern w:val="0"/>
          <w:sz w:val="24"/>
          <w:szCs w:val="24"/>
        </w:rPr>
        <w:t>9</w:t>
      </w:r>
      <w:r>
        <w:rPr>
          <w:rFonts w:ascii="宋体" w:hAnsi="宋体" w:cs="宋体" w:hint="eastAsia"/>
          <w:kern w:val="0"/>
          <w:sz w:val="24"/>
          <w:szCs w:val="24"/>
        </w:rPr>
        <w:t>项未按时达到交付使用条件的，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Chars="233" w:firstLine="559"/>
        <w:jc w:val="left"/>
        <w:rPr>
          <w:rFonts w:ascii="宋体" w:hAnsi="宋体" w:cs="宋体"/>
          <w:kern w:val="0"/>
          <w:sz w:val="24"/>
          <w:szCs w:val="24"/>
        </w:rPr>
      </w:pPr>
      <w:r>
        <w:rPr>
          <w:rFonts w:ascii="宋体" w:hAnsi="宋体" w:cs="宋体" w:hint="eastAsia"/>
          <w:b/>
          <w:kern w:val="0"/>
          <w:sz w:val="24"/>
          <w:szCs w:val="24"/>
        </w:rPr>
        <w:t>第十八条</w:t>
      </w:r>
      <w:r>
        <w:rPr>
          <w:rFonts w:ascii="宋体" w:hAnsi="宋体" w:cs="宋体" w:hint="eastAsia"/>
          <w:kern w:val="0"/>
          <w:sz w:val="24"/>
          <w:szCs w:val="24"/>
        </w:rPr>
        <w:t xml:space="preserve">  </w:t>
      </w:r>
      <w:r>
        <w:rPr>
          <w:rFonts w:ascii="宋体" w:hAnsi="宋体" w:cs="宋体" w:hint="eastAsia"/>
          <w:kern w:val="0"/>
          <w:sz w:val="24"/>
          <w:szCs w:val="24"/>
        </w:rPr>
        <w:t>交付时间和手续</w:t>
      </w:r>
    </w:p>
    <w:p w:rsidR="004760E2" w:rsidRDefault="004760E2">
      <w:pPr>
        <w:autoSpaceDE w:val="0"/>
        <w:autoSpaceDN w:val="0"/>
        <w:adjustRightInd w:val="0"/>
        <w:spacing w:line="360" w:lineRule="auto"/>
        <w:ind w:firstLineChars="183" w:firstLine="439"/>
        <w:jc w:val="left"/>
        <w:rPr>
          <w:rFonts w:ascii="宋体" w:hAnsi="宋体" w:cs="宋体"/>
          <w:kern w:val="0"/>
          <w:sz w:val="24"/>
          <w:szCs w:val="24"/>
        </w:rPr>
      </w:pPr>
      <w:r>
        <w:rPr>
          <w:rFonts w:ascii="宋体" w:hAnsi="宋体" w:cs="宋体" w:hint="eastAsia"/>
          <w:kern w:val="0"/>
          <w:sz w:val="24"/>
          <w:szCs w:val="24"/>
        </w:rPr>
        <w:t>（一）出卖人在</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r>
        <w:rPr>
          <w:rFonts w:ascii="宋体" w:hAnsi="宋体" w:cs="宋体" w:hint="eastAsia"/>
          <w:kern w:val="0"/>
          <w:sz w:val="24"/>
          <w:szCs w:val="24"/>
          <w:u w:val="single"/>
        </w:rPr>
        <w:t xml:space="preserve">    </w:t>
      </w:r>
      <w:r>
        <w:rPr>
          <w:rFonts w:ascii="宋体" w:hAnsi="宋体" w:cs="宋体" w:hint="eastAsia"/>
          <w:kern w:val="0"/>
          <w:sz w:val="24"/>
          <w:szCs w:val="24"/>
        </w:rPr>
        <w:t>日前向买受人交付该商品房。</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有以下原因之一需要延期交付该商品房的，出卖人</w:t>
      </w:r>
      <w:r>
        <w:rPr>
          <w:rFonts w:ascii="宋体" w:hAnsi="宋体" w:cs="宋体" w:hint="eastAsia"/>
          <w:sz w:val="24"/>
          <w:szCs w:val="24"/>
        </w:rPr>
        <w:t>书面</w:t>
      </w:r>
      <w:r>
        <w:rPr>
          <w:rFonts w:ascii="宋体" w:hAnsi="宋体" w:cs="宋体" w:hint="eastAsia"/>
          <w:kern w:val="0"/>
          <w:sz w:val="24"/>
          <w:szCs w:val="24"/>
        </w:rPr>
        <w:t>通知买受人：</w:t>
      </w:r>
    </w:p>
    <w:p w:rsidR="004760E2" w:rsidRDefault="004760E2" w:rsidP="004760E2">
      <w:pPr>
        <w:pStyle w:val="14"/>
        <w:numPr>
          <w:ilvl w:val="0"/>
          <w:numId w:val="17"/>
        </w:num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不可抗力；</w:t>
      </w:r>
    </w:p>
    <w:p w:rsidR="004760E2" w:rsidRDefault="004760E2">
      <w:pPr>
        <w:pStyle w:val="14"/>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2.</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pStyle w:val="14"/>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3.</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（二）该商品房达到本合同第十五条、第十六条约定的交付条件后，出卖人在交付日期届满前</w:t>
      </w:r>
      <w:r>
        <w:rPr>
          <w:rFonts w:ascii="宋体" w:hAnsi="宋体" w:cs="宋体" w:hint="eastAsia"/>
          <w:kern w:val="0"/>
          <w:sz w:val="24"/>
          <w:szCs w:val="24"/>
          <w:u w:val="single"/>
        </w:rPr>
        <w:t xml:space="preserve">     </w:t>
      </w:r>
      <w:r>
        <w:rPr>
          <w:rFonts w:ascii="宋体" w:hAnsi="宋体" w:cs="宋体" w:hint="eastAsia"/>
          <w:kern w:val="0"/>
          <w:sz w:val="24"/>
          <w:szCs w:val="24"/>
        </w:rPr>
        <w:t>日，</w:t>
      </w:r>
      <w:r>
        <w:rPr>
          <w:rFonts w:ascii="宋体" w:hAnsi="宋体" w:cs="宋体" w:hint="eastAsia"/>
          <w:sz w:val="24"/>
          <w:szCs w:val="24"/>
        </w:rPr>
        <w:t>书面</w:t>
      </w:r>
      <w:r>
        <w:rPr>
          <w:rFonts w:ascii="宋体" w:hAnsi="宋体" w:cs="宋体" w:hint="eastAsia"/>
          <w:kern w:val="0"/>
          <w:sz w:val="24"/>
          <w:szCs w:val="24"/>
        </w:rPr>
        <w:t>通知买受人查验房屋的时间、办理交接手续的时间、地点以及应当携带的证件材料。</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买受人在出卖人书面通知的时间和地点办理该商品房的交接手续。买受人无法在出卖人通知的交付期限内办理该商品房交接手续的，可以书面委托代理人代为办理该商品房的交接手续。</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买受人未收到前述交接通知的，以本合同约定的交付日期届满之日为办理交接手续的起始时间，以该商品房所在地为办理交接手续的地点。</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买卖双方交接该商品房时，出卖人向买受人出示满足本合同第十五条约定的证明文件。出卖人不出示证明文件或者出示的证明文件不齐全，不能满足本合同第十五条约定条件的，买受人有权拒绝接收，由此产生的逾期交付</w:t>
      </w:r>
      <w:r>
        <w:rPr>
          <w:rFonts w:ascii="宋体" w:hAnsi="宋体" w:cs="宋体" w:hint="eastAsia"/>
          <w:kern w:val="0"/>
          <w:sz w:val="24"/>
          <w:szCs w:val="24"/>
        </w:rPr>
        <w:lastRenderedPageBreak/>
        <w:t>责任由出卖人承担，并按照本合同第十九条处理。</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（四）交接程序</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买卖双方同意按下列流程办理该商品房的交接手续：</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核实买受人身份。出卖人在向买受人交付该商品房时，核验买受人身份（包括多个买受人）；买受人本人因故不能亲自到场而委托他人代为办理的，出卖人核验买受人的书面委托、代理人的身份证明。</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查验房屋状况。买受人有权对该商品房进行查验，出卖人不以缴纳相关税费或者签署物业服务契约作为买受人查验和办理交接手续的前提条件。买受人自行或委托第三方查验该商品房时，出卖人予以配合，并与买受人或其委托的第三方对房屋查验情况予以书面记录。</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确认房屋建筑面积及相关费用结算。出卖人与买受人依据本合同第十四条的约定确认房屋建筑面积，并结算实测面积差异产生的费用。</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办理房屋占有、使用的交接手续。出卖人与买受人办理完前述手续后，出卖人向买受人转交房屋钥匙</w:t>
      </w:r>
      <w:r>
        <w:rPr>
          <w:rFonts w:ascii="宋体" w:hAnsi="宋体" w:cs="宋体" w:hint="eastAsia"/>
          <w:sz w:val="24"/>
          <w:szCs w:val="24"/>
        </w:rPr>
        <w:t>、用电卡、</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等</w:t>
      </w:r>
      <w:r>
        <w:rPr>
          <w:rFonts w:ascii="宋体" w:hAnsi="宋体" w:cs="宋体" w:hint="eastAsia"/>
          <w:kern w:val="0"/>
          <w:sz w:val="24"/>
          <w:szCs w:val="24"/>
        </w:rPr>
        <w:t>，双方签署房屋交接单、</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等资料，完成该商品房的交接手续。该商品房为住宅的，出卖人按买受人购买的</w:t>
      </w:r>
      <w:r>
        <w:rPr>
          <w:rFonts w:ascii="宋体" w:hAnsi="宋体" w:cs="宋体" w:hint="eastAsia"/>
          <w:sz w:val="24"/>
          <w:szCs w:val="24"/>
        </w:rPr>
        <w:t>【套】【幢】</w:t>
      </w:r>
      <w:r>
        <w:rPr>
          <w:rFonts w:ascii="宋体" w:hAnsi="宋体" w:cs="宋体" w:hint="eastAsia"/>
          <w:kern w:val="0"/>
          <w:sz w:val="24"/>
          <w:szCs w:val="24"/>
        </w:rPr>
        <w:t>发放《住宅质量保证书》和《住宅使用说明书》</w:t>
      </w:r>
      <w:r>
        <w:rPr>
          <w:rFonts w:ascii="宋体" w:hAnsi="宋体" w:cs="宋体" w:hint="eastAsia"/>
          <w:sz w:val="24"/>
          <w:szCs w:val="24"/>
        </w:rPr>
        <w:t>及《住宅工程质量分户验收结果表》；</w:t>
      </w:r>
      <w:r>
        <w:rPr>
          <w:rFonts w:ascii="宋体" w:hAnsi="宋体" w:cs="宋体" w:hint="eastAsia"/>
          <w:kern w:val="0"/>
          <w:sz w:val="24"/>
          <w:szCs w:val="24"/>
        </w:rPr>
        <w:t>《住宅使用说明书》除对合理使用住宅有提示外，设施、设备的生产厂家另有说明书的，一并附上。</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（五）修复</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买受人查验的该商品房存在下列除地基基础和主体结构以外的其他质量问题的，由出卖人按照有关工程和产品质量规范、标准自查验次日起按以下约定</w:t>
      </w:r>
      <w:r>
        <w:rPr>
          <w:rFonts w:ascii="宋体" w:hAnsi="宋体" w:cs="宋体" w:hint="eastAsia"/>
          <w:kern w:val="0"/>
          <w:sz w:val="24"/>
          <w:szCs w:val="24"/>
        </w:rPr>
        <w:lastRenderedPageBreak/>
        <w:t>时间负责修复，并承担修复费用</w:t>
      </w:r>
      <w:r>
        <w:rPr>
          <w:rFonts w:ascii="宋体" w:hAnsi="宋体" w:cs="宋体" w:hint="eastAsia"/>
          <w:kern w:val="0"/>
          <w:sz w:val="24"/>
          <w:szCs w:val="24"/>
        </w:rPr>
        <w:t>,</w:t>
      </w:r>
      <w:r>
        <w:rPr>
          <w:rFonts w:ascii="宋体" w:hAnsi="宋体" w:cs="宋体" w:hint="eastAsia"/>
          <w:kern w:val="0"/>
          <w:sz w:val="24"/>
          <w:szCs w:val="24"/>
        </w:rPr>
        <w:t>修复后再行交付。</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屋面、墙面、地面渗漏或开裂等，</w:t>
      </w:r>
      <w:r>
        <w:rPr>
          <w:rFonts w:ascii="宋体" w:hAnsi="宋体" w:cs="宋体" w:hint="eastAsia"/>
          <w:kern w:val="0"/>
          <w:sz w:val="24"/>
          <w:szCs w:val="24"/>
          <w:u w:val="single"/>
        </w:rPr>
        <w:t xml:space="preserve">                    </w:t>
      </w:r>
      <w:r>
        <w:rPr>
          <w:rFonts w:ascii="宋体" w:hAnsi="宋体" w:cs="宋体" w:hint="eastAsia"/>
          <w:kern w:val="0"/>
          <w:sz w:val="24"/>
          <w:szCs w:val="24"/>
        </w:rPr>
        <w:t>日内；</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管道堵塞，</w:t>
      </w:r>
      <w:r>
        <w:rPr>
          <w:rFonts w:ascii="宋体" w:hAnsi="宋体" w:cs="宋体" w:hint="eastAsia"/>
          <w:kern w:val="0"/>
          <w:sz w:val="24"/>
          <w:szCs w:val="24"/>
          <w:u w:val="single"/>
        </w:rPr>
        <w:t xml:space="preserve">                                        </w:t>
      </w:r>
      <w:r>
        <w:rPr>
          <w:rFonts w:ascii="宋体" w:hAnsi="宋体" w:cs="宋体" w:hint="eastAsia"/>
          <w:kern w:val="0"/>
          <w:sz w:val="24"/>
          <w:szCs w:val="24"/>
        </w:rPr>
        <w:t>日内；</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门窗翘裂、五金件损坏，</w:t>
      </w:r>
      <w:r>
        <w:rPr>
          <w:rFonts w:ascii="宋体" w:hAnsi="宋体" w:cs="宋体" w:hint="eastAsia"/>
          <w:kern w:val="0"/>
          <w:sz w:val="24"/>
          <w:szCs w:val="24"/>
          <w:u w:val="single"/>
        </w:rPr>
        <w:t xml:space="preserve">                            </w:t>
      </w:r>
      <w:r>
        <w:rPr>
          <w:rFonts w:ascii="宋体" w:hAnsi="宋体" w:cs="宋体" w:hint="eastAsia"/>
          <w:kern w:val="0"/>
          <w:sz w:val="24"/>
          <w:szCs w:val="24"/>
        </w:rPr>
        <w:t>日内；</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灯具、电器等电气设备不能正常使用，</w:t>
      </w:r>
      <w:r>
        <w:rPr>
          <w:rFonts w:ascii="宋体" w:hAnsi="宋体" w:cs="宋体" w:hint="eastAsia"/>
          <w:kern w:val="0"/>
          <w:sz w:val="24"/>
          <w:szCs w:val="24"/>
          <w:u w:val="single"/>
        </w:rPr>
        <w:t xml:space="preserve">                </w:t>
      </w:r>
      <w:r>
        <w:rPr>
          <w:rFonts w:ascii="宋体" w:hAnsi="宋体" w:cs="宋体" w:hint="eastAsia"/>
          <w:kern w:val="0"/>
          <w:sz w:val="24"/>
          <w:szCs w:val="24"/>
        </w:rPr>
        <w:t>日内；</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日内；</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6.</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日内。</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第十九条</w:t>
      </w:r>
      <w:r>
        <w:rPr>
          <w:rFonts w:ascii="宋体" w:hAnsi="宋体" w:cs="宋体" w:hint="eastAsia"/>
          <w:kern w:val="0"/>
          <w:sz w:val="24"/>
          <w:szCs w:val="24"/>
        </w:rPr>
        <w:t xml:space="preserve">  </w:t>
      </w:r>
      <w:r>
        <w:rPr>
          <w:rFonts w:ascii="宋体" w:hAnsi="宋体" w:cs="宋体" w:hint="eastAsia"/>
          <w:kern w:val="0"/>
          <w:sz w:val="24"/>
          <w:szCs w:val="24"/>
        </w:rPr>
        <w:t>逾期交房责任</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（一）除不可抗力外，出卖人未按照本合同第十八条第（一）款约定的时间向买受人交付该商品房的，双方同意按照下列第</w:t>
      </w:r>
      <w:r>
        <w:rPr>
          <w:rFonts w:ascii="宋体" w:hAnsi="宋体" w:cs="宋体" w:hint="eastAsia"/>
          <w:kern w:val="0"/>
          <w:sz w:val="24"/>
          <w:szCs w:val="24"/>
          <w:u w:val="single"/>
        </w:rPr>
        <w:t xml:space="preserve">     </w:t>
      </w:r>
      <w:r>
        <w:rPr>
          <w:rFonts w:ascii="宋体" w:hAnsi="宋体" w:cs="宋体" w:hint="eastAsia"/>
          <w:kern w:val="0"/>
          <w:sz w:val="24"/>
          <w:szCs w:val="24"/>
        </w:rPr>
        <w:t>种方式处理：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按照逾期时间，分别处理（（</w:t>
      </w:r>
      <w:r>
        <w:rPr>
          <w:rFonts w:ascii="宋体" w:hAnsi="宋体" w:cs="宋体" w:hint="eastAsia"/>
          <w:kern w:val="0"/>
          <w:sz w:val="24"/>
          <w:szCs w:val="24"/>
        </w:rPr>
        <w:t>1</w:t>
      </w:r>
      <w:r>
        <w:rPr>
          <w:rFonts w:ascii="宋体" w:hAnsi="宋体" w:cs="宋体" w:hint="eastAsia"/>
          <w:kern w:val="0"/>
          <w:sz w:val="24"/>
          <w:szCs w:val="24"/>
        </w:rPr>
        <w:t>）和（</w:t>
      </w:r>
      <w:r>
        <w:rPr>
          <w:rFonts w:ascii="宋体" w:hAnsi="宋体" w:cs="宋体" w:hint="eastAsia"/>
          <w:kern w:val="0"/>
          <w:sz w:val="24"/>
          <w:szCs w:val="24"/>
        </w:rPr>
        <w:t>2</w:t>
      </w:r>
      <w:r>
        <w:rPr>
          <w:rFonts w:ascii="宋体" w:hAnsi="宋体" w:cs="宋体" w:hint="eastAsia"/>
          <w:kern w:val="0"/>
          <w:sz w:val="24"/>
          <w:szCs w:val="24"/>
        </w:rPr>
        <w:t>）不作累加）。</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hint="eastAsia"/>
          <w:sz w:val="24"/>
          <w:szCs w:val="24"/>
        </w:rPr>
        <w:t>逾期在</w:t>
      </w:r>
      <w:r>
        <w:rPr>
          <w:rFonts w:ascii="宋体" w:hAnsi="宋体" w:cs="宋体" w:hint="eastAsia"/>
          <w:kern w:val="0"/>
          <w:sz w:val="24"/>
          <w:szCs w:val="24"/>
          <w:u w:val="single"/>
        </w:rPr>
        <w:t xml:space="preserve">    </w:t>
      </w:r>
      <w:r>
        <w:rPr>
          <w:rFonts w:ascii="宋体" w:hAnsi="宋体" w:cs="宋体" w:hint="eastAsia"/>
          <w:sz w:val="24"/>
          <w:szCs w:val="24"/>
        </w:rPr>
        <w:t>日</w:t>
      </w:r>
      <w:r>
        <w:rPr>
          <w:rFonts w:ascii="宋体" w:hAnsi="宋体" w:cs="宋体" w:hint="eastAsia"/>
          <w:kern w:val="0"/>
          <w:sz w:val="24"/>
          <w:szCs w:val="24"/>
        </w:rPr>
        <w:t>之内（该期限不多于本合同第十条第（一）款第</w:t>
      </w:r>
      <w:r>
        <w:rPr>
          <w:rFonts w:ascii="宋体" w:hAnsi="宋体" w:cs="宋体" w:hint="eastAsia"/>
          <w:kern w:val="0"/>
          <w:sz w:val="24"/>
          <w:szCs w:val="24"/>
        </w:rPr>
        <w:t>1</w:t>
      </w:r>
      <w:r>
        <w:rPr>
          <w:rFonts w:ascii="宋体" w:hAnsi="宋体" w:cs="宋体" w:hint="eastAsia"/>
          <w:kern w:val="0"/>
          <w:sz w:val="24"/>
          <w:szCs w:val="24"/>
        </w:rPr>
        <w:t>项第（</w:t>
      </w:r>
      <w:r>
        <w:rPr>
          <w:rFonts w:ascii="宋体" w:hAnsi="宋体" w:cs="宋体" w:hint="eastAsia"/>
          <w:kern w:val="0"/>
          <w:sz w:val="24"/>
          <w:szCs w:val="24"/>
        </w:rPr>
        <w:t>1</w:t>
      </w:r>
      <w:r>
        <w:rPr>
          <w:rFonts w:ascii="宋体" w:hAnsi="宋体" w:cs="宋体" w:hint="eastAsia"/>
          <w:kern w:val="0"/>
          <w:sz w:val="24"/>
          <w:szCs w:val="24"/>
        </w:rPr>
        <w:t>）目中的期限），自本合同第十八条第（一）款约定的交付期限届满次日起至实际交付之日止，出卖人按日计算向买受人支付全部房价款万分之</w:t>
      </w:r>
      <w:r>
        <w:rPr>
          <w:rFonts w:ascii="宋体" w:hAnsi="宋体" w:cs="宋体" w:hint="eastAsia"/>
          <w:kern w:val="0"/>
          <w:sz w:val="24"/>
          <w:szCs w:val="24"/>
          <w:u w:val="single"/>
        </w:rPr>
        <w:t xml:space="preserve">    </w:t>
      </w:r>
      <w:r>
        <w:rPr>
          <w:rFonts w:ascii="宋体" w:hAnsi="宋体" w:cs="宋体" w:hint="eastAsia"/>
          <w:kern w:val="0"/>
          <w:sz w:val="24"/>
          <w:szCs w:val="24"/>
        </w:rPr>
        <w:t>的违约金（该违约金比率不低于本合同第十条第（一）款第</w:t>
      </w:r>
      <w:r>
        <w:rPr>
          <w:rFonts w:ascii="宋体" w:hAnsi="宋体" w:cs="宋体" w:hint="eastAsia"/>
          <w:kern w:val="0"/>
          <w:sz w:val="24"/>
          <w:szCs w:val="24"/>
        </w:rPr>
        <w:t>1</w:t>
      </w:r>
      <w:r>
        <w:rPr>
          <w:rFonts w:ascii="宋体" w:hAnsi="宋体" w:cs="宋体" w:hint="eastAsia"/>
          <w:kern w:val="0"/>
          <w:sz w:val="24"/>
          <w:szCs w:val="24"/>
        </w:rPr>
        <w:t>项第（</w:t>
      </w:r>
      <w:r>
        <w:rPr>
          <w:rFonts w:ascii="宋体" w:hAnsi="宋体" w:cs="宋体" w:hint="eastAsia"/>
          <w:kern w:val="0"/>
          <w:sz w:val="24"/>
          <w:szCs w:val="24"/>
        </w:rPr>
        <w:t>1</w:t>
      </w:r>
      <w:r>
        <w:rPr>
          <w:rFonts w:ascii="宋体" w:hAnsi="宋体" w:cs="宋体" w:hint="eastAsia"/>
          <w:kern w:val="0"/>
          <w:sz w:val="24"/>
          <w:szCs w:val="24"/>
        </w:rPr>
        <w:t>）目中的比率）。</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w:t>
      </w:r>
      <w:r>
        <w:rPr>
          <w:rFonts w:ascii="宋体" w:hAnsi="宋体" w:cs="宋体" w:hint="eastAsia"/>
          <w:sz w:val="24"/>
          <w:szCs w:val="24"/>
        </w:rPr>
        <w:t>逾期在</w:t>
      </w:r>
      <w:r>
        <w:rPr>
          <w:rFonts w:ascii="宋体" w:hAnsi="宋体" w:cs="宋体" w:hint="eastAsia"/>
          <w:kern w:val="0"/>
          <w:sz w:val="24"/>
          <w:szCs w:val="24"/>
          <w:u w:val="single"/>
        </w:rPr>
        <w:t xml:space="preserve">    </w:t>
      </w:r>
      <w:r>
        <w:rPr>
          <w:rFonts w:ascii="宋体" w:hAnsi="宋体" w:cs="宋体" w:hint="eastAsia"/>
          <w:sz w:val="24"/>
          <w:szCs w:val="24"/>
        </w:rPr>
        <w:t>日</w:t>
      </w:r>
      <w:r>
        <w:rPr>
          <w:rFonts w:ascii="宋体" w:hAnsi="宋体" w:cs="宋体" w:hint="eastAsia"/>
          <w:kern w:val="0"/>
          <w:sz w:val="24"/>
          <w:szCs w:val="24"/>
        </w:rPr>
        <w:t>（该期限与本条第（一）款第</w:t>
      </w:r>
      <w:r>
        <w:rPr>
          <w:rFonts w:ascii="宋体" w:hAnsi="宋体" w:cs="宋体" w:hint="eastAsia"/>
          <w:kern w:val="0"/>
          <w:sz w:val="24"/>
          <w:szCs w:val="24"/>
        </w:rPr>
        <w:t>1</w:t>
      </w:r>
      <w:r>
        <w:rPr>
          <w:rFonts w:ascii="宋体" w:hAnsi="宋体" w:cs="宋体" w:hint="eastAsia"/>
          <w:kern w:val="0"/>
          <w:sz w:val="24"/>
          <w:szCs w:val="24"/>
        </w:rPr>
        <w:t>项第（</w:t>
      </w:r>
      <w:r>
        <w:rPr>
          <w:rFonts w:ascii="宋体" w:hAnsi="宋体" w:cs="宋体" w:hint="eastAsia"/>
          <w:kern w:val="0"/>
          <w:sz w:val="24"/>
          <w:szCs w:val="24"/>
        </w:rPr>
        <w:t>1</w:t>
      </w:r>
      <w:r>
        <w:rPr>
          <w:rFonts w:ascii="宋体" w:hAnsi="宋体" w:cs="宋体" w:hint="eastAsia"/>
          <w:kern w:val="0"/>
          <w:sz w:val="24"/>
          <w:szCs w:val="24"/>
        </w:rPr>
        <w:t>）目中的期限相同）后，买受人有权解除合同。买受人解除合同的，书面通知出卖人。出卖人自解除合同通知送达之日起</w:t>
      </w:r>
      <w:r>
        <w:rPr>
          <w:rFonts w:ascii="宋体" w:hAnsi="宋体" w:cs="宋体" w:hint="eastAsia"/>
          <w:kern w:val="0"/>
          <w:sz w:val="24"/>
          <w:szCs w:val="24"/>
        </w:rPr>
        <w:t>15</w:t>
      </w:r>
      <w:r>
        <w:rPr>
          <w:rFonts w:ascii="宋体" w:hAnsi="宋体" w:cs="宋体" w:hint="eastAsia"/>
          <w:kern w:val="0"/>
          <w:sz w:val="24"/>
          <w:szCs w:val="24"/>
        </w:rPr>
        <w:t>日内退还买受人已付全部房价款（含已付贷款部分），并自买受人付款之日起，按照</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（不低于中国人民银行公布的同期贷款基准利率）计算给付利息；同时，出卖人按照全部房价款的</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向买受人支付违约金。</w:t>
      </w:r>
      <w:r>
        <w:rPr>
          <w:rFonts w:ascii="宋体" w:hAnsi="宋体" w:cs="宋体" w:hint="eastAsia"/>
          <w:kern w:val="0"/>
          <w:sz w:val="24"/>
          <w:szCs w:val="24"/>
        </w:rPr>
        <w:t xml:space="preserve"> </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lastRenderedPageBreak/>
        <w:t>买受人要求继续履行合同的，合同继续履行，出卖人按日计算向买受人支付全部房价款万分之</w:t>
      </w:r>
      <w:r>
        <w:rPr>
          <w:rFonts w:ascii="宋体" w:hAnsi="宋体" w:cs="宋体" w:hint="eastAsia"/>
          <w:kern w:val="0"/>
          <w:sz w:val="24"/>
          <w:szCs w:val="24"/>
          <w:u w:val="single"/>
        </w:rPr>
        <w:t xml:space="preserve">     </w:t>
      </w:r>
      <w:r>
        <w:rPr>
          <w:rFonts w:ascii="宋体" w:hAnsi="宋体" w:cs="宋体" w:hint="eastAsia"/>
          <w:kern w:val="0"/>
          <w:sz w:val="24"/>
          <w:szCs w:val="24"/>
        </w:rPr>
        <w:t>的违约金（违约金比率不低于本条第（一）款第</w:t>
      </w:r>
      <w:r>
        <w:rPr>
          <w:rFonts w:ascii="宋体" w:hAnsi="宋体" w:cs="宋体" w:hint="eastAsia"/>
          <w:kern w:val="0"/>
          <w:sz w:val="24"/>
          <w:szCs w:val="24"/>
        </w:rPr>
        <w:t>1</w:t>
      </w:r>
      <w:r>
        <w:rPr>
          <w:rFonts w:ascii="宋体" w:hAnsi="宋体" w:cs="宋体" w:hint="eastAsia"/>
          <w:kern w:val="0"/>
          <w:sz w:val="24"/>
          <w:szCs w:val="24"/>
        </w:rPr>
        <w:t>项第（</w:t>
      </w:r>
      <w:r>
        <w:rPr>
          <w:rFonts w:ascii="宋体" w:hAnsi="宋体" w:cs="宋体" w:hint="eastAsia"/>
          <w:kern w:val="0"/>
          <w:sz w:val="24"/>
          <w:szCs w:val="24"/>
        </w:rPr>
        <w:t>1</w:t>
      </w:r>
      <w:r>
        <w:rPr>
          <w:rFonts w:ascii="宋体" w:hAnsi="宋体" w:cs="宋体" w:hint="eastAsia"/>
          <w:kern w:val="0"/>
          <w:sz w:val="24"/>
          <w:szCs w:val="24"/>
        </w:rPr>
        <w:t>）目中的比率）。</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2.</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sz w:val="24"/>
          <w:szCs w:val="24"/>
        </w:rPr>
      </w:pPr>
      <w:r>
        <w:rPr>
          <w:rFonts w:ascii="宋体" w:hAnsi="宋体" w:cs="宋体" w:hint="eastAsia"/>
          <w:kern w:val="0"/>
          <w:sz w:val="24"/>
          <w:szCs w:val="24"/>
        </w:rPr>
        <w:t>（二）</w:t>
      </w:r>
      <w:r>
        <w:rPr>
          <w:rFonts w:ascii="宋体" w:hAnsi="宋体" w:cs="宋体" w:hint="eastAsia"/>
          <w:sz w:val="24"/>
          <w:szCs w:val="24"/>
        </w:rPr>
        <w:t>由于买受人原因，导致该商品房未按本合同第十八条第（一）款约定的时间交付的，双方同意按照以下方式处理：</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sz w:val="24"/>
          <w:szCs w:val="24"/>
          <w:u w:val="single"/>
        </w:rPr>
        <w:t xml:space="preserve">                                                                </w:t>
      </w:r>
      <w:r>
        <w:rPr>
          <w:rFonts w:ascii="宋体" w:hAnsi="宋体" w:cs="宋体" w:hint="eastAsia"/>
          <w:sz w:val="24"/>
          <w:szCs w:val="24"/>
        </w:rPr>
        <w:t>。</w:t>
      </w:r>
    </w:p>
    <w:p w:rsidR="004760E2" w:rsidRDefault="004760E2">
      <w:pPr>
        <w:autoSpaceDE w:val="0"/>
        <w:autoSpaceDN w:val="0"/>
        <w:adjustRightInd w:val="0"/>
        <w:spacing w:line="360" w:lineRule="auto"/>
        <w:ind w:firstLine="482"/>
        <w:jc w:val="center"/>
        <w:rPr>
          <w:rFonts w:ascii="宋体" w:hAnsi="宋体" w:cs="宋体"/>
          <w:b/>
          <w:bCs/>
          <w:kern w:val="0"/>
          <w:sz w:val="24"/>
          <w:szCs w:val="24"/>
        </w:rPr>
      </w:pPr>
      <w:r>
        <w:rPr>
          <w:rFonts w:ascii="宋体" w:hAnsi="宋体" w:cs="宋体" w:hint="eastAsia"/>
          <w:b/>
          <w:bCs/>
          <w:kern w:val="0"/>
          <w:sz w:val="24"/>
          <w:szCs w:val="24"/>
        </w:rPr>
        <w:t>第七章</w:t>
      </w:r>
      <w:r>
        <w:rPr>
          <w:rFonts w:ascii="宋体" w:hAnsi="宋体" w:cs="宋体" w:hint="eastAsia"/>
          <w:b/>
          <w:bCs/>
          <w:kern w:val="0"/>
          <w:sz w:val="24"/>
          <w:szCs w:val="24"/>
        </w:rPr>
        <w:t xml:space="preserve">  </w:t>
      </w:r>
      <w:r>
        <w:rPr>
          <w:rFonts w:ascii="宋体" w:hAnsi="宋体" w:cs="宋体" w:hint="eastAsia"/>
          <w:b/>
          <w:bCs/>
          <w:kern w:val="0"/>
          <w:sz w:val="24"/>
          <w:szCs w:val="24"/>
        </w:rPr>
        <w:t>商品房质量及保修责任</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第二十条</w:t>
      </w:r>
      <w:r>
        <w:rPr>
          <w:rFonts w:ascii="宋体" w:hAnsi="宋体" w:cs="宋体" w:hint="eastAsia"/>
          <w:kern w:val="0"/>
          <w:sz w:val="24"/>
          <w:szCs w:val="24"/>
        </w:rPr>
        <w:t xml:space="preserve">  </w:t>
      </w:r>
      <w:r>
        <w:rPr>
          <w:rFonts w:ascii="宋体" w:hAnsi="宋体" w:cs="宋体" w:hint="eastAsia"/>
          <w:kern w:val="0"/>
          <w:sz w:val="24"/>
          <w:szCs w:val="24"/>
        </w:rPr>
        <w:t>商品房质量</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（一）地基基础和主体结构</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出卖人承诺该商品房地基基础和主体结构合格，并符合国家及行业标准。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买受人对该商品房地基基础和主体结构质量有异议的，可以</w:t>
      </w:r>
      <w:r>
        <w:rPr>
          <w:rFonts w:ascii="宋体" w:hAnsi="宋体" w:cs="宋体" w:hint="eastAsia"/>
          <w:sz w:val="24"/>
          <w:szCs w:val="24"/>
        </w:rPr>
        <w:t>【自行】【与出卖人共同】委托</w:t>
      </w:r>
      <w:r>
        <w:rPr>
          <w:rFonts w:ascii="宋体" w:hAnsi="宋体" w:cs="宋体" w:hint="eastAsia"/>
          <w:kern w:val="0"/>
          <w:sz w:val="24"/>
          <w:szCs w:val="24"/>
        </w:rPr>
        <w:t>建设工程质量检测机构重新核验；买受人自行委托申请的，出卖人予以配合。经检测符合工程建设强制性标准的，检测费用由买受人承担；经检测不合格的，检测费用由出卖人承担，买受人有权解除合同。</w:t>
      </w:r>
    </w:p>
    <w:p w:rsidR="004760E2" w:rsidRDefault="004760E2">
      <w:pPr>
        <w:autoSpaceDE w:val="0"/>
        <w:autoSpaceDN w:val="0"/>
        <w:adjustRightInd w:val="0"/>
        <w:spacing w:line="360" w:lineRule="auto"/>
        <w:ind w:firstLine="480"/>
        <w:jc w:val="left"/>
        <w:rPr>
          <w:rFonts w:ascii="宋体" w:hAnsi="宋体" w:cs="宋体"/>
          <w:strike/>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）买受人解除合同的，书面通知出卖人。出卖人自解除合同通知送达之日起</w:t>
      </w:r>
      <w:r>
        <w:rPr>
          <w:rFonts w:ascii="宋体" w:hAnsi="宋体" w:cs="宋体" w:hint="eastAsia"/>
          <w:kern w:val="0"/>
          <w:sz w:val="24"/>
          <w:szCs w:val="24"/>
        </w:rPr>
        <w:t>15</w:t>
      </w:r>
      <w:r>
        <w:rPr>
          <w:rFonts w:ascii="宋体" w:hAnsi="宋体" w:cs="宋体" w:hint="eastAsia"/>
          <w:kern w:val="0"/>
          <w:sz w:val="24"/>
          <w:szCs w:val="24"/>
        </w:rPr>
        <w:t>日内退还买受人已付全部房价款（含已付贷款部分），并自买受人付款之日起，按照</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（不低于中国人民银行公布的同期贷款基准利率）计算给付利息。给买受人造成损失的，由出卖人承担相应赔偿责任。</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）买受人不解除本合同</w:t>
      </w:r>
      <w:r>
        <w:rPr>
          <w:rFonts w:ascii="宋体" w:hAnsi="宋体" w:cs="宋体" w:hint="eastAsia"/>
          <w:kern w:val="0"/>
          <w:sz w:val="24"/>
          <w:szCs w:val="24"/>
        </w:rPr>
        <w:lastRenderedPageBreak/>
        <w:t>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（二）其他质量问题</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该商品房质量符合有关工程质量规范、标准和施工图设计文件的要求。</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2.</w:t>
      </w:r>
      <w:r>
        <w:rPr>
          <w:rFonts w:ascii="宋体" w:hAnsi="宋体" w:cs="宋体" w:hint="eastAsia"/>
          <w:kern w:val="0"/>
          <w:sz w:val="24"/>
          <w:szCs w:val="24"/>
        </w:rPr>
        <w:t>发现除地基基础和主体结构以外的其他质量问题的，双方按照以下方式处理：</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hint="eastAsia"/>
          <w:sz w:val="24"/>
          <w:szCs w:val="24"/>
        </w:rPr>
        <w:t>及时</w:t>
      </w:r>
      <w:r>
        <w:rPr>
          <w:rFonts w:ascii="宋体" w:hAnsi="宋体" w:cs="宋体" w:hint="eastAsia"/>
          <w:kern w:val="0"/>
          <w:sz w:val="24"/>
          <w:szCs w:val="24"/>
        </w:rPr>
        <w:t>更换、修理；给买受人造成损失的，出卖人承担相应赔偿责任。</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）经过更换、修理，仍然严重影响正常使用的，买受人有权解除合同。买受人解除合同的，书面通知出卖人。出卖人自解除合同通知送达之日起</w:t>
      </w:r>
      <w:r>
        <w:rPr>
          <w:rFonts w:ascii="宋体" w:hAnsi="宋体" w:cs="宋体" w:hint="eastAsia"/>
          <w:kern w:val="0"/>
          <w:sz w:val="24"/>
          <w:szCs w:val="24"/>
        </w:rPr>
        <w:t>15</w:t>
      </w:r>
      <w:r>
        <w:rPr>
          <w:rFonts w:ascii="宋体" w:hAnsi="宋体" w:cs="宋体" w:hint="eastAsia"/>
          <w:kern w:val="0"/>
          <w:sz w:val="24"/>
          <w:szCs w:val="24"/>
        </w:rPr>
        <w:t>日内退还买受人已付全部房价款（含已付贷款部分），并自买受人付款之日起，按照</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（不低于中国人民银行公布的同期贷款基准利率）计算给付利息。给买受人造成损失的，由出卖人承担相应赔偿责任。因此而发生的检测费用由出卖人承担。</w:t>
      </w:r>
    </w:p>
    <w:p w:rsidR="004760E2" w:rsidRDefault="004760E2">
      <w:pPr>
        <w:autoSpaceDE w:val="0"/>
        <w:autoSpaceDN w:val="0"/>
        <w:adjustRightInd w:val="0"/>
        <w:spacing w:line="360" w:lineRule="auto"/>
        <w:ind w:leftChars="200" w:left="420"/>
        <w:jc w:val="left"/>
        <w:rPr>
          <w:rFonts w:ascii="宋体" w:hAnsi="宋体" w:cs="宋体"/>
          <w:kern w:val="0"/>
          <w:sz w:val="24"/>
          <w:szCs w:val="24"/>
        </w:rPr>
      </w:pPr>
      <w:r>
        <w:rPr>
          <w:rFonts w:ascii="宋体" w:hAnsi="宋体" w:cs="宋体" w:hint="eastAsia"/>
          <w:kern w:val="0"/>
          <w:sz w:val="24"/>
          <w:szCs w:val="24"/>
        </w:rPr>
        <w:t>买受人不解除合同的，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200" w:left="420"/>
        <w:jc w:val="left"/>
        <w:rPr>
          <w:rFonts w:ascii="宋体" w:hAnsi="宋体" w:cs="宋体"/>
          <w:kern w:val="0"/>
          <w:sz w:val="24"/>
          <w:szCs w:val="24"/>
        </w:rPr>
      </w:pPr>
      <w:r>
        <w:rPr>
          <w:rFonts w:ascii="宋体" w:hAnsi="宋体" w:cs="宋体" w:hint="eastAsia"/>
          <w:kern w:val="0"/>
          <w:sz w:val="24"/>
          <w:szCs w:val="24"/>
        </w:rPr>
        <w:t>（三）装饰装修及设备标准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该商品房使用合格的建筑材料、构配件和设备，装置、装修、装饰所用材料的产品质量符合国家的强制性标准及双方约定的标准。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不符合前项标准的，买受人有权要求出卖人按照下列第（</w:t>
      </w: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方式处理（可多选）：</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lastRenderedPageBreak/>
        <w:t>（</w:t>
      </w:r>
      <w:r>
        <w:rPr>
          <w:rFonts w:ascii="宋体" w:hAnsi="宋体" w:cs="宋体" w:hint="eastAsia"/>
          <w:kern w:val="0"/>
          <w:sz w:val="24"/>
          <w:szCs w:val="24"/>
        </w:rPr>
        <w:t>1</w:t>
      </w:r>
      <w:r>
        <w:rPr>
          <w:rFonts w:ascii="宋体" w:hAnsi="宋体" w:cs="宋体" w:hint="eastAsia"/>
          <w:kern w:val="0"/>
          <w:sz w:val="24"/>
          <w:szCs w:val="24"/>
        </w:rPr>
        <w:t>）</w:t>
      </w:r>
      <w:r>
        <w:rPr>
          <w:rFonts w:ascii="宋体" w:hAnsi="宋体" w:cs="宋体" w:hint="eastAsia"/>
          <w:sz w:val="24"/>
          <w:szCs w:val="24"/>
        </w:rPr>
        <w:t>及时</w:t>
      </w:r>
      <w:r>
        <w:rPr>
          <w:rFonts w:ascii="宋体" w:hAnsi="宋体" w:cs="宋体" w:hint="eastAsia"/>
          <w:kern w:val="0"/>
          <w:sz w:val="24"/>
          <w:szCs w:val="24"/>
        </w:rPr>
        <w:t>更换、修理；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）出卖人赔偿双倍的装饰、设备差价；</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4</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关于装饰装修及相关设备标准的约定，见附件六。</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（四）室内空气质量、建筑隔声和民用建筑节能措施</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该商品房室内空气质量符合【国家】【地方】标准，标准名称：</w:t>
      </w:r>
      <w:r>
        <w:rPr>
          <w:rFonts w:ascii="宋体" w:hAnsi="宋体" w:cs="宋体" w:hint="eastAsia"/>
          <w:kern w:val="0"/>
          <w:sz w:val="24"/>
          <w:szCs w:val="24"/>
          <w:u w:val="single"/>
        </w:rPr>
        <w:t xml:space="preserve">           </w:t>
      </w:r>
      <w:r>
        <w:rPr>
          <w:rFonts w:ascii="宋体" w:hAnsi="宋体" w:cs="宋体" w:hint="eastAsia"/>
          <w:kern w:val="0"/>
          <w:sz w:val="24"/>
          <w:szCs w:val="24"/>
        </w:rPr>
        <w:t>，标准文号：</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该商品房为住宅的，建筑隔声情况符合【国家】【地方】标准，标准名称：</w:t>
      </w:r>
      <w:r>
        <w:rPr>
          <w:rFonts w:ascii="宋体" w:hAnsi="宋体" w:cs="宋体" w:hint="eastAsia"/>
          <w:kern w:val="0"/>
          <w:sz w:val="24"/>
          <w:szCs w:val="24"/>
          <w:u w:val="single"/>
        </w:rPr>
        <w:t xml:space="preserve">           </w:t>
      </w:r>
      <w:r>
        <w:rPr>
          <w:rFonts w:ascii="宋体" w:hAnsi="宋体" w:cs="宋体" w:hint="eastAsia"/>
          <w:kern w:val="0"/>
          <w:sz w:val="24"/>
          <w:szCs w:val="24"/>
        </w:rPr>
        <w:t>，标准文号：</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买受人对该商品房室内空气质量或建筑隔声情况有异议的，可以委托专业机构检测，出卖人予以配合。经检测符合本合同约定标准的，检测费用由买受人承担。</w:t>
      </w:r>
    </w:p>
    <w:p w:rsidR="004760E2" w:rsidRDefault="004760E2">
      <w:pPr>
        <w:autoSpaceDE w:val="0"/>
        <w:autoSpaceDN w:val="0"/>
        <w:adjustRightInd w:val="0"/>
        <w:spacing w:line="360" w:lineRule="auto"/>
        <w:ind w:firstLine="480"/>
        <w:jc w:val="left"/>
        <w:rPr>
          <w:rFonts w:ascii="宋体" w:hAnsi="宋体" w:cs="宋体"/>
          <w:sz w:val="24"/>
          <w:szCs w:val="24"/>
        </w:rPr>
      </w:pPr>
      <w:r>
        <w:rPr>
          <w:rFonts w:ascii="宋体" w:hAnsi="宋体" w:cs="宋体" w:hint="eastAsia"/>
          <w:kern w:val="0"/>
          <w:sz w:val="24"/>
          <w:szCs w:val="24"/>
        </w:rPr>
        <w:t>经检测不符合本合同约定标准的，检测费用由出卖人承担，出卖人负责整改。整改后再次检测发生的费用仍由出卖人承担。因整改导致该商品房逾期交付的，出卖人按照本合同第十九条约定承担逾期交付责任。整改后仍不符合标准的，买受人有权解除合同。买受人解除合同的，书面通知出卖人。出卖人自解除合同通知送达之日起</w:t>
      </w:r>
      <w:r>
        <w:rPr>
          <w:rFonts w:ascii="宋体" w:hAnsi="宋体" w:cs="宋体" w:hint="eastAsia"/>
          <w:kern w:val="0"/>
          <w:sz w:val="24"/>
          <w:szCs w:val="24"/>
        </w:rPr>
        <w:t>15</w:t>
      </w:r>
      <w:r>
        <w:rPr>
          <w:rFonts w:ascii="宋体" w:hAnsi="宋体" w:cs="宋体" w:hint="eastAsia"/>
          <w:kern w:val="0"/>
          <w:sz w:val="24"/>
          <w:szCs w:val="24"/>
        </w:rPr>
        <w:t>日内退还买受人已付全部房价款（含已付贷款部分），并自买受人付款之日起，按照</w:t>
      </w:r>
      <w:r>
        <w:rPr>
          <w:rFonts w:ascii="宋体" w:hAnsi="宋体" w:cs="宋体" w:hint="eastAsia"/>
          <w:kern w:val="0"/>
          <w:sz w:val="24"/>
          <w:szCs w:val="24"/>
          <w:u w:val="single"/>
        </w:rPr>
        <w:t xml:space="preserve">     </w:t>
      </w:r>
      <w:r>
        <w:rPr>
          <w:rFonts w:ascii="宋体" w:hAnsi="宋体" w:cs="宋体" w:hint="eastAsia"/>
          <w:kern w:val="0"/>
          <w:sz w:val="24"/>
          <w:szCs w:val="24"/>
        </w:rPr>
        <w:t>%</w:t>
      </w:r>
      <w:r>
        <w:rPr>
          <w:rFonts w:ascii="宋体" w:hAnsi="宋体" w:cs="宋体" w:hint="eastAsia"/>
          <w:kern w:val="0"/>
          <w:sz w:val="24"/>
          <w:szCs w:val="24"/>
        </w:rPr>
        <w:t>（不低于中国人民银行公布的同期贷款基准利率）计算给付利息。</w:t>
      </w:r>
      <w:r>
        <w:rPr>
          <w:rFonts w:ascii="宋体" w:hAnsi="宋体" w:cs="宋体" w:hint="eastAsia"/>
          <w:sz w:val="24"/>
          <w:szCs w:val="24"/>
        </w:rPr>
        <w:t>给买受人造成损失的，由出卖人承担相应赔偿</w:t>
      </w:r>
      <w:r>
        <w:rPr>
          <w:rFonts w:ascii="宋体" w:hAnsi="宋体" w:cs="宋体" w:hint="eastAsia"/>
          <w:sz w:val="24"/>
          <w:szCs w:val="24"/>
        </w:rPr>
        <w:lastRenderedPageBreak/>
        <w:t>责任。</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该商品房符合</w:t>
      </w:r>
      <w:r>
        <w:rPr>
          <w:rFonts w:ascii="宋体" w:hAnsi="宋体" w:cs="宋体" w:hint="eastAsia"/>
          <w:sz w:val="24"/>
          <w:szCs w:val="24"/>
        </w:rPr>
        <w:t>经有关部门批准方案的节能要求</w:t>
      </w:r>
      <w:r>
        <w:rPr>
          <w:rFonts w:ascii="宋体" w:hAnsi="宋体" w:cs="宋体" w:hint="eastAsia"/>
          <w:kern w:val="0"/>
          <w:sz w:val="24"/>
          <w:szCs w:val="24"/>
        </w:rPr>
        <w:t>。未达到要求的，出卖人按照</w:t>
      </w:r>
      <w:r>
        <w:rPr>
          <w:rFonts w:ascii="宋体" w:hAnsi="宋体" w:cs="宋体" w:hint="eastAsia"/>
          <w:sz w:val="24"/>
          <w:szCs w:val="24"/>
        </w:rPr>
        <w:t>有关部门批准方案的节能要求</w:t>
      </w:r>
      <w:r>
        <w:rPr>
          <w:rFonts w:ascii="宋体" w:hAnsi="宋体" w:cs="宋体" w:hint="eastAsia"/>
          <w:kern w:val="0"/>
          <w:sz w:val="24"/>
          <w:szCs w:val="24"/>
        </w:rPr>
        <w:t>补做节能措施，并承担全部费用；给买受人造成损失的，出卖人承担相应赔偿责任。</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关于该商品房民用建筑节能措施的具体约定，见附件七。</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第二十一条</w:t>
      </w:r>
      <w:r>
        <w:rPr>
          <w:rFonts w:ascii="宋体" w:hAnsi="宋体" w:cs="宋体" w:hint="eastAsia"/>
          <w:kern w:val="0"/>
          <w:sz w:val="24"/>
          <w:szCs w:val="24"/>
        </w:rPr>
        <w:t xml:space="preserve">  </w:t>
      </w:r>
      <w:r>
        <w:rPr>
          <w:rFonts w:ascii="宋体" w:hAnsi="宋体" w:cs="宋体" w:hint="eastAsia"/>
          <w:kern w:val="0"/>
          <w:sz w:val="24"/>
          <w:szCs w:val="24"/>
        </w:rPr>
        <w:t>保修责任</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商品房实行保修制度。该商品房为住宅的，出卖人自该商品房交付之日起，按照《住宅质量保证书》承诺的内容承担相应的保修责任。该商品房为非住宅的，双方签订补充协议详细约定保修范围、保修期限和保修责任等内容。</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关于保修范围、保修期限和保修责任的约定，见附件八。</w:t>
      </w:r>
    </w:p>
    <w:p w:rsidR="004760E2" w:rsidRDefault="004760E2">
      <w:pPr>
        <w:spacing w:line="360" w:lineRule="auto"/>
        <w:ind w:firstLine="480"/>
        <w:rPr>
          <w:rFonts w:ascii="宋体" w:hAnsi="宋体" w:cs="宋体"/>
          <w:kern w:val="0"/>
          <w:sz w:val="24"/>
          <w:szCs w:val="24"/>
        </w:rPr>
      </w:pPr>
      <w:r>
        <w:rPr>
          <w:rFonts w:ascii="宋体" w:hAnsi="宋体" w:cs="宋体" w:hint="eastAsia"/>
          <w:kern w:val="0"/>
          <w:sz w:val="24"/>
          <w:szCs w:val="24"/>
        </w:rPr>
        <w:t>（二）下列情形，出卖人不承担保修责任：</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因不可抗力造成的房屋及其附属设施设备的损害；</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因买受人不当使用或擅自改动结构、设备位置和不当装修等造成的房屋及其附属设施设备的损害。</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bCs/>
          <w:kern w:val="0"/>
          <w:sz w:val="24"/>
          <w:szCs w:val="24"/>
        </w:rPr>
        <w:t>3.</w:t>
      </w:r>
      <w:r>
        <w:rPr>
          <w:rFonts w:ascii="宋体" w:hAnsi="宋体" w:cs="宋体" w:hint="eastAsia"/>
          <w:bCs/>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（三）保修期内，买受人要求对该商品房维修的书面通知送达出卖人</w:t>
      </w:r>
      <w:r>
        <w:rPr>
          <w:rFonts w:ascii="宋体" w:hAnsi="宋体" w:cs="宋体" w:hint="eastAsia"/>
          <w:kern w:val="0"/>
          <w:sz w:val="24"/>
          <w:szCs w:val="24"/>
          <w:u w:val="single"/>
        </w:rPr>
        <w:t xml:space="preserve">    </w:t>
      </w:r>
      <w:r>
        <w:rPr>
          <w:rFonts w:ascii="宋体" w:hAnsi="宋体" w:cs="宋体" w:hint="eastAsia"/>
          <w:kern w:val="0"/>
          <w:sz w:val="24"/>
          <w:szCs w:val="24"/>
        </w:rPr>
        <w:t>日内，出卖人既不履行保修义务也不提出书面异议的，买受人可以自行或委托他人进行维修，维修费用及维修期间造成的其他损失由出卖人承担。</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保修期内，出卖人对该商品房履行保修义务的，买受人提供必要的方便；</w:t>
      </w:r>
      <w:r>
        <w:rPr>
          <w:rFonts w:ascii="宋体" w:hAnsi="宋体" w:cs="宋体" w:hint="eastAsia"/>
          <w:kern w:val="0"/>
          <w:sz w:val="24"/>
          <w:szCs w:val="24"/>
        </w:rPr>
        <w:lastRenderedPageBreak/>
        <w:t>因买受人拒绝提供方便导致该商品房相邻部位受到影响的，买受人承担相邻权人及出卖人因此遭受的损失。</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保修期内，因出卖人对商品房进行维修，致使房屋原使用功能受到影响，给买受人造成损失的，出卖人承担赔偿责任。</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第二十二条</w:t>
      </w:r>
      <w:r>
        <w:rPr>
          <w:rFonts w:ascii="宋体" w:hAnsi="宋体" w:cs="宋体" w:hint="eastAsia"/>
          <w:kern w:val="0"/>
          <w:sz w:val="24"/>
          <w:szCs w:val="24"/>
        </w:rPr>
        <w:t xml:space="preserve">  </w:t>
      </w:r>
      <w:r>
        <w:rPr>
          <w:rFonts w:ascii="宋体" w:hAnsi="宋体" w:cs="宋体" w:hint="eastAsia"/>
          <w:kern w:val="0"/>
          <w:sz w:val="24"/>
          <w:szCs w:val="24"/>
        </w:rPr>
        <w:t>质量担保</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出卖人不按照第二十条、第二十一条约定承担相关责任的，由</w:t>
      </w:r>
      <w:r>
        <w:rPr>
          <w:rFonts w:ascii="宋体" w:hAnsi="宋体" w:cs="宋体" w:hint="eastAsia"/>
          <w:kern w:val="0"/>
          <w:sz w:val="24"/>
          <w:szCs w:val="24"/>
          <w:u w:val="single"/>
        </w:rPr>
        <w:t xml:space="preserve">           </w:t>
      </w:r>
      <w:r>
        <w:rPr>
          <w:rFonts w:ascii="宋体" w:hAnsi="宋体" w:cs="宋体" w:hint="eastAsia"/>
          <w:kern w:val="0"/>
          <w:sz w:val="24"/>
          <w:szCs w:val="24"/>
        </w:rPr>
        <w:t>承担连带责任。</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关于质量担保的证明见附件九。</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第二十三条</w:t>
      </w:r>
      <w:r>
        <w:rPr>
          <w:rFonts w:ascii="宋体" w:hAnsi="宋体" w:cs="宋体" w:hint="eastAsia"/>
          <w:kern w:val="0"/>
          <w:sz w:val="24"/>
          <w:szCs w:val="24"/>
        </w:rPr>
        <w:t xml:space="preserve">  </w:t>
      </w:r>
      <w:r>
        <w:rPr>
          <w:rFonts w:ascii="宋体" w:hAnsi="宋体" w:cs="宋体" w:hint="eastAsia"/>
          <w:kern w:val="0"/>
          <w:sz w:val="24"/>
          <w:szCs w:val="24"/>
        </w:rPr>
        <w:t>质量保险</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该商品房【是】【否】购买了质量保险，保险机构是</w:t>
      </w:r>
      <w:r>
        <w:rPr>
          <w:rFonts w:ascii="宋体" w:hAnsi="宋体" w:cs="宋体" w:hint="eastAsia"/>
          <w:kern w:val="0"/>
          <w:sz w:val="24"/>
          <w:szCs w:val="24"/>
          <w:u w:val="single"/>
        </w:rPr>
        <w:t xml:space="preserve">                   </w:t>
      </w:r>
      <w:r>
        <w:rPr>
          <w:rFonts w:ascii="宋体" w:hAnsi="宋体" w:cs="宋体" w:hint="eastAsia"/>
          <w:kern w:val="0"/>
          <w:sz w:val="24"/>
          <w:szCs w:val="24"/>
        </w:rPr>
        <w:t>，保险范围是</w:t>
      </w:r>
      <w:r>
        <w:rPr>
          <w:rFonts w:ascii="宋体" w:hAnsi="宋体" w:cs="宋体" w:hint="eastAsia"/>
          <w:kern w:val="0"/>
          <w:sz w:val="24"/>
          <w:szCs w:val="24"/>
          <w:u w:val="single"/>
        </w:rPr>
        <w:t xml:space="preserve">             </w:t>
      </w:r>
      <w:r>
        <w:rPr>
          <w:rFonts w:ascii="宋体" w:hAnsi="宋体" w:cs="宋体" w:hint="eastAsia"/>
          <w:kern w:val="0"/>
          <w:sz w:val="24"/>
          <w:szCs w:val="24"/>
        </w:rPr>
        <w:t>，保险情形有</w:t>
      </w:r>
      <w:r>
        <w:rPr>
          <w:rFonts w:ascii="宋体" w:hAnsi="宋体" w:cs="宋体" w:hint="eastAsia"/>
          <w:kern w:val="0"/>
          <w:sz w:val="24"/>
          <w:szCs w:val="24"/>
          <w:u w:val="single"/>
        </w:rPr>
        <w:t xml:space="preserve">                                 </w:t>
      </w:r>
      <w:r>
        <w:rPr>
          <w:rFonts w:ascii="宋体" w:hAnsi="宋体" w:cs="宋体" w:hint="eastAsia"/>
          <w:kern w:val="0"/>
          <w:sz w:val="24"/>
          <w:szCs w:val="24"/>
        </w:rPr>
        <w:t>，保险期限是</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关于质量保险的证明，见附件十。</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第八章</w:t>
      </w:r>
      <w:r>
        <w:rPr>
          <w:rFonts w:ascii="宋体" w:hAnsi="宋体" w:cs="宋体" w:hint="eastAsia"/>
          <w:b/>
          <w:bCs/>
          <w:kern w:val="0"/>
          <w:sz w:val="24"/>
          <w:szCs w:val="24"/>
        </w:rPr>
        <w:t xml:space="preserve">  </w:t>
      </w:r>
      <w:r>
        <w:rPr>
          <w:rFonts w:ascii="宋体" w:hAnsi="宋体" w:cs="宋体" w:hint="eastAsia"/>
          <w:b/>
          <w:bCs/>
          <w:kern w:val="0"/>
          <w:sz w:val="24"/>
          <w:szCs w:val="24"/>
        </w:rPr>
        <w:t>合同备案与房屋登记</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第二十四条</w:t>
      </w:r>
      <w:r>
        <w:rPr>
          <w:rFonts w:ascii="宋体" w:hAnsi="宋体" w:cs="宋体" w:hint="eastAsia"/>
          <w:kern w:val="0"/>
          <w:sz w:val="24"/>
          <w:szCs w:val="24"/>
        </w:rPr>
        <w:t xml:space="preserve">  </w:t>
      </w:r>
      <w:r>
        <w:rPr>
          <w:rFonts w:ascii="宋体" w:hAnsi="宋体" w:cs="宋体" w:hint="eastAsia"/>
          <w:kern w:val="0"/>
          <w:sz w:val="24"/>
          <w:szCs w:val="24"/>
        </w:rPr>
        <w:t>预售合同登记备案</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（一）出卖人自本合同签订之日起</w:t>
      </w:r>
      <w:r>
        <w:rPr>
          <w:rFonts w:ascii="宋体" w:hAnsi="宋体" w:cs="宋体" w:hint="eastAsia"/>
          <w:kern w:val="0"/>
          <w:sz w:val="24"/>
          <w:szCs w:val="24"/>
          <w:u w:val="single"/>
        </w:rPr>
        <w:t xml:space="preserve">    </w:t>
      </w:r>
      <w:r>
        <w:rPr>
          <w:rFonts w:ascii="宋体" w:hAnsi="宋体" w:cs="宋体" w:hint="eastAsia"/>
          <w:kern w:val="0"/>
          <w:sz w:val="24"/>
          <w:szCs w:val="24"/>
        </w:rPr>
        <w:t>日（不超过</w:t>
      </w:r>
      <w:r>
        <w:rPr>
          <w:rFonts w:ascii="宋体" w:hAnsi="宋体" w:cs="宋体" w:hint="eastAsia"/>
          <w:kern w:val="0"/>
          <w:sz w:val="24"/>
          <w:szCs w:val="24"/>
        </w:rPr>
        <w:t>30</w:t>
      </w:r>
      <w:r>
        <w:rPr>
          <w:rFonts w:ascii="宋体" w:hAnsi="宋体" w:cs="宋体" w:hint="eastAsia"/>
          <w:kern w:val="0"/>
          <w:sz w:val="24"/>
          <w:szCs w:val="24"/>
        </w:rPr>
        <w:t>日）内办理商品房预售合同登记备案手续，买受人在签订本合同之日起</w:t>
      </w:r>
      <w:r>
        <w:rPr>
          <w:rFonts w:ascii="宋体" w:hAnsi="宋体" w:cs="宋体" w:hint="eastAsia"/>
          <w:kern w:val="0"/>
          <w:sz w:val="24"/>
          <w:szCs w:val="24"/>
        </w:rPr>
        <w:t>30</w:t>
      </w:r>
      <w:r>
        <w:rPr>
          <w:rFonts w:ascii="宋体" w:hAnsi="宋体" w:cs="宋体" w:hint="eastAsia"/>
          <w:kern w:val="0"/>
          <w:sz w:val="24"/>
          <w:szCs w:val="24"/>
        </w:rPr>
        <w:t>日后可向当地房地产管理部门查询本合同登记备案信息。</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（二）本合同采用网上签约并登记备案的，出卖人保持签约文本与备案文本内容的一致。</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（三）有关预售合同登记备案的其他约定如下：</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lastRenderedPageBreak/>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2"/>
        <w:jc w:val="left"/>
        <w:rPr>
          <w:rFonts w:ascii="宋体" w:hAnsi="宋体" w:cs="宋体"/>
          <w:sz w:val="24"/>
          <w:szCs w:val="24"/>
        </w:rPr>
      </w:pPr>
      <w:r>
        <w:rPr>
          <w:rFonts w:ascii="宋体" w:hAnsi="宋体" w:cs="宋体" w:hint="eastAsia"/>
          <w:b/>
          <w:sz w:val="24"/>
          <w:szCs w:val="24"/>
        </w:rPr>
        <w:t>第二十五条</w:t>
      </w:r>
      <w:r>
        <w:rPr>
          <w:rFonts w:ascii="宋体" w:hAnsi="宋体" w:cs="宋体" w:hint="eastAsia"/>
          <w:sz w:val="24"/>
          <w:szCs w:val="24"/>
        </w:rPr>
        <w:t xml:space="preserve">  </w:t>
      </w:r>
      <w:r>
        <w:rPr>
          <w:rFonts w:ascii="宋体" w:hAnsi="宋体" w:cs="宋体" w:hint="eastAsia"/>
          <w:sz w:val="24"/>
          <w:szCs w:val="24"/>
        </w:rPr>
        <w:t>预售合同登记备案的违约责任</w:t>
      </w:r>
    </w:p>
    <w:p w:rsidR="004760E2" w:rsidRDefault="004760E2">
      <w:pPr>
        <w:autoSpaceDE w:val="0"/>
        <w:autoSpaceDN w:val="0"/>
        <w:adjustRightInd w:val="0"/>
        <w:spacing w:line="360" w:lineRule="auto"/>
        <w:ind w:firstLine="480"/>
        <w:jc w:val="left"/>
        <w:rPr>
          <w:rFonts w:ascii="宋体" w:hAnsi="宋体" w:cs="宋体"/>
          <w:sz w:val="24"/>
          <w:szCs w:val="24"/>
          <w:shd w:val="clear" w:color="auto" w:fill="FFFFFF"/>
        </w:rPr>
      </w:pPr>
      <w:r>
        <w:rPr>
          <w:rFonts w:ascii="宋体" w:hAnsi="宋体" w:cs="宋体" w:hint="eastAsia"/>
          <w:sz w:val="24"/>
          <w:szCs w:val="24"/>
          <w:shd w:val="clear" w:color="auto" w:fill="FFFFFF"/>
        </w:rPr>
        <w:t>（一）出卖人违反本合同第二十四条第（一）款约定，逾期办理本合同登记备案的，出卖人承担以下违约责任：</w:t>
      </w:r>
    </w:p>
    <w:p w:rsidR="004760E2" w:rsidRDefault="004760E2">
      <w:pPr>
        <w:autoSpaceDE w:val="0"/>
        <w:autoSpaceDN w:val="0"/>
        <w:adjustRightInd w:val="0"/>
        <w:spacing w:line="360" w:lineRule="auto"/>
        <w:ind w:firstLine="480"/>
        <w:jc w:val="left"/>
        <w:rPr>
          <w:rFonts w:ascii="宋体" w:hAnsi="宋体" w:cs="宋体"/>
          <w:sz w:val="24"/>
          <w:szCs w:val="24"/>
          <w:shd w:val="clear" w:color="auto" w:fill="FFFFFF"/>
        </w:rPr>
      </w:pPr>
      <w:r>
        <w:rPr>
          <w:rFonts w:ascii="宋体" w:hAnsi="宋体" w:cs="宋体" w:hint="eastAsia"/>
          <w:sz w:val="24"/>
          <w:szCs w:val="24"/>
          <w:u w:val="single"/>
          <w:shd w:val="clear" w:color="auto" w:fill="FFFFFF"/>
        </w:rPr>
        <w:t xml:space="preserve">                                                                </w:t>
      </w:r>
      <w:r>
        <w:rPr>
          <w:rFonts w:ascii="宋体" w:hAnsi="宋体" w:cs="宋体" w:hint="eastAsia"/>
          <w:sz w:val="24"/>
          <w:szCs w:val="24"/>
          <w:shd w:val="clear" w:color="auto" w:fill="FFFFFF"/>
        </w:rPr>
        <w:t>。</w:t>
      </w:r>
    </w:p>
    <w:p w:rsidR="004760E2" w:rsidRDefault="004760E2">
      <w:pPr>
        <w:autoSpaceDE w:val="0"/>
        <w:autoSpaceDN w:val="0"/>
        <w:adjustRightInd w:val="0"/>
        <w:spacing w:line="360" w:lineRule="auto"/>
        <w:ind w:firstLine="480"/>
        <w:jc w:val="left"/>
        <w:rPr>
          <w:rFonts w:ascii="宋体" w:hAnsi="宋体" w:cs="宋体"/>
          <w:sz w:val="24"/>
          <w:szCs w:val="24"/>
          <w:shd w:val="clear" w:color="auto" w:fill="FFFFFF"/>
        </w:rPr>
      </w:pPr>
      <w:r>
        <w:rPr>
          <w:rFonts w:ascii="宋体" w:hAnsi="宋体" w:cs="宋体" w:hint="eastAsia"/>
          <w:sz w:val="24"/>
          <w:szCs w:val="24"/>
          <w:shd w:val="clear" w:color="auto" w:fill="FFFFFF"/>
        </w:rPr>
        <w:t>给买受人造成损失的，承担相应的赔偿责任。</w:t>
      </w:r>
    </w:p>
    <w:p w:rsidR="004760E2" w:rsidRDefault="004760E2">
      <w:pPr>
        <w:autoSpaceDE w:val="0"/>
        <w:autoSpaceDN w:val="0"/>
        <w:adjustRightInd w:val="0"/>
        <w:spacing w:line="360" w:lineRule="auto"/>
        <w:ind w:firstLineChars="150" w:firstLine="360"/>
        <w:jc w:val="left"/>
        <w:rPr>
          <w:rFonts w:ascii="宋体" w:hAnsi="宋体" w:cs="宋体"/>
          <w:sz w:val="24"/>
          <w:szCs w:val="24"/>
          <w:shd w:val="clear" w:color="auto" w:fill="FFFFFF"/>
        </w:rPr>
      </w:pPr>
      <w:r>
        <w:rPr>
          <w:rFonts w:ascii="宋体" w:hAnsi="宋体" w:cs="宋体" w:hint="eastAsia"/>
          <w:sz w:val="24"/>
          <w:szCs w:val="24"/>
          <w:shd w:val="clear" w:color="auto" w:fill="FFFFFF"/>
        </w:rPr>
        <w:t>（二）出卖人违反本合同第二十四条第（二）款约定侵犯买受人权益的，出卖人承担以下违约责任</w:t>
      </w:r>
      <w:r>
        <w:rPr>
          <w:rFonts w:ascii="宋体" w:hAnsi="宋体" w:cs="宋体" w:hint="eastAsia"/>
          <w:sz w:val="24"/>
          <w:szCs w:val="24"/>
          <w:shd w:val="clear" w:color="auto" w:fill="FFFFFF"/>
        </w:rPr>
        <w:t>:</w:t>
      </w:r>
    </w:p>
    <w:p w:rsidR="004760E2" w:rsidRDefault="004760E2">
      <w:pPr>
        <w:autoSpaceDE w:val="0"/>
        <w:autoSpaceDN w:val="0"/>
        <w:adjustRightInd w:val="0"/>
        <w:spacing w:line="360" w:lineRule="auto"/>
        <w:ind w:firstLine="480"/>
        <w:jc w:val="left"/>
        <w:rPr>
          <w:rFonts w:ascii="宋体" w:hAnsi="宋体" w:cs="宋体"/>
          <w:sz w:val="24"/>
          <w:szCs w:val="24"/>
          <w:shd w:val="clear" w:color="auto" w:fill="FFFFFF"/>
        </w:rPr>
      </w:pPr>
      <w:r>
        <w:rPr>
          <w:rFonts w:ascii="宋体" w:hAnsi="宋体" w:cs="宋体" w:hint="eastAsia"/>
          <w:sz w:val="24"/>
          <w:szCs w:val="24"/>
          <w:u w:val="single"/>
          <w:shd w:val="clear" w:color="auto" w:fill="FFFFFF"/>
        </w:rPr>
        <w:t xml:space="preserve">                                                                </w:t>
      </w:r>
      <w:r>
        <w:rPr>
          <w:rFonts w:ascii="宋体" w:hAnsi="宋体" w:cs="宋体" w:hint="eastAsia"/>
          <w:sz w:val="24"/>
          <w:szCs w:val="24"/>
          <w:shd w:val="clear" w:color="auto" w:fill="FFFFFF"/>
        </w:rPr>
        <w:t>。</w:t>
      </w:r>
    </w:p>
    <w:p w:rsidR="004760E2" w:rsidRDefault="004760E2">
      <w:pPr>
        <w:spacing w:line="360" w:lineRule="auto"/>
        <w:ind w:firstLineChars="196" w:firstLine="470"/>
        <w:textAlignment w:val="baseline"/>
        <w:rPr>
          <w:rFonts w:ascii="宋体" w:hAnsi="宋体" w:cs="宋体"/>
          <w:sz w:val="24"/>
          <w:szCs w:val="24"/>
          <w:shd w:val="clear" w:color="auto" w:fill="FFFFFF"/>
        </w:rPr>
      </w:pPr>
      <w:r>
        <w:rPr>
          <w:rFonts w:ascii="宋体" w:hAnsi="宋体" w:cs="宋体" w:hint="eastAsia"/>
          <w:b/>
          <w:sz w:val="24"/>
          <w:szCs w:val="24"/>
          <w:shd w:val="clear" w:color="auto" w:fill="FFFFFF"/>
        </w:rPr>
        <w:t>第</w:t>
      </w:r>
      <w:r>
        <w:rPr>
          <w:rFonts w:ascii="宋体" w:hAnsi="宋体" w:cs="宋体" w:hint="eastAsia"/>
          <w:b/>
          <w:sz w:val="24"/>
          <w:szCs w:val="24"/>
        </w:rPr>
        <w:t>二十六</w:t>
      </w:r>
      <w:r>
        <w:rPr>
          <w:rFonts w:ascii="宋体" w:hAnsi="宋体" w:cs="宋体" w:hint="eastAsia"/>
          <w:b/>
          <w:sz w:val="24"/>
          <w:szCs w:val="24"/>
          <w:shd w:val="clear" w:color="auto" w:fill="FFFFFF"/>
        </w:rPr>
        <w:t>条</w:t>
      </w:r>
      <w:r>
        <w:rPr>
          <w:rFonts w:ascii="宋体" w:hAnsi="宋体" w:cs="宋体" w:hint="eastAsia"/>
          <w:sz w:val="24"/>
          <w:szCs w:val="24"/>
          <w:shd w:val="clear" w:color="auto" w:fill="FFFFFF"/>
        </w:rPr>
        <w:t xml:space="preserve">  </w:t>
      </w:r>
      <w:r>
        <w:rPr>
          <w:rFonts w:ascii="宋体" w:hAnsi="宋体" w:cs="宋体" w:hint="eastAsia"/>
          <w:sz w:val="24"/>
          <w:szCs w:val="24"/>
          <w:shd w:val="clear" w:color="auto" w:fill="FFFFFF"/>
        </w:rPr>
        <w:t>预告登记</w:t>
      </w:r>
    </w:p>
    <w:p w:rsidR="004760E2" w:rsidRDefault="004760E2">
      <w:pPr>
        <w:spacing w:line="360" w:lineRule="auto"/>
        <w:ind w:firstLineChars="196" w:firstLine="470"/>
        <w:textAlignment w:val="baseline"/>
        <w:rPr>
          <w:rFonts w:ascii="宋体" w:hAnsi="宋体" w:cs="宋体"/>
          <w:sz w:val="24"/>
          <w:szCs w:val="24"/>
          <w:shd w:val="clear" w:color="auto" w:fill="FFFFFF"/>
        </w:rPr>
      </w:pPr>
      <w:r>
        <w:rPr>
          <w:rFonts w:ascii="宋体" w:hAnsi="宋体" w:cs="宋体" w:hint="eastAsia"/>
          <w:sz w:val="24"/>
          <w:szCs w:val="24"/>
          <w:shd w:val="clear" w:color="auto" w:fill="FFFFFF"/>
        </w:rPr>
        <w:t>（一）双方于本合同登记备案之日起</w:t>
      </w:r>
      <w:r>
        <w:rPr>
          <w:rFonts w:ascii="宋体" w:hAnsi="宋体" w:cs="宋体" w:hint="eastAsia"/>
          <w:sz w:val="24"/>
          <w:szCs w:val="24"/>
          <w:u w:val="single"/>
          <w:shd w:val="clear" w:color="auto" w:fill="FFFFFF"/>
        </w:rPr>
        <w:t xml:space="preserve">    </w:t>
      </w:r>
      <w:r>
        <w:rPr>
          <w:rFonts w:ascii="宋体" w:hAnsi="宋体" w:cs="宋体" w:hint="eastAsia"/>
          <w:sz w:val="24"/>
          <w:szCs w:val="24"/>
          <w:shd w:val="clear" w:color="auto" w:fill="FFFFFF"/>
        </w:rPr>
        <w:t>日内向房屋登记机构申请办理该商品房预告登记。</w:t>
      </w:r>
    </w:p>
    <w:p w:rsidR="004760E2" w:rsidRDefault="004760E2">
      <w:pPr>
        <w:spacing w:line="360" w:lineRule="auto"/>
        <w:ind w:firstLineChars="196" w:firstLine="470"/>
        <w:textAlignment w:val="baseline"/>
        <w:rPr>
          <w:rFonts w:ascii="宋体" w:hAnsi="宋体" w:cs="宋体"/>
          <w:sz w:val="24"/>
          <w:szCs w:val="24"/>
          <w:shd w:val="clear" w:color="auto" w:fill="FFFFFF"/>
        </w:rPr>
      </w:pPr>
      <w:r>
        <w:rPr>
          <w:rFonts w:ascii="宋体" w:hAnsi="宋体" w:cs="宋体" w:hint="eastAsia"/>
          <w:sz w:val="24"/>
          <w:szCs w:val="24"/>
          <w:shd w:val="clear" w:color="auto" w:fill="FFFFFF"/>
        </w:rPr>
        <w:t>（二）出卖人未按照前款约定与买受人申请预告登记的，买受人可以单方申请预告登记。</w:t>
      </w:r>
    </w:p>
    <w:p w:rsidR="004760E2" w:rsidRDefault="004760E2">
      <w:pPr>
        <w:spacing w:line="360" w:lineRule="auto"/>
        <w:ind w:firstLineChars="196" w:firstLine="470"/>
        <w:textAlignment w:val="baseline"/>
        <w:rPr>
          <w:rFonts w:ascii="宋体" w:hAnsi="宋体" w:cs="宋体"/>
          <w:sz w:val="24"/>
          <w:szCs w:val="24"/>
          <w:shd w:val="clear" w:color="auto" w:fill="FFFFFF"/>
        </w:rPr>
      </w:pPr>
      <w:r>
        <w:rPr>
          <w:rFonts w:ascii="宋体" w:hAnsi="宋体" w:cs="宋体" w:hint="eastAsia"/>
          <w:sz w:val="24"/>
          <w:szCs w:val="24"/>
          <w:shd w:val="clear" w:color="auto" w:fill="FFFFFF"/>
        </w:rPr>
        <w:t>（三）买受人委托出卖人办理的，及时提供规定的相关资料</w:t>
      </w:r>
      <w:r>
        <w:rPr>
          <w:rFonts w:ascii="宋体" w:hAnsi="宋体" w:cs="宋体" w:hint="eastAsia"/>
          <w:i/>
          <w:iCs/>
          <w:sz w:val="24"/>
          <w:szCs w:val="24"/>
        </w:rPr>
        <w:t>。</w:t>
      </w:r>
      <w:r>
        <w:rPr>
          <w:rFonts w:ascii="宋体" w:hAnsi="宋体" w:cs="宋体" w:hint="eastAsia"/>
          <w:sz w:val="24"/>
          <w:szCs w:val="24"/>
          <w:shd w:val="clear" w:color="auto" w:fill="FFFFFF"/>
        </w:rPr>
        <w:t>出卖人在本合同登记备案之日起</w:t>
      </w:r>
      <w:r>
        <w:rPr>
          <w:rFonts w:ascii="宋体" w:hAnsi="宋体" w:cs="宋体" w:hint="eastAsia"/>
          <w:sz w:val="24"/>
          <w:szCs w:val="24"/>
          <w:u w:val="single"/>
          <w:shd w:val="clear" w:color="auto" w:fill="FFFFFF"/>
        </w:rPr>
        <w:t xml:space="preserve">    </w:t>
      </w:r>
      <w:r>
        <w:rPr>
          <w:rFonts w:ascii="宋体" w:hAnsi="宋体" w:cs="宋体" w:hint="eastAsia"/>
          <w:sz w:val="24"/>
          <w:szCs w:val="24"/>
          <w:shd w:val="clear" w:color="auto" w:fill="FFFFFF"/>
        </w:rPr>
        <w:t>日内，将该商品房预告登记证明交给买受人。</w:t>
      </w:r>
    </w:p>
    <w:p w:rsidR="004760E2" w:rsidRDefault="004760E2">
      <w:pPr>
        <w:autoSpaceDE w:val="0"/>
        <w:autoSpaceDN w:val="0"/>
        <w:adjustRightInd w:val="0"/>
        <w:spacing w:line="360" w:lineRule="auto"/>
        <w:ind w:firstLine="482"/>
        <w:jc w:val="left"/>
        <w:rPr>
          <w:rFonts w:ascii="宋体" w:hAnsi="宋体" w:cs="宋体"/>
          <w:b/>
          <w:bCs/>
          <w:kern w:val="0"/>
          <w:sz w:val="24"/>
          <w:szCs w:val="24"/>
        </w:rPr>
      </w:pPr>
      <w:r>
        <w:rPr>
          <w:rFonts w:ascii="宋体" w:hAnsi="宋体" w:cs="宋体" w:hint="eastAsia"/>
          <w:b/>
          <w:kern w:val="0"/>
          <w:sz w:val="24"/>
          <w:szCs w:val="24"/>
        </w:rPr>
        <w:t>第二十七条</w:t>
      </w:r>
      <w:r>
        <w:rPr>
          <w:rFonts w:ascii="宋体" w:hAnsi="宋体" w:cs="宋体" w:hint="eastAsia"/>
          <w:kern w:val="0"/>
          <w:sz w:val="24"/>
          <w:szCs w:val="24"/>
        </w:rPr>
        <w:t xml:space="preserve">  </w:t>
      </w:r>
      <w:r>
        <w:rPr>
          <w:rFonts w:ascii="宋体" w:hAnsi="宋体" w:cs="宋体" w:hint="eastAsia"/>
          <w:kern w:val="0"/>
          <w:sz w:val="24"/>
          <w:szCs w:val="24"/>
        </w:rPr>
        <w:t>房屋所有权转移登记</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买卖双方同意自该商品房按本合同第十八条第（一）款约定交付使用之日起</w:t>
      </w:r>
    </w:p>
    <w:p w:rsidR="004760E2" w:rsidRDefault="004760E2">
      <w:pPr>
        <w:autoSpaceDE w:val="0"/>
        <w:autoSpaceDN w:val="0"/>
        <w:adjustRightInd w:val="0"/>
        <w:spacing w:line="360" w:lineRule="auto"/>
        <w:jc w:val="left"/>
        <w:rPr>
          <w:rFonts w:ascii="宋体" w:hAnsi="宋体" w:cs="宋体"/>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日内，共同向房屋登记机构申请办理该商品房的房屋所有权转移登记，</w:t>
      </w:r>
      <w:r>
        <w:rPr>
          <w:rFonts w:ascii="宋体" w:hAnsi="宋体" w:cs="宋体" w:hint="eastAsia"/>
          <w:kern w:val="0"/>
          <w:sz w:val="24"/>
          <w:szCs w:val="24"/>
        </w:rPr>
        <w:lastRenderedPageBreak/>
        <w:t>并按规定承担各自</w:t>
      </w:r>
      <w:r>
        <w:rPr>
          <w:rFonts w:ascii="宋体" w:hAnsi="宋体" w:cs="宋体" w:hint="eastAsia"/>
          <w:sz w:val="24"/>
          <w:szCs w:val="24"/>
        </w:rPr>
        <w:t>应缴纳的税费。</w:t>
      </w:r>
    </w:p>
    <w:p w:rsidR="004760E2" w:rsidRDefault="004760E2">
      <w:pPr>
        <w:spacing w:line="360" w:lineRule="auto"/>
        <w:ind w:firstLine="482"/>
        <w:rPr>
          <w:rFonts w:ascii="宋体" w:hAnsi="宋体" w:cs="宋体"/>
          <w:sz w:val="24"/>
          <w:szCs w:val="24"/>
        </w:rPr>
      </w:pPr>
      <w:r>
        <w:rPr>
          <w:rFonts w:ascii="宋体" w:hAnsi="宋体" w:cs="宋体" w:hint="eastAsia"/>
          <w:b/>
          <w:sz w:val="24"/>
          <w:szCs w:val="24"/>
        </w:rPr>
        <w:t>第二十八条</w:t>
      </w:r>
      <w:r>
        <w:rPr>
          <w:rFonts w:ascii="宋体" w:hAnsi="宋体" w:cs="宋体" w:hint="eastAsia"/>
          <w:sz w:val="24"/>
          <w:szCs w:val="24"/>
        </w:rPr>
        <w:t xml:space="preserve">  </w:t>
      </w:r>
      <w:r>
        <w:rPr>
          <w:rFonts w:ascii="宋体" w:hAnsi="宋体" w:cs="宋体" w:hint="eastAsia"/>
          <w:sz w:val="24"/>
          <w:szCs w:val="24"/>
        </w:rPr>
        <w:t>房屋所有权转移登记责任处理</w:t>
      </w:r>
    </w:p>
    <w:p w:rsidR="004760E2" w:rsidRDefault="004760E2">
      <w:pPr>
        <w:pStyle w:val="largefont"/>
        <w:spacing w:before="0" w:beforeAutospacing="0" w:after="0" w:afterAutospacing="0"/>
        <w:ind w:firstLineChars="200"/>
      </w:pPr>
      <w:r>
        <w:rPr>
          <w:rFonts w:hint="eastAsia"/>
        </w:rPr>
        <w:t>（一）房屋所有权转移登记违约责任</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sz w:val="24"/>
          <w:szCs w:val="24"/>
        </w:rPr>
        <w:t>1.</w:t>
      </w:r>
      <w:r>
        <w:rPr>
          <w:rFonts w:ascii="宋体" w:hAnsi="宋体" w:cs="宋体" w:hint="eastAsia"/>
          <w:sz w:val="24"/>
          <w:szCs w:val="24"/>
        </w:rPr>
        <w:t>因出卖人的原因，买受人未能在该商品房交付之日起</w:t>
      </w:r>
      <w:r>
        <w:rPr>
          <w:rFonts w:ascii="宋体" w:hAnsi="宋体" w:cs="宋体" w:hint="eastAsia"/>
          <w:sz w:val="24"/>
          <w:szCs w:val="24"/>
          <w:u w:val="single"/>
        </w:rPr>
        <w:t xml:space="preserve">       </w:t>
      </w:r>
      <w:r>
        <w:rPr>
          <w:rFonts w:ascii="宋体" w:hAnsi="宋体" w:cs="宋体" w:hint="eastAsia"/>
          <w:sz w:val="24"/>
          <w:szCs w:val="24"/>
        </w:rPr>
        <w:t>日内取得该商品房的房屋所有权证书的，双方同意按照下列第</w:t>
      </w:r>
      <w:r>
        <w:rPr>
          <w:rFonts w:ascii="宋体" w:hAnsi="宋体" w:cs="宋体" w:hint="eastAsia"/>
          <w:sz w:val="24"/>
          <w:szCs w:val="24"/>
          <w:u w:val="single"/>
        </w:rPr>
        <w:t xml:space="preserve">    </w:t>
      </w:r>
      <w:r>
        <w:rPr>
          <w:rFonts w:ascii="宋体" w:hAnsi="宋体" w:cs="宋体" w:hint="eastAsia"/>
          <w:sz w:val="24"/>
          <w:szCs w:val="24"/>
        </w:rPr>
        <w:t>种方式处理：</w:t>
      </w:r>
    </w:p>
    <w:p w:rsidR="004760E2" w:rsidRDefault="004760E2">
      <w:pPr>
        <w:pStyle w:val="largefont"/>
        <w:spacing w:before="0" w:beforeAutospacing="0" w:after="0" w:afterAutospacing="0"/>
        <w:ind w:firstLineChars="200"/>
        <w:rPr>
          <w:kern w:val="2"/>
        </w:rPr>
      </w:pPr>
      <w:r>
        <w:rPr>
          <w:rFonts w:hint="eastAsia"/>
          <w:kern w:val="2"/>
        </w:rPr>
        <w:t>（1）买受人有权解除合同。买受人解除合同的，书面通知出卖人。出卖人自解除合同通知送达之日起15日内退还买受人全部已付房价款（含已付贷款部分），并自买受人付款之日起，按照</w:t>
      </w:r>
      <w:r>
        <w:rPr>
          <w:rFonts w:hint="eastAsia"/>
          <w:kern w:val="2"/>
          <w:u w:val="single"/>
        </w:rPr>
        <w:t xml:space="preserve">    </w:t>
      </w:r>
      <w:r>
        <w:rPr>
          <w:rFonts w:hint="eastAsia"/>
          <w:kern w:val="2"/>
        </w:rPr>
        <w:t>%（不低于中国人民银行公布的</w:t>
      </w:r>
      <w:r>
        <w:rPr>
          <w:rFonts w:hint="eastAsia"/>
        </w:rPr>
        <w:t>同期贷款基准利率</w:t>
      </w:r>
      <w:r>
        <w:rPr>
          <w:rFonts w:hint="eastAsia"/>
          <w:kern w:val="2"/>
        </w:rPr>
        <w:t>）计算给付利息。不解除合同的，自应当完成房屋所有权登记的期限届满之次日起至实际完成房屋所有权登记之日止，出卖人按日计算向买受人支付全部房价款万分之</w:t>
      </w:r>
      <w:r>
        <w:rPr>
          <w:rFonts w:hint="eastAsia"/>
          <w:kern w:val="2"/>
          <w:u w:val="single"/>
        </w:rPr>
        <w:t xml:space="preserve">    </w:t>
      </w:r>
      <w:r>
        <w:rPr>
          <w:rFonts w:hint="eastAsia"/>
          <w:kern w:val="2"/>
        </w:rPr>
        <w:t>的违约金。</w:t>
      </w:r>
    </w:p>
    <w:p w:rsidR="004760E2" w:rsidRDefault="004760E2">
      <w:pPr>
        <w:pStyle w:val="largefont"/>
        <w:spacing w:before="0" w:beforeAutospacing="0" w:after="0" w:afterAutospacing="0"/>
        <w:ind w:firstLineChars="200"/>
        <w:rPr>
          <w:kern w:val="2"/>
        </w:rPr>
      </w:pPr>
      <w:r>
        <w:rPr>
          <w:rFonts w:hint="eastAsia"/>
          <w:kern w:val="2"/>
        </w:rPr>
        <w:t>（2）</w:t>
      </w:r>
      <w:r>
        <w:rPr>
          <w:rFonts w:hint="eastAsia"/>
          <w:kern w:val="2"/>
          <w:u w:val="single"/>
        </w:rPr>
        <w:t xml:space="preserve">                                                            </w:t>
      </w:r>
      <w:r>
        <w:rPr>
          <w:rFonts w:hint="eastAsia"/>
          <w:kern w:val="2"/>
        </w:rPr>
        <w:t>。</w:t>
      </w:r>
    </w:p>
    <w:p w:rsidR="004760E2" w:rsidRDefault="004760E2">
      <w:pPr>
        <w:pStyle w:val="largefont"/>
        <w:spacing w:before="0" w:beforeAutospacing="0" w:after="0" w:afterAutospacing="0"/>
        <w:ind w:firstLineChars="200"/>
      </w:pPr>
      <w:r>
        <w:rPr>
          <w:rFonts w:hint="eastAsia"/>
        </w:rPr>
        <w:t>2.因买受人怠于、迟延提交必要的登记资料、支付相应税费或履行其他应履行的房屋所有权转移登记义务等买受人原因，导致房屋登记迟延的法律责任和风险，由买受人承担。</w:t>
      </w:r>
    </w:p>
    <w:p w:rsidR="004760E2" w:rsidRDefault="004760E2">
      <w:pPr>
        <w:pStyle w:val="largefont"/>
        <w:spacing w:before="0" w:beforeAutospacing="0" w:after="0" w:afterAutospacing="0"/>
        <w:ind w:firstLineChars="200"/>
      </w:pPr>
      <w:r>
        <w:rPr>
          <w:rFonts w:hint="eastAsia"/>
        </w:rPr>
        <w:t>（二）买受人委托出卖人办理房屋所有权转移登记的，买受人在接到出卖人发出的房屋所有权证书领取通知后</w:t>
      </w:r>
      <w:r>
        <w:rPr>
          <w:rFonts w:hint="eastAsia"/>
          <w:u w:val="single"/>
        </w:rPr>
        <w:t xml:space="preserve">     </w:t>
      </w:r>
      <w:r>
        <w:rPr>
          <w:rFonts w:hint="eastAsia"/>
        </w:rPr>
        <w:t>日内领取。买受人届满日既不领取房屋所有权证书又不按照委托协议支付法定税费、其他约定费用的，买受人承担以下违约责任：</w:t>
      </w:r>
    </w:p>
    <w:p w:rsidR="004760E2" w:rsidRDefault="004760E2">
      <w:pPr>
        <w:pStyle w:val="largefont"/>
        <w:spacing w:before="0" w:beforeAutospacing="0" w:after="0" w:afterAutospacing="0"/>
        <w:ind w:firstLineChars="200"/>
      </w:pPr>
      <w:r>
        <w:rPr>
          <w:rFonts w:hint="eastAsia"/>
        </w:rPr>
        <w:t>1.支付出卖人垫支的法定税费、其他约定费用；</w:t>
      </w:r>
    </w:p>
    <w:p w:rsidR="004760E2" w:rsidRDefault="004760E2">
      <w:pPr>
        <w:pStyle w:val="largefont"/>
        <w:spacing w:before="0" w:beforeAutospacing="0" w:after="0" w:afterAutospacing="0"/>
        <w:ind w:firstLineChars="200"/>
      </w:pPr>
      <w:r>
        <w:rPr>
          <w:rFonts w:hint="eastAsia"/>
        </w:rPr>
        <w:t>2.从通知届满之日起至支付法定税费、其他约定费用之日止对出卖人垫支总额按照</w:t>
      </w:r>
      <w:r>
        <w:rPr>
          <w:rFonts w:hint="eastAsia"/>
          <w:u w:val="single"/>
        </w:rPr>
        <w:t xml:space="preserve">    </w:t>
      </w:r>
      <w:r>
        <w:rPr>
          <w:rFonts w:hint="eastAsia"/>
        </w:rPr>
        <w:t>%（不低于中国人民银行公布的同期贷款基准利率）计算给付利息。</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第九章</w:t>
      </w:r>
      <w:r>
        <w:rPr>
          <w:rFonts w:ascii="宋体" w:hAnsi="宋体" w:cs="宋体" w:hint="eastAsia"/>
          <w:b/>
          <w:bCs/>
          <w:kern w:val="0"/>
          <w:sz w:val="24"/>
          <w:szCs w:val="24"/>
        </w:rPr>
        <w:t xml:space="preserve">  </w:t>
      </w:r>
      <w:r>
        <w:rPr>
          <w:rFonts w:ascii="宋体" w:hAnsi="宋体" w:cs="宋体" w:hint="eastAsia"/>
          <w:b/>
          <w:bCs/>
          <w:kern w:val="0"/>
          <w:sz w:val="24"/>
          <w:szCs w:val="24"/>
        </w:rPr>
        <w:t>前期物业服务</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第二十九条</w:t>
      </w:r>
      <w:r>
        <w:rPr>
          <w:rFonts w:ascii="宋体" w:hAnsi="宋体" w:cs="宋体" w:hint="eastAsia"/>
          <w:kern w:val="0"/>
          <w:sz w:val="24"/>
          <w:szCs w:val="24"/>
        </w:rPr>
        <w:t xml:space="preserve">  </w:t>
      </w:r>
      <w:r>
        <w:rPr>
          <w:rFonts w:ascii="宋体" w:hAnsi="宋体" w:cs="宋体" w:hint="eastAsia"/>
          <w:kern w:val="0"/>
          <w:sz w:val="24"/>
          <w:szCs w:val="24"/>
        </w:rPr>
        <w:t>前期物业服务</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w:t>
      </w:r>
      <w:r>
        <w:rPr>
          <w:rFonts w:ascii="宋体" w:hAnsi="宋体" w:cs="宋体" w:hint="eastAsia"/>
          <w:sz w:val="24"/>
          <w:szCs w:val="24"/>
        </w:rPr>
        <w:t>在业主、业主大会首次选聘物业服务企业之前，出卖人依法选聘本</w:t>
      </w:r>
      <w:r>
        <w:rPr>
          <w:rFonts w:ascii="宋体" w:hAnsi="宋体" w:cs="宋体" w:hint="eastAsia"/>
          <w:sz w:val="24"/>
          <w:szCs w:val="24"/>
        </w:rPr>
        <w:lastRenderedPageBreak/>
        <w:t>合同约定的物业服务企业提供前期物业服务，</w:t>
      </w:r>
      <w:r>
        <w:rPr>
          <w:rFonts w:ascii="宋体" w:hAnsi="宋体" w:cs="宋体" w:hint="eastAsia"/>
          <w:kern w:val="0"/>
          <w:sz w:val="24"/>
          <w:szCs w:val="24"/>
        </w:rPr>
        <w:t>前期物业服务时间从</w:t>
      </w:r>
      <w:r>
        <w:rPr>
          <w:rFonts w:ascii="宋体" w:hAnsi="宋体" w:cs="宋体" w:hint="eastAsia"/>
          <w:kern w:val="0"/>
          <w:sz w:val="24"/>
          <w:szCs w:val="24"/>
          <w:u w:val="single"/>
        </w:rPr>
        <w:t xml:space="preserve">      </w:t>
      </w:r>
      <w:r>
        <w:rPr>
          <w:rFonts w:ascii="宋体" w:hAnsi="宋体" w:cs="宋体" w:hint="eastAsia"/>
          <w:kern w:val="0"/>
          <w:sz w:val="24"/>
          <w:szCs w:val="24"/>
        </w:rPr>
        <w:t>年</w:t>
      </w:r>
      <w:r>
        <w:rPr>
          <w:rFonts w:ascii="宋体" w:hAnsi="宋体" w:cs="宋体" w:hint="eastAsia"/>
          <w:kern w:val="0"/>
          <w:sz w:val="24"/>
          <w:szCs w:val="24"/>
          <w:u w:val="single"/>
        </w:rPr>
        <w:t xml:space="preserve">    </w:t>
      </w:r>
      <w:r>
        <w:rPr>
          <w:rFonts w:ascii="宋体" w:hAnsi="宋体" w:cs="宋体" w:hint="eastAsia"/>
          <w:kern w:val="0"/>
          <w:sz w:val="24"/>
          <w:szCs w:val="24"/>
        </w:rPr>
        <w:t>月</w:t>
      </w:r>
    </w:p>
    <w:p w:rsidR="004760E2" w:rsidRDefault="004760E2">
      <w:pPr>
        <w:autoSpaceDE w:val="0"/>
        <w:autoSpaceDN w:val="0"/>
        <w:adjustRightInd w:val="0"/>
        <w:spacing w:line="360" w:lineRule="auto"/>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日到业主、业主大会与其依法选聘的物业服务企业签订物业服务合同生效时止。</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（二）物业服务期间，物业服务费实行包干制的，物业服务计费方式为</w:t>
      </w:r>
      <w:r>
        <w:rPr>
          <w:rFonts w:ascii="宋体" w:hAnsi="宋体" w:cs="宋体" w:hint="eastAsia"/>
          <w:kern w:val="0"/>
          <w:sz w:val="24"/>
          <w:szCs w:val="24"/>
          <w:u w:val="single"/>
        </w:rPr>
        <w:t xml:space="preserve">    </w:t>
      </w:r>
      <w:r>
        <w:rPr>
          <w:rFonts w:ascii="宋体" w:hAnsi="宋体" w:cs="宋体" w:hint="eastAsia"/>
          <w:kern w:val="0"/>
          <w:sz w:val="24"/>
          <w:szCs w:val="24"/>
        </w:rPr>
        <w:t>元</w:t>
      </w:r>
      <w:r>
        <w:rPr>
          <w:rFonts w:ascii="宋体" w:hAnsi="宋体" w:cs="宋体" w:hint="eastAsia"/>
          <w:kern w:val="0"/>
          <w:sz w:val="24"/>
          <w:szCs w:val="24"/>
        </w:rPr>
        <w:t>/</w:t>
      </w:r>
      <w:r>
        <w:rPr>
          <w:rFonts w:ascii="宋体" w:hAnsi="宋体" w:cs="宋体" w:hint="eastAsia"/>
          <w:kern w:val="0"/>
          <w:sz w:val="24"/>
          <w:szCs w:val="24"/>
        </w:rPr>
        <w:t>月·平方米（建筑面积）。实行酬金制的，物业服务计费方式为</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jc w:val="left"/>
        <w:rPr>
          <w:rFonts w:ascii="宋体" w:hAnsi="宋体" w:cs="宋体"/>
          <w:b/>
          <w:bCs/>
          <w:kern w:val="0"/>
          <w:sz w:val="24"/>
          <w:szCs w:val="24"/>
        </w:rPr>
      </w:pPr>
      <w:r>
        <w:rPr>
          <w:rFonts w:ascii="宋体" w:hAnsi="宋体" w:cs="宋体" w:hint="eastAsia"/>
          <w:kern w:val="0"/>
          <w:sz w:val="24"/>
          <w:szCs w:val="24"/>
        </w:rPr>
        <w:t xml:space="preserve">    </w:t>
      </w:r>
      <w:r>
        <w:rPr>
          <w:rFonts w:ascii="宋体" w:hAnsi="宋体" w:cs="宋体" w:hint="eastAsia"/>
          <w:kern w:val="0"/>
          <w:sz w:val="24"/>
          <w:szCs w:val="24"/>
        </w:rPr>
        <w:t>（三）买受人同意由出卖人选聘的【前期物业服务企业】【房屋查验机构】【</w:t>
      </w:r>
      <w:r>
        <w:rPr>
          <w:rFonts w:ascii="宋体" w:hAnsi="宋体" w:cs="宋体" w:hint="eastAsia"/>
          <w:kern w:val="0"/>
          <w:sz w:val="24"/>
          <w:szCs w:val="24"/>
        </w:rPr>
        <w:t xml:space="preserve">    </w:t>
      </w:r>
      <w:r>
        <w:rPr>
          <w:rFonts w:ascii="宋体" w:hAnsi="宋体" w:cs="宋体" w:hint="eastAsia"/>
          <w:kern w:val="0"/>
          <w:sz w:val="24"/>
          <w:szCs w:val="24"/>
        </w:rPr>
        <w:t>】代为查验并由前期物业服务企业承接物业共用部位、共用设施设备，出卖人将共用部位、房屋共用设施设备承接查验情况</w:t>
      </w:r>
      <w:r>
        <w:rPr>
          <w:rFonts w:ascii="宋体" w:hAnsi="宋体" w:cs="宋体" w:hint="eastAsia"/>
          <w:sz w:val="24"/>
          <w:szCs w:val="24"/>
        </w:rPr>
        <w:t>予以公示</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（四）买受人已详细阅读前期物业服务合同和临时管理规约，同意由出卖人依法选聘的物业服务企业实施前期物业管理，遵守临时管理规约</w:t>
      </w:r>
      <w:r>
        <w:rPr>
          <w:rFonts w:ascii="宋体" w:hAnsi="宋体" w:cs="宋体" w:hint="eastAsia"/>
          <w:sz w:val="24"/>
          <w:szCs w:val="24"/>
        </w:rPr>
        <w:t>；同意由业主、业主大会依法</w:t>
      </w:r>
      <w:r>
        <w:rPr>
          <w:rFonts w:ascii="宋体" w:hAnsi="宋体" w:cs="宋体" w:hint="eastAsia"/>
          <w:kern w:val="0"/>
          <w:sz w:val="24"/>
          <w:szCs w:val="24"/>
        </w:rPr>
        <w:t>选聘或续聘物业服务企业。</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前期物业服务合同、临时管理规约，见附件十一。</w:t>
      </w:r>
    </w:p>
    <w:p w:rsidR="004760E2" w:rsidRDefault="004760E2">
      <w:pPr>
        <w:tabs>
          <w:tab w:val="left" w:pos="420"/>
        </w:tabs>
        <w:spacing w:line="360" w:lineRule="auto"/>
        <w:ind w:firstLine="480"/>
        <w:textAlignment w:val="baseline"/>
        <w:rPr>
          <w:rFonts w:ascii="宋体" w:hAnsi="宋体" w:cs="宋体"/>
          <w:sz w:val="24"/>
          <w:szCs w:val="24"/>
          <w:shd w:val="clear" w:color="auto" w:fill="FFFFFF"/>
        </w:rPr>
      </w:pPr>
      <w:r>
        <w:rPr>
          <w:rFonts w:ascii="宋体" w:hAnsi="宋体" w:cs="宋体" w:hint="eastAsia"/>
          <w:kern w:val="0"/>
          <w:sz w:val="24"/>
          <w:szCs w:val="24"/>
        </w:rPr>
        <w:t>(</w:t>
      </w:r>
      <w:r>
        <w:rPr>
          <w:rFonts w:ascii="宋体" w:hAnsi="宋体" w:cs="宋体" w:hint="eastAsia"/>
          <w:kern w:val="0"/>
          <w:sz w:val="24"/>
          <w:szCs w:val="24"/>
        </w:rPr>
        <w:t>五</w:t>
      </w:r>
      <w:r>
        <w:rPr>
          <w:rFonts w:ascii="宋体" w:hAnsi="宋体" w:cs="宋体" w:hint="eastAsia"/>
          <w:kern w:val="0"/>
          <w:sz w:val="24"/>
          <w:szCs w:val="24"/>
        </w:rPr>
        <w:t>)</w:t>
      </w:r>
      <w:r>
        <w:rPr>
          <w:rFonts w:ascii="宋体" w:hAnsi="宋体" w:cs="宋体" w:hint="eastAsia"/>
          <w:sz w:val="24"/>
          <w:szCs w:val="24"/>
          <w:shd w:val="clear" w:color="auto" w:fill="FFFFFF"/>
        </w:rPr>
        <w:t>买受人委托出卖人代交专项维修资金的，出卖人应当自受托之日起</w:t>
      </w:r>
      <w:r>
        <w:rPr>
          <w:rFonts w:ascii="宋体" w:hAnsi="宋体" w:cs="宋体" w:hint="eastAsia"/>
          <w:sz w:val="24"/>
          <w:szCs w:val="24"/>
          <w:shd w:val="clear" w:color="auto" w:fill="FFFFFF"/>
        </w:rPr>
        <w:t>_____</w:t>
      </w:r>
      <w:r>
        <w:rPr>
          <w:rFonts w:ascii="宋体" w:hAnsi="宋体" w:cs="宋体" w:hint="eastAsia"/>
          <w:sz w:val="24"/>
          <w:szCs w:val="24"/>
          <w:shd w:val="clear" w:color="auto" w:fill="FFFFFF"/>
        </w:rPr>
        <w:t>日内，向买受人提交专项维修资金缴纳凭证。</w:t>
      </w:r>
    </w:p>
    <w:p w:rsidR="004760E2" w:rsidRDefault="004760E2">
      <w:pPr>
        <w:spacing w:line="360" w:lineRule="auto"/>
        <w:ind w:firstLine="480"/>
        <w:textAlignment w:val="baseline"/>
        <w:rPr>
          <w:rFonts w:ascii="宋体" w:hAnsi="宋体" w:cs="宋体"/>
          <w:sz w:val="24"/>
          <w:szCs w:val="24"/>
          <w:shd w:val="clear" w:color="auto" w:fill="FFFFFF"/>
        </w:rPr>
      </w:pPr>
      <w:r>
        <w:rPr>
          <w:rFonts w:ascii="宋体" w:hAnsi="宋体" w:cs="宋体" w:hint="eastAsia"/>
          <w:sz w:val="24"/>
          <w:szCs w:val="24"/>
          <w:shd w:val="clear" w:color="auto" w:fill="FFFFFF"/>
        </w:rPr>
        <w:t>买受人自行缴纳专项维修资金的，应当在商品房交付【时】【之日起</w:t>
      </w:r>
      <w:r>
        <w:rPr>
          <w:rFonts w:ascii="宋体" w:hAnsi="宋体" w:cs="宋体" w:hint="eastAsia"/>
          <w:sz w:val="24"/>
          <w:szCs w:val="24"/>
          <w:shd w:val="clear" w:color="auto" w:fill="FFFFFF"/>
        </w:rPr>
        <w:t>_____</w:t>
      </w:r>
      <w:r>
        <w:rPr>
          <w:rFonts w:ascii="宋体" w:hAnsi="宋体" w:cs="宋体" w:hint="eastAsia"/>
          <w:sz w:val="24"/>
          <w:szCs w:val="24"/>
          <w:shd w:val="clear" w:color="auto" w:fill="FFFFFF"/>
        </w:rPr>
        <w:t>日内】，向物业管理企业</w:t>
      </w:r>
      <w:r>
        <w:rPr>
          <w:rFonts w:ascii="宋体" w:hAnsi="宋体" w:cs="宋体" w:hint="eastAsia"/>
          <w:sz w:val="24"/>
          <w:szCs w:val="24"/>
        </w:rPr>
        <w:t>出示</w:t>
      </w:r>
      <w:r>
        <w:rPr>
          <w:rFonts w:ascii="宋体" w:hAnsi="宋体" w:cs="宋体" w:hint="eastAsia"/>
          <w:sz w:val="24"/>
          <w:szCs w:val="24"/>
          <w:shd w:val="clear" w:color="auto" w:fill="FFFFFF"/>
        </w:rPr>
        <w:t>专项维修资金缴纳凭证。</w:t>
      </w:r>
    </w:p>
    <w:p w:rsidR="004760E2" w:rsidRDefault="004760E2">
      <w:pPr>
        <w:spacing w:line="360" w:lineRule="auto"/>
        <w:ind w:firstLine="480"/>
        <w:textAlignment w:val="baseline"/>
        <w:rPr>
          <w:rFonts w:ascii="宋体" w:hAnsi="宋体" w:cs="宋体"/>
          <w:sz w:val="24"/>
          <w:szCs w:val="24"/>
          <w:shd w:val="clear" w:color="auto" w:fill="FFFFFF"/>
        </w:rPr>
      </w:pPr>
      <w:r>
        <w:rPr>
          <w:rFonts w:ascii="宋体" w:hAnsi="宋体" w:cs="宋体" w:hint="eastAsia"/>
          <w:sz w:val="24"/>
          <w:szCs w:val="24"/>
          <w:shd w:val="clear" w:color="auto" w:fill="FFFFFF"/>
        </w:rPr>
        <w:t>释　义：本条是关于专项维修资金缴纳的填写栏目，由双方自行约定。</w:t>
      </w:r>
    </w:p>
    <w:p w:rsidR="004760E2" w:rsidRDefault="004760E2">
      <w:pPr>
        <w:autoSpaceDE w:val="0"/>
        <w:autoSpaceDN w:val="0"/>
        <w:adjustRightInd w:val="0"/>
        <w:spacing w:line="360" w:lineRule="auto"/>
        <w:jc w:val="center"/>
        <w:rPr>
          <w:rFonts w:ascii="宋体" w:hAnsi="宋体" w:cs="宋体"/>
          <w:b/>
          <w:bCs/>
          <w:kern w:val="0"/>
          <w:sz w:val="24"/>
          <w:szCs w:val="24"/>
        </w:rPr>
      </w:pPr>
      <w:r>
        <w:rPr>
          <w:rFonts w:ascii="宋体" w:hAnsi="宋体" w:cs="宋体" w:hint="eastAsia"/>
          <w:b/>
          <w:bCs/>
          <w:kern w:val="0"/>
          <w:sz w:val="24"/>
          <w:szCs w:val="24"/>
        </w:rPr>
        <w:t>第十章</w:t>
      </w:r>
      <w:r>
        <w:rPr>
          <w:rFonts w:ascii="宋体" w:hAnsi="宋体" w:cs="宋体" w:hint="eastAsia"/>
          <w:b/>
          <w:bCs/>
          <w:kern w:val="0"/>
          <w:sz w:val="24"/>
          <w:szCs w:val="24"/>
        </w:rPr>
        <w:t xml:space="preserve">  </w:t>
      </w:r>
      <w:r>
        <w:rPr>
          <w:rFonts w:ascii="宋体" w:hAnsi="宋体" w:cs="宋体" w:hint="eastAsia"/>
          <w:b/>
          <w:bCs/>
          <w:kern w:val="0"/>
          <w:sz w:val="24"/>
          <w:szCs w:val="24"/>
        </w:rPr>
        <w:t>其他事项</w:t>
      </w:r>
    </w:p>
    <w:p w:rsidR="004760E2" w:rsidRDefault="004760E2">
      <w:pPr>
        <w:autoSpaceDE w:val="0"/>
        <w:autoSpaceDN w:val="0"/>
        <w:adjustRightInd w:val="0"/>
        <w:spacing w:line="360" w:lineRule="auto"/>
        <w:ind w:firstLine="482"/>
        <w:jc w:val="left"/>
        <w:rPr>
          <w:rFonts w:ascii="宋体" w:hAnsi="宋体" w:cs="宋体"/>
          <w:b/>
          <w:bCs/>
          <w:kern w:val="0"/>
          <w:sz w:val="24"/>
          <w:szCs w:val="24"/>
        </w:rPr>
      </w:pPr>
      <w:r>
        <w:rPr>
          <w:rFonts w:ascii="宋体" w:hAnsi="宋体" w:cs="宋体" w:hint="eastAsia"/>
          <w:b/>
          <w:kern w:val="0"/>
          <w:sz w:val="24"/>
          <w:szCs w:val="24"/>
        </w:rPr>
        <w:t>第三十条</w:t>
      </w:r>
      <w:r>
        <w:rPr>
          <w:rFonts w:ascii="宋体" w:hAnsi="宋体" w:cs="宋体" w:hint="eastAsia"/>
          <w:kern w:val="0"/>
          <w:sz w:val="24"/>
          <w:szCs w:val="24"/>
        </w:rPr>
        <w:t xml:space="preserve">  </w:t>
      </w:r>
      <w:r>
        <w:rPr>
          <w:rFonts w:ascii="宋体" w:hAnsi="宋体" w:cs="宋体" w:hint="eastAsia"/>
          <w:kern w:val="0"/>
          <w:sz w:val="24"/>
          <w:szCs w:val="24"/>
        </w:rPr>
        <w:t>建筑物区分所有权</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（一）买受人对其建筑物专有部分享有占有、使用、收益和处分的权利。</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lastRenderedPageBreak/>
        <w:t>（二）以下部位归业主共有：</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建筑物的基础、承重结构、外墙、屋顶等基本结构部分，通道、楼梯、大堂等公共通行部分，消防、公共照明等附属设施、设备，避难层、设备层或者设备间等结构部分；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该商品房所在建筑区划内的道路（属于城镇公共道路的除外）、绿地（属于城镇公共绿地或者明示属于个人的除外）、占用业主共有的道路或者其他场地用于停放汽车的车位、物业服务用房；</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（三）双方对其他配套设施约定如下：</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规划的车位、车库：</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第三十一条</w:t>
      </w:r>
      <w:r>
        <w:rPr>
          <w:rFonts w:ascii="宋体" w:hAnsi="宋体" w:cs="宋体" w:hint="eastAsia"/>
          <w:kern w:val="0"/>
          <w:sz w:val="24"/>
          <w:szCs w:val="24"/>
        </w:rPr>
        <w:t xml:space="preserve">  </w:t>
      </w:r>
      <w:r>
        <w:rPr>
          <w:rFonts w:ascii="宋体" w:hAnsi="宋体" w:cs="宋体" w:hint="eastAsia"/>
          <w:kern w:val="0"/>
          <w:sz w:val="24"/>
          <w:szCs w:val="24"/>
        </w:rPr>
        <w:t>要约邀请与要约</w:t>
      </w:r>
    </w:p>
    <w:p w:rsidR="004760E2" w:rsidRDefault="004760E2">
      <w:pPr>
        <w:autoSpaceDE w:val="0"/>
        <w:autoSpaceDN w:val="0"/>
        <w:adjustRightInd w:val="0"/>
        <w:spacing w:line="360" w:lineRule="auto"/>
        <w:jc w:val="left"/>
        <w:rPr>
          <w:rFonts w:ascii="宋体" w:hAnsi="宋体" w:cs="宋体"/>
          <w:b/>
          <w:bCs/>
          <w:kern w:val="0"/>
          <w:sz w:val="24"/>
          <w:szCs w:val="24"/>
        </w:rPr>
      </w:pPr>
      <w:r>
        <w:rPr>
          <w:rFonts w:ascii="宋体" w:hAnsi="宋体" w:cs="宋体" w:hint="eastAsia"/>
          <w:kern w:val="0"/>
          <w:sz w:val="24"/>
          <w:szCs w:val="24"/>
        </w:rPr>
        <w:t xml:space="preserve">    </w:t>
      </w:r>
      <w:r>
        <w:rPr>
          <w:rFonts w:ascii="宋体" w:hAnsi="宋体" w:cs="宋体" w:hint="eastAsia"/>
          <w:kern w:val="0"/>
          <w:sz w:val="24"/>
          <w:szCs w:val="24"/>
        </w:rPr>
        <w:t>出卖人发布的商品房销售广告和宣传资料，为要约邀请；出卖人就商品房</w:t>
      </w:r>
      <w:r>
        <w:rPr>
          <w:rFonts w:ascii="宋体" w:hAnsi="宋体" w:cs="宋体" w:hint="eastAsia"/>
          <w:sz w:val="24"/>
          <w:szCs w:val="24"/>
        </w:rPr>
        <w:t>开发规划范围内的房屋及相关设施所作的</w:t>
      </w:r>
      <w:r>
        <w:rPr>
          <w:rFonts w:ascii="宋体" w:hAnsi="宋体" w:cs="宋体" w:hint="eastAsia"/>
          <w:kern w:val="0"/>
          <w:sz w:val="24"/>
          <w:szCs w:val="24"/>
        </w:rPr>
        <w:t>说明</w:t>
      </w:r>
      <w:r>
        <w:rPr>
          <w:rFonts w:ascii="宋体" w:hAnsi="宋体" w:cs="宋体" w:hint="eastAsia"/>
          <w:sz w:val="24"/>
          <w:szCs w:val="24"/>
        </w:rPr>
        <w:t>、允诺具体确定</w:t>
      </w:r>
      <w:r>
        <w:rPr>
          <w:rFonts w:ascii="宋体" w:hAnsi="宋体" w:cs="宋体" w:hint="eastAsia"/>
          <w:kern w:val="0"/>
          <w:sz w:val="24"/>
          <w:szCs w:val="24"/>
        </w:rPr>
        <w:t>，并对本合同</w:t>
      </w:r>
      <w:r>
        <w:rPr>
          <w:rFonts w:ascii="宋体" w:hAnsi="宋体" w:cs="宋体" w:hint="eastAsia"/>
          <w:sz w:val="24"/>
          <w:szCs w:val="24"/>
        </w:rPr>
        <w:t>的订立以及房屋价格的确定有</w:t>
      </w:r>
      <w:r>
        <w:rPr>
          <w:rFonts w:ascii="宋体" w:hAnsi="宋体" w:cs="宋体" w:hint="eastAsia"/>
          <w:kern w:val="0"/>
          <w:sz w:val="24"/>
          <w:szCs w:val="24"/>
        </w:rPr>
        <w:t>重大影响的，买卖双方均视为要约。</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第三十二条</w:t>
      </w:r>
      <w:r>
        <w:rPr>
          <w:rFonts w:ascii="宋体" w:hAnsi="宋体" w:cs="宋体" w:hint="eastAsia"/>
          <w:kern w:val="0"/>
          <w:sz w:val="24"/>
          <w:szCs w:val="24"/>
        </w:rPr>
        <w:t xml:space="preserve">  </w:t>
      </w:r>
      <w:r>
        <w:rPr>
          <w:rFonts w:ascii="宋体" w:hAnsi="宋体" w:cs="宋体" w:hint="eastAsia"/>
          <w:kern w:val="0"/>
          <w:sz w:val="24"/>
          <w:szCs w:val="24"/>
        </w:rPr>
        <w:t>房屋不利因素告知</w:t>
      </w:r>
    </w:p>
    <w:p w:rsidR="004760E2" w:rsidRDefault="004760E2">
      <w:pPr>
        <w:autoSpaceDE w:val="0"/>
        <w:autoSpaceDN w:val="0"/>
        <w:adjustRightInd w:val="0"/>
        <w:spacing w:line="360" w:lineRule="auto"/>
        <w:jc w:val="left"/>
        <w:rPr>
          <w:rFonts w:ascii="宋体" w:hAnsi="宋体" w:cs="宋体"/>
          <w:b/>
          <w:bCs/>
          <w:kern w:val="0"/>
          <w:sz w:val="24"/>
          <w:szCs w:val="24"/>
        </w:rPr>
      </w:pPr>
      <w:r>
        <w:rPr>
          <w:rFonts w:ascii="宋体" w:hAnsi="宋体" w:cs="宋体" w:hint="eastAsia"/>
          <w:kern w:val="0"/>
          <w:sz w:val="24"/>
          <w:szCs w:val="24"/>
        </w:rPr>
        <w:t xml:space="preserve">    </w:t>
      </w:r>
      <w:r>
        <w:rPr>
          <w:rFonts w:ascii="宋体" w:hAnsi="宋体" w:cs="宋体" w:hint="eastAsia"/>
          <w:kern w:val="0"/>
          <w:sz w:val="24"/>
          <w:szCs w:val="24"/>
        </w:rPr>
        <w:t>出卖人通过【告知书】【销售现场公示】【</w:t>
      </w:r>
      <w:r>
        <w:rPr>
          <w:rFonts w:ascii="宋体" w:hAnsi="宋体" w:cs="宋体" w:hint="eastAsia"/>
          <w:kern w:val="0"/>
          <w:sz w:val="24"/>
          <w:szCs w:val="24"/>
        </w:rPr>
        <w:t xml:space="preserve">    </w:t>
      </w:r>
      <w:r>
        <w:rPr>
          <w:rFonts w:ascii="宋体" w:hAnsi="宋体" w:cs="宋体" w:hint="eastAsia"/>
          <w:kern w:val="0"/>
          <w:sz w:val="24"/>
          <w:szCs w:val="24"/>
        </w:rPr>
        <w:t>】向买受人告知该商品房周边污水处理厂、垃圾处理站、</w:t>
      </w:r>
      <w:r>
        <w:rPr>
          <w:rFonts w:ascii="宋体" w:hAnsi="宋体" w:cs="宋体" w:hint="eastAsia"/>
          <w:kern w:val="0"/>
          <w:sz w:val="24"/>
          <w:szCs w:val="24"/>
        </w:rPr>
        <w:t>220KV</w:t>
      </w:r>
      <w:r>
        <w:rPr>
          <w:rFonts w:ascii="宋体" w:hAnsi="宋体" w:cs="宋体" w:hint="eastAsia"/>
          <w:kern w:val="0"/>
          <w:sz w:val="24"/>
          <w:szCs w:val="24"/>
        </w:rPr>
        <w:t>以上的大型变电站、化学工厂、铁路等可</w:t>
      </w:r>
      <w:r>
        <w:rPr>
          <w:rFonts w:ascii="宋体" w:hAnsi="宋体" w:cs="宋体" w:hint="eastAsia"/>
          <w:kern w:val="0"/>
          <w:sz w:val="24"/>
          <w:szCs w:val="24"/>
        </w:rPr>
        <w:lastRenderedPageBreak/>
        <w:t>能引起气味、污染、辐射性、噪音等不利因素。</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不利因素告知书，见附件十二。</w:t>
      </w:r>
    </w:p>
    <w:p w:rsidR="004760E2" w:rsidRDefault="004760E2">
      <w:pPr>
        <w:autoSpaceDE w:val="0"/>
        <w:autoSpaceDN w:val="0"/>
        <w:adjustRightInd w:val="0"/>
        <w:spacing w:line="360" w:lineRule="auto"/>
        <w:ind w:firstLine="482"/>
        <w:jc w:val="left"/>
        <w:rPr>
          <w:rFonts w:ascii="宋体" w:hAnsi="宋体" w:cs="宋体"/>
          <w:b/>
          <w:bCs/>
          <w:kern w:val="0"/>
          <w:sz w:val="24"/>
          <w:szCs w:val="24"/>
        </w:rPr>
      </w:pPr>
      <w:r>
        <w:rPr>
          <w:rFonts w:ascii="宋体" w:hAnsi="宋体" w:cs="宋体" w:hint="eastAsia"/>
          <w:b/>
          <w:kern w:val="0"/>
          <w:sz w:val="24"/>
          <w:szCs w:val="24"/>
        </w:rPr>
        <w:t>第三十三条</w:t>
      </w:r>
      <w:r>
        <w:rPr>
          <w:rFonts w:ascii="宋体" w:hAnsi="宋体" w:cs="宋体" w:hint="eastAsia"/>
          <w:kern w:val="0"/>
          <w:sz w:val="24"/>
          <w:szCs w:val="24"/>
        </w:rPr>
        <w:t xml:space="preserve">  </w:t>
      </w:r>
      <w:r>
        <w:rPr>
          <w:rFonts w:ascii="宋体" w:hAnsi="宋体" w:cs="宋体" w:hint="eastAsia"/>
          <w:kern w:val="0"/>
          <w:sz w:val="24"/>
          <w:szCs w:val="24"/>
        </w:rPr>
        <w:t>销售承诺</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（一）出卖人承诺不采取分割拆零销售、返本销售或者变相返本销售的方式销售商品房、不采取售后包租或者变相售后包租的方式销售未竣工商品房。</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（二）出卖人承诺按照规划用途进行建设和出售，不擅自改变该商品房使用性质，并按照规划用途办理房屋登记。</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（三）出卖人承诺不擅自占用、处分和经营与该商品房有关的共用部位和相关配套设施设备，不改变其使用功能。</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（四）出卖人在商品房销售现场清晰明示商品房预售方案，并在销售现场及时准确公示房源的可售、认（定）购、签订合同、合同登记备案、限售、抵押、查封等状态信息。</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（五）出卖人在【商品房销售现场】【</w:t>
      </w:r>
      <w:r>
        <w:rPr>
          <w:rFonts w:ascii="宋体" w:hAnsi="宋体" w:cs="宋体" w:hint="eastAsia"/>
          <w:kern w:val="0"/>
          <w:sz w:val="24"/>
          <w:szCs w:val="24"/>
        </w:rPr>
        <w:t xml:space="preserve">    </w:t>
      </w:r>
      <w:r>
        <w:rPr>
          <w:rFonts w:ascii="宋体" w:hAnsi="宋体" w:cs="宋体" w:hint="eastAsia"/>
          <w:kern w:val="0"/>
          <w:sz w:val="24"/>
          <w:szCs w:val="24"/>
        </w:rPr>
        <w:t>】公示该商品房所在建筑区划内按规划配建的机动车位（库）数量或配比、配置形式（地下建筑、机械、地面道路）等信息。</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（六）</w:t>
      </w:r>
      <w:r>
        <w:rPr>
          <w:rFonts w:ascii="宋体" w:hAnsi="宋体" w:cs="宋体" w:hint="eastAsia"/>
          <w:sz w:val="24"/>
          <w:szCs w:val="24"/>
          <w:u w:val="single"/>
        </w:rPr>
        <w:t xml:space="preserve">                                                           </w:t>
      </w:r>
      <w:r>
        <w:rPr>
          <w:rFonts w:ascii="宋体" w:hAnsi="宋体" w:cs="宋体" w:hint="eastAsia"/>
          <w:sz w:val="24"/>
          <w:szCs w:val="24"/>
        </w:rPr>
        <w:t>。</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第三十四条</w:t>
      </w:r>
      <w:r>
        <w:rPr>
          <w:rFonts w:ascii="宋体" w:hAnsi="宋体" w:cs="宋体" w:hint="eastAsia"/>
          <w:kern w:val="0"/>
          <w:sz w:val="24"/>
          <w:szCs w:val="24"/>
        </w:rPr>
        <w:t xml:space="preserve">  </w:t>
      </w:r>
      <w:r>
        <w:rPr>
          <w:rFonts w:ascii="宋体" w:hAnsi="宋体" w:cs="宋体" w:hint="eastAsia"/>
          <w:kern w:val="0"/>
          <w:sz w:val="24"/>
          <w:szCs w:val="24"/>
        </w:rPr>
        <w:t>出卖人未按照第三十三条的约定履行承诺的，买卖双方同意按以下方式处理：</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出卖人未履行该条第（一）项承诺的，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出卖人未履行该条第（二）项承诺</w:t>
      </w:r>
      <w:r>
        <w:rPr>
          <w:rFonts w:ascii="宋体" w:hAnsi="宋体" w:cs="宋体" w:hint="eastAsia"/>
          <w:kern w:val="0"/>
          <w:sz w:val="24"/>
          <w:szCs w:val="24"/>
        </w:rPr>
        <w:lastRenderedPageBreak/>
        <w:t>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出卖人未履行该条第（三）项承诺的，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u w:val="single"/>
        </w:rPr>
      </w:pPr>
      <w:r>
        <w:rPr>
          <w:rFonts w:ascii="宋体" w:hAnsi="宋体" w:cs="宋体" w:hint="eastAsia"/>
          <w:kern w:val="0"/>
          <w:sz w:val="24"/>
          <w:szCs w:val="24"/>
        </w:rPr>
        <w:t>出卖人未履行该条第（四）项承诺的，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出卖人未履行该条第（五）项承诺的，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出卖人未履行该条第（六）项承诺的，</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第三十五条</w:t>
      </w:r>
      <w:r>
        <w:rPr>
          <w:rFonts w:ascii="宋体" w:hAnsi="宋体" w:cs="宋体" w:hint="eastAsia"/>
          <w:kern w:val="0"/>
          <w:sz w:val="24"/>
          <w:szCs w:val="24"/>
        </w:rPr>
        <w:t xml:space="preserve">  </w:t>
      </w:r>
      <w:r>
        <w:rPr>
          <w:rFonts w:ascii="宋体" w:hAnsi="宋体" w:cs="宋体" w:hint="eastAsia"/>
          <w:kern w:val="0"/>
          <w:sz w:val="24"/>
          <w:szCs w:val="24"/>
        </w:rPr>
        <w:t>使用承诺</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买受人承诺使用该商品房期间，不擅自改变该商品房的用途、建筑主体结构和承重结构。</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第三十六条</w:t>
      </w:r>
      <w:r>
        <w:rPr>
          <w:rFonts w:ascii="宋体" w:hAnsi="宋体" w:cs="宋体" w:hint="eastAsia"/>
          <w:kern w:val="0"/>
          <w:sz w:val="24"/>
          <w:szCs w:val="24"/>
        </w:rPr>
        <w:t xml:space="preserve">  </w:t>
      </w:r>
      <w:r>
        <w:rPr>
          <w:rFonts w:ascii="宋体" w:hAnsi="宋体" w:cs="宋体" w:hint="eastAsia"/>
          <w:kern w:val="0"/>
          <w:sz w:val="24"/>
          <w:szCs w:val="24"/>
        </w:rPr>
        <w:t>送达</w:t>
      </w:r>
    </w:p>
    <w:p w:rsidR="004760E2" w:rsidRDefault="004760E2">
      <w:pPr>
        <w:autoSpaceDE w:val="0"/>
        <w:autoSpaceDN w:val="0"/>
        <w:adjustRightInd w:val="0"/>
        <w:spacing w:line="360" w:lineRule="auto"/>
        <w:jc w:val="left"/>
        <w:rPr>
          <w:rFonts w:ascii="宋体" w:hAnsi="宋体" w:cs="宋体"/>
          <w:b/>
          <w:bCs/>
          <w:kern w:val="0"/>
          <w:sz w:val="24"/>
          <w:szCs w:val="24"/>
        </w:rPr>
      </w:pPr>
      <w:r>
        <w:rPr>
          <w:rFonts w:ascii="宋体" w:hAnsi="宋体" w:cs="宋体" w:hint="eastAsia"/>
          <w:kern w:val="0"/>
          <w:sz w:val="24"/>
          <w:szCs w:val="24"/>
        </w:rPr>
        <w:t xml:space="preserve">    </w:t>
      </w:r>
      <w:r>
        <w:rPr>
          <w:rFonts w:ascii="宋体" w:hAnsi="宋体" w:cs="宋体" w:hint="eastAsia"/>
          <w:kern w:val="0"/>
          <w:sz w:val="24"/>
          <w:szCs w:val="24"/>
        </w:rPr>
        <w:t>出卖人和买受人承诺在本合同中记载的通讯地址、联系电话、传真、电子邮箱均真实有效。任何根据本合同发出的文件，均采用书面形式，以【邮政快递】【邮寄挂号信】【电子邮件】【</w:t>
      </w:r>
      <w:r>
        <w:rPr>
          <w:rFonts w:ascii="宋体" w:hAnsi="宋体" w:cs="宋体" w:hint="eastAsia"/>
          <w:kern w:val="0"/>
          <w:sz w:val="24"/>
          <w:szCs w:val="24"/>
        </w:rPr>
        <w:t xml:space="preserve">    </w:t>
      </w:r>
      <w:r>
        <w:rPr>
          <w:rFonts w:ascii="宋体" w:hAnsi="宋体" w:cs="宋体" w:hint="eastAsia"/>
          <w:kern w:val="0"/>
          <w:sz w:val="24"/>
          <w:szCs w:val="24"/>
        </w:rPr>
        <w:t>】方式送达对方。任何一方变更通讯地址、联系电话、传真、电子邮箱的，自变更之日起</w:t>
      </w:r>
      <w:r>
        <w:rPr>
          <w:rFonts w:ascii="宋体" w:hAnsi="宋体" w:cs="宋体" w:hint="eastAsia"/>
          <w:kern w:val="0"/>
          <w:sz w:val="24"/>
          <w:szCs w:val="24"/>
          <w:u w:val="single"/>
        </w:rPr>
        <w:t xml:space="preserve">        </w:t>
      </w:r>
      <w:r>
        <w:rPr>
          <w:rFonts w:ascii="宋体" w:hAnsi="宋体" w:cs="宋体" w:hint="eastAsia"/>
          <w:kern w:val="0"/>
          <w:sz w:val="24"/>
          <w:szCs w:val="24"/>
        </w:rPr>
        <w:t>日内通知对方。变更的一方未履行通知义务导致送达不能的，承担相应法律责任。</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第三十七条</w:t>
      </w:r>
      <w:r>
        <w:rPr>
          <w:rFonts w:ascii="宋体" w:hAnsi="宋体" w:cs="宋体" w:hint="eastAsia"/>
          <w:kern w:val="0"/>
          <w:sz w:val="24"/>
          <w:szCs w:val="24"/>
        </w:rPr>
        <w:t xml:space="preserve">  </w:t>
      </w:r>
      <w:r>
        <w:rPr>
          <w:rFonts w:ascii="宋体" w:hAnsi="宋体" w:cs="宋体" w:hint="eastAsia"/>
          <w:kern w:val="0"/>
          <w:sz w:val="24"/>
          <w:szCs w:val="24"/>
        </w:rPr>
        <w:t>买受人信息保护</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出卖人对买受人信息负有保密义务。非因法律、法规规定或国家安全机关、公安机关、检察机关、审判机关、纪检</w:t>
      </w:r>
      <w:r>
        <w:rPr>
          <w:rFonts w:ascii="宋体" w:hAnsi="宋体" w:cs="宋体" w:hint="eastAsia"/>
          <w:sz w:val="24"/>
          <w:szCs w:val="24"/>
        </w:rPr>
        <w:t>、监察、审计</w:t>
      </w:r>
      <w:r>
        <w:rPr>
          <w:rFonts w:ascii="宋体" w:hAnsi="宋体" w:cs="宋体" w:hint="eastAsia"/>
          <w:kern w:val="0"/>
          <w:sz w:val="24"/>
          <w:szCs w:val="24"/>
        </w:rPr>
        <w:t>部门执行公务的需要，未经买受人书面同意，出卖人及其销售人员和相关工作人员不得对外披露</w:t>
      </w:r>
      <w:r>
        <w:rPr>
          <w:rFonts w:ascii="宋体" w:hAnsi="宋体" w:cs="宋体" w:hint="eastAsia"/>
          <w:kern w:val="0"/>
          <w:sz w:val="24"/>
          <w:szCs w:val="24"/>
        </w:rPr>
        <w:lastRenderedPageBreak/>
        <w:t>买受人信息，或将买受人信息用于履行本合同之外的其他用途。</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第三十八条</w:t>
      </w:r>
      <w:r>
        <w:rPr>
          <w:rFonts w:ascii="宋体" w:hAnsi="宋体" w:cs="宋体" w:hint="eastAsia"/>
          <w:kern w:val="0"/>
          <w:sz w:val="24"/>
          <w:szCs w:val="24"/>
        </w:rPr>
        <w:t xml:space="preserve">  </w:t>
      </w:r>
      <w:r>
        <w:rPr>
          <w:rFonts w:ascii="宋体" w:hAnsi="宋体" w:cs="宋体" w:hint="eastAsia"/>
          <w:kern w:val="0"/>
          <w:sz w:val="24"/>
          <w:szCs w:val="24"/>
        </w:rPr>
        <w:t>争议解决方式</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本合同在履行过程中发生的争议，由双方当事人协商解决，也可向有关部门、行业组织、消费者权益保护组织等申请调解。不愿意协商、调解，或协商、调解不成的，按照下列第</w:t>
      </w:r>
      <w:r>
        <w:rPr>
          <w:rFonts w:ascii="宋体" w:hAnsi="宋体" w:cs="宋体" w:hint="eastAsia"/>
          <w:kern w:val="0"/>
          <w:sz w:val="24"/>
          <w:szCs w:val="24"/>
          <w:u w:val="single"/>
        </w:rPr>
        <w:t xml:space="preserve">    </w:t>
      </w:r>
      <w:r>
        <w:rPr>
          <w:rFonts w:ascii="宋体" w:hAnsi="宋体" w:cs="宋体" w:hint="eastAsia"/>
          <w:kern w:val="0"/>
          <w:sz w:val="24"/>
          <w:szCs w:val="24"/>
        </w:rPr>
        <w:t>种方式解决：</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（一）依法向房屋所在地人民法院起诉。</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（二）提交</w:t>
      </w:r>
      <w:r>
        <w:rPr>
          <w:rFonts w:ascii="宋体" w:hAnsi="宋体" w:cs="宋体" w:hint="eastAsia"/>
          <w:kern w:val="0"/>
          <w:sz w:val="24"/>
          <w:szCs w:val="24"/>
          <w:u w:val="single"/>
        </w:rPr>
        <w:t xml:space="preserve">                 </w:t>
      </w:r>
      <w:r>
        <w:rPr>
          <w:rFonts w:ascii="宋体" w:hAnsi="宋体" w:cs="宋体" w:hint="eastAsia"/>
          <w:kern w:val="0"/>
          <w:sz w:val="24"/>
          <w:szCs w:val="24"/>
        </w:rPr>
        <w:t>仲裁委员会仲裁。</w:t>
      </w:r>
    </w:p>
    <w:p w:rsidR="004760E2" w:rsidRDefault="004760E2">
      <w:pPr>
        <w:autoSpaceDE w:val="0"/>
        <w:autoSpaceDN w:val="0"/>
        <w:adjustRightInd w:val="0"/>
        <w:spacing w:line="360" w:lineRule="auto"/>
        <w:ind w:firstLineChars="202" w:firstLine="485"/>
        <w:jc w:val="left"/>
        <w:rPr>
          <w:rFonts w:ascii="宋体" w:hAnsi="宋体" w:cs="宋体"/>
          <w:kern w:val="0"/>
          <w:sz w:val="24"/>
          <w:szCs w:val="24"/>
        </w:rPr>
      </w:pPr>
      <w:r>
        <w:rPr>
          <w:rFonts w:ascii="宋体" w:hAnsi="宋体" w:cs="宋体" w:hint="eastAsia"/>
          <w:b/>
          <w:kern w:val="0"/>
          <w:sz w:val="24"/>
          <w:szCs w:val="24"/>
        </w:rPr>
        <w:t>第三十九条</w:t>
      </w:r>
      <w:r>
        <w:rPr>
          <w:rFonts w:ascii="宋体" w:hAnsi="宋体" w:cs="宋体" w:hint="eastAsia"/>
          <w:kern w:val="0"/>
          <w:sz w:val="24"/>
          <w:szCs w:val="24"/>
        </w:rPr>
        <w:t xml:space="preserve">  </w:t>
      </w:r>
      <w:r>
        <w:rPr>
          <w:rFonts w:ascii="宋体" w:hAnsi="宋体" w:cs="宋体" w:hint="eastAsia"/>
          <w:kern w:val="0"/>
          <w:sz w:val="24"/>
          <w:szCs w:val="24"/>
        </w:rPr>
        <w:t>补充协议</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对本合同中未约定或约定不明的内容，双方可根据具体情况签订书面补充协议。</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补充协议中含有不合理的减轻或免除本合同中约定应当由出卖人承担的责任，或不合理的加重买受人责任、排除买受人主要权利内容的，仍以本合同为准。</w:t>
      </w:r>
    </w:p>
    <w:p w:rsidR="004760E2" w:rsidRDefault="004760E2">
      <w:pPr>
        <w:autoSpaceDE w:val="0"/>
        <w:autoSpaceDN w:val="0"/>
        <w:adjustRightInd w:val="0"/>
        <w:spacing w:line="360" w:lineRule="auto"/>
        <w:ind w:firstLine="482"/>
        <w:jc w:val="left"/>
        <w:rPr>
          <w:rFonts w:ascii="宋体" w:hAnsi="宋体" w:cs="宋体"/>
          <w:kern w:val="0"/>
          <w:sz w:val="24"/>
          <w:szCs w:val="24"/>
        </w:rPr>
      </w:pPr>
      <w:r>
        <w:rPr>
          <w:rFonts w:ascii="宋体" w:hAnsi="宋体" w:cs="宋体" w:hint="eastAsia"/>
          <w:b/>
          <w:kern w:val="0"/>
          <w:sz w:val="24"/>
          <w:szCs w:val="24"/>
        </w:rPr>
        <w:t>第四十条</w:t>
      </w:r>
      <w:r>
        <w:rPr>
          <w:rFonts w:ascii="宋体" w:hAnsi="宋体" w:cs="宋体" w:hint="eastAsia"/>
          <w:kern w:val="0"/>
          <w:sz w:val="24"/>
          <w:szCs w:val="24"/>
        </w:rPr>
        <w:t xml:space="preserve">  </w:t>
      </w:r>
      <w:r>
        <w:rPr>
          <w:rFonts w:ascii="宋体" w:hAnsi="宋体" w:cs="宋体" w:hint="eastAsia"/>
          <w:kern w:val="0"/>
          <w:sz w:val="24"/>
          <w:szCs w:val="24"/>
        </w:rPr>
        <w:t>合同生效</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本合同自</w:t>
      </w:r>
      <w:r>
        <w:rPr>
          <w:rFonts w:ascii="宋体" w:hAnsi="宋体" w:cs="宋体" w:hint="eastAsia"/>
          <w:sz w:val="24"/>
          <w:szCs w:val="24"/>
        </w:rPr>
        <w:t>双方签字、盖章</w:t>
      </w:r>
      <w:r>
        <w:rPr>
          <w:rFonts w:ascii="宋体" w:hAnsi="宋体" w:cs="宋体" w:hint="eastAsia"/>
          <w:kern w:val="0"/>
          <w:sz w:val="24"/>
          <w:szCs w:val="24"/>
        </w:rPr>
        <w:t>之日起生效。本合同的解除采用书面形式。</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本合同及附件共</w:t>
      </w:r>
      <w:r>
        <w:rPr>
          <w:rFonts w:ascii="宋体" w:hAnsi="宋体" w:cs="宋体" w:hint="eastAsia"/>
          <w:kern w:val="0"/>
          <w:sz w:val="24"/>
          <w:szCs w:val="24"/>
          <w:u w:val="single"/>
        </w:rPr>
        <w:t xml:space="preserve">     </w:t>
      </w:r>
      <w:r>
        <w:rPr>
          <w:rFonts w:ascii="宋体" w:hAnsi="宋体" w:cs="宋体" w:hint="eastAsia"/>
          <w:kern w:val="0"/>
          <w:sz w:val="24"/>
          <w:szCs w:val="24"/>
        </w:rPr>
        <w:t>页，一式</w:t>
      </w:r>
      <w:r>
        <w:rPr>
          <w:rFonts w:ascii="宋体" w:hAnsi="宋体" w:cs="宋体" w:hint="eastAsia"/>
          <w:kern w:val="0"/>
          <w:sz w:val="24"/>
          <w:szCs w:val="24"/>
          <w:u w:val="single"/>
        </w:rPr>
        <w:t xml:space="preserve">    </w:t>
      </w:r>
      <w:r>
        <w:rPr>
          <w:rFonts w:ascii="宋体" w:hAnsi="宋体" w:cs="宋体" w:hint="eastAsia"/>
          <w:kern w:val="0"/>
          <w:sz w:val="24"/>
          <w:szCs w:val="24"/>
        </w:rPr>
        <w:t>份，其中出卖人</w:t>
      </w:r>
      <w:r>
        <w:rPr>
          <w:rFonts w:ascii="宋体" w:hAnsi="宋体" w:cs="宋体" w:hint="eastAsia"/>
          <w:kern w:val="0"/>
          <w:sz w:val="24"/>
          <w:szCs w:val="24"/>
          <w:u w:val="single"/>
        </w:rPr>
        <w:t xml:space="preserve">     </w:t>
      </w:r>
      <w:r>
        <w:rPr>
          <w:rFonts w:ascii="宋体" w:hAnsi="宋体" w:cs="宋体" w:hint="eastAsia"/>
          <w:kern w:val="0"/>
          <w:sz w:val="24"/>
          <w:szCs w:val="24"/>
        </w:rPr>
        <w:t>份，买受人</w:t>
      </w:r>
      <w:r>
        <w:rPr>
          <w:rFonts w:ascii="宋体" w:hAnsi="宋体" w:cs="宋体" w:hint="eastAsia"/>
          <w:kern w:val="0"/>
          <w:sz w:val="24"/>
          <w:szCs w:val="24"/>
          <w:u w:val="single"/>
        </w:rPr>
        <w:t xml:space="preserve">     </w:t>
      </w:r>
      <w:r>
        <w:rPr>
          <w:rFonts w:ascii="宋体" w:hAnsi="宋体" w:cs="宋体" w:hint="eastAsia"/>
          <w:kern w:val="0"/>
          <w:sz w:val="24"/>
          <w:szCs w:val="24"/>
        </w:rPr>
        <w:t>份，【</w:t>
      </w:r>
      <w:r>
        <w:rPr>
          <w:rFonts w:ascii="宋体" w:hAnsi="宋体" w:cs="宋体" w:hint="eastAsia"/>
          <w:kern w:val="0"/>
          <w:sz w:val="24"/>
          <w:szCs w:val="24"/>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份，【</w:t>
      </w:r>
      <w:r>
        <w:rPr>
          <w:rFonts w:ascii="宋体" w:hAnsi="宋体" w:cs="宋体" w:hint="eastAsia"/>
          <w:kern w:val="0"/>
          <w:sz w:val="24"/>
          <w:szCs w:val="24"/>
        </w:rPr>
        <w:t xml:space="preserve">      </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份。合同附件与本合同具有同等法律效力。</w:t>
      </w:r>
    </w:p>
    <w:p w:rsidR="004760E2" w:rsidRDefault="004760E2">
      <w:pPr>
        <w:autoSpaceDE w:val="0"/>
        <w:autoSpaceDN w:val="0"/>
        <w:adjustRightInd w:val="0"/>
        <w:spacing w:line="360" w:lineRule="auto"/>
        <w:ind w:firstLine="482"/>
        <w:jc w:val="left"/>
        <w:rPr>
          <w:rFonts w:ascii="宋体" w:hAnsi="宋体" w:cs="宋体"/>
          <w:b/>
          <w:bCs/>
          <w:sz w:val="24"/>
          <w:szCs w:val="24"/>
        </w:rPr>
      </w:pPr>
      <w:r>
        <w:rPr>
          <w:rFonts w:ascii="宋体" w:hAnsi="宋体" w:cs="宋体" w:hint="eastAsia"/>
          <w:b/>
          <w:bCs/>
          <w:sz w:val="24"/>
          <w:szCs w:val="24"/>
        </w:rPr>
        <w:t>本人清楚成都市商品房预售款监管的相关规定，知晓本项目预售款监管专户账号，确认将房款缴至预售款监管专户。</w:t>
      </w:r>
    </w:p>
    <w:p w:rsidR="004760E2" w:rsidRDefault="004760E2">
      <w:pPr>
        <w:pStyle w:val="aa"/>
        <w:spacing w:line="360" w:lineRule="auto"/>
      </w:pPr>
      <w:r>
        <w:rPr>
          <w:rFonts w:hint="eastAsia"/>
        </w:rPr>
        <w:t>(为确认已阅读上述内容，请购房人抄写以上黑体文字___________________________________________________________________________________________________________________________________）</w:t>
      </w:r>
    </w:p>
    <w:tbl>
      <w:tblPr>
        <w:tblW w:w="0" w:type="auto"/>
        <w:tblLayout w:type="fixed"/>
        <w:tblLook w:val="0000" w:firstRow="0" w:lastRow="0" w:firstColumn="0" w:lastColumn="0" w:noHBand="0" w:noVBand="0"/>
      </w:tblPr>
      <w:tblGrid>
        <w:gridCol w:w="4261"/>
        <w:gridCol w:w="4261"/>
      </w:tblGrid>
      <w:tr w:rsidR="004760E2" w:rsidTr="00056453">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lastRenderedPageBreak/>
              <w:t>出卖人（签字、盖章）：</w:t>
            </w:r>
            <w:r w:rsidRPr="00056453">
              <w:rPr>
                <w:rFonts w:ascii="宋体" w:hAnsi="宋体" w:cs="宋体" w:hint="eastAsia"/>
                <w:kern w:val="0"/>
                <w:sz w:val="24"/>
                <w:szCs w:val="24"/>
              </w:rPr>
              <w:t xml:space="preserve">                </w:t>
            </w:r>
          </w:p>
        </w:tc>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买受人（签字、盖章）：</w:t>
            </w:r>
          </w:p>
        </w:tc>
      </w:tr>
      <w:tr w:rsidR="004760E2" w:rsidTr="00056453">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【法定代表人】（签字、盖章）：</w:t>
            </w:r>
            <w:r w:rsidRPr="00056453">
              <w:rPr>
                <w:rFonts w:ascii="宋体" w:hAnsi="宋体" w:cs="宋体" w:hint="eastAsia"/>
                <w:kern w:val="0"/>
                <w:sz w:val="24"/>
                <w:szCs w:val="24"/>
              </w:rPr>
              <w:t xml:space="preserve">        </w:t>
            </w:r>
          </w:p>
        </w:tc>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【法定代表人】（签字、盖章）：</w:t>
            </w:r>
          </w:p>
        </w:tc>
      </w:tr>
      <w:tr w:rsidR="004760E2" w:rsidTr="00056453">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【委托代理人】（签字、盖章）：</w:t>
            </w:r>
            <w:r w:rsidRPr="00056453">
              <w:rPr>
                <w:rFonts w:ascii="宋体" w:hAnsi="宋体" w:cs="宋体" w:hint="eastAsia"/>
                <w:kern w:val="0"/>
                <w:sz w:val="24"/>
                <w:szCs w:val="24"/>
              </w:rPr>
              <w:t xml:space="preserve">        </w:t>
            </w:r>
          </w:p>
        </w:tc>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【委托代理人】（签字、盖章）：</w:t>
            </w:r>
          </w:p>
        </w:tc>
      </w:tr>
      <w:tr w:rsidR="004760E2" w:rsidTr="00056453">
        <w:tc>
          <w:tcPr>
            <w:tcW w:w="4261" w:type="dxa"/>
            <w:tcBorders>
              <w:tl2br w:val="nil"/>
              <w:tr2bl w:val="nil"/>
            </w:tcBorders>
            <w:shd w:val="clear" w:color="auto" w:fill="auto"/>
          </w:tcPr>
          <w:p w:rsidR="004760E2" w:rsidRDefault="004760E2" w:rsidP="00056453">
            <w:pPr>
              <w:autoSpaceDE w:val="0"/>
              <w:autoSpaceDN w:val="0"/>
              <w:adjustRightInd w:val="0"/>
              <w:spacing w:line="360" w:lineRule="auto"/>
              <w:ind w:firstLineChars="1600" w:firstLine="3840"/>
              <w:jc w:val="left"/>
            </w:pPr>
            <w:r w:rsidRPr="00056453">
              <w:rPr>
                <w:rFonts w:ascii="宋体" w:hAnsi="宋体" w:cs="宋体" w:hint="eastAsia"/>
                <w:kern w:val="0"/>
                <w:sz w:val="24"/>
                <w:szCs w:val="24"/>
              </w:rPr>
              <w:t xml:space="preserve">      </w:t>
            </w:r>
          </w:p>
        </w:tc>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【法定代理人】（签字、盖章）：</w:t>
            </w:r>
          </w:p>
        </w:tc>
      </w:tr>
      <w:tr w:rsidR="004760E2" w:rsidTr="00056453">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签订时间：</w:t>
            </w:r>
            <w:r w:rsidRPr="00056453">
              <w:rPr>
                <w:rFonts w:ascii="宋体" w:hAnsi="宋体" w:cs="宋体" w:hint="eastAsia"/>
                <w:kern w:val="0"/>
                <w:sz w:val="24"/>
                <w:szCs w:val="24"/>
                <w:u w:val="single"/>
              </w:rPr>
              <w:t xml:space="preserve">        </w:t>
            </w:r>
            <w:r w:rsidRPr="00056453">
              <w:rPr>
                <w:rFonts w:ascii="宋体" w:hAnsi="宋体" w:cs="宋体" w:hint="eastAsia"/>
                <w:kern w:val="0"/>
                <w:sz w:val="24"/>
                <w:szCs w:val="24"/>
              </w:rPr>
              <w:t>年</w:t>
            </w:r>
            <w:r w:rsidRPr="00056453">
              <w:rPr>
                <w:rFonts w:ascii="宋体" w:hAnsi="宋体" w:cs="宋体" w:hint="eastAsia"/>
                <w:kern w:val="0"/>
                <w:sz w:val="24"/>
                <w:szCs w:val="24"/>
                <w:u w:val="single"/>
              </w:rPr>
              <w:t xml:space="preserve">    </w:t>
            </w:r>
            <w:r w:rsidRPr="00056453">
              <w:rPr>
                <w:rFonts w:ascii="宋体" w:hAnsi="宋体" w:cs="宋体" w:hint="eastAsia"/>
                <w:kern w:val="0"/>
                <w:sz w:val="24"/>
                <w:szCs w:val="24"/>
              </w:rPr>
              <w:t>月</w:t>
            </w:r>
            <w:r w:rsidRPr="00056453">
              <w:rPr>
                <w:rFonts w:ascii="宋体" w:hAnsi="宋体" w:cs="宋体" w:hint="eastAsia"/>
                <w:kern w:val="0"/>
                <w:sz w:val="24"/>
                <w:szCs w:val="24"/>
                <w:u w:val="single"/>
              </w:rPr>
              <w:t xml:space="preserve">    </w:t>
            </w:r>
            <w:r w:rsidRPr="00056453">
              <w:rPr>
                <w:rFonts w:ascii="宋体" w:hAnsi="宋体" w:cs="宋体" w:hint="eastAsia"/>
                <w:kern w:val="0"/>
                <w:sz w:val="24"/>
                <w:szCs w:val="24"/>
              </w:rPr>
              <w:t>日</w:t>
            </w:r>
            <w:r w:rsidRPr="00056453">
              <w:rPr>
                <w:rFonts w:ascii="宋体" w:hAnsi="宋体" w:cs="宋体" w:hint="eastAsia"/>
                <w:kern w:val="0"/>
                <w:sz w:val="24"/>
                <w:szCs w:val="24"/>
              </w:rPr>
              <w:t xml:space="preserve">      </w:t>
            </w:r>
          </w:p>
        </w:tc>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签订时间：</w:t>
            </w:r>
            <w:r w:rsidRPr="00056453">
              <w:rPr>
                <w:rFonts w:ascii="宋体" w:hAnsi="宋体" w:cs="宋体" w:hint="eastAsia"/>
                <w:kern w:val="0"/>
                <w:sz w:val="24"/>
                <w:szCs w:val="24"/>
                <w:u w:val="single"/>
              </w:rPr>
              <w:t xml:space="preserve">        </w:t>
            </w:r>
            <w:r w:rsidRPr="00056453">
              <w:rPr>
                <w:rFonts w:ascii="宋体" w:hAnsi="宋体" w:cs="宋体" w:hint="eastAsia"/>
                <w:kern w:val="0"/>
                <w:sz w:val="24"/>
                <w:szCs w:val="24"/>
              </w:rPr>
              <w:t>年</w:t>
            </w:r>
            <w:r w:rsidRPr="00056453">
              <w:rPr>
                <w:rFonts w:ascii="宋体" w:hAnsi="宋体" w:cs="宋体" w:hint="eastAsia"/>
                <w:kern w:val="0"/>
                <w:sz w:val="24"/>
                <w:szCs w:val="24"/>
                <w:u w:val="single"/>
              </w:rPr>
              <w:t xml:space="preserve">    </w:t>
            </w:r>
            <w:r w:rsidRPr="00056453">
              <w:rPr>
                <w:rFonts w:ascii="宋体" w:hAnsi="宋体" w:cs="宋体" w:hint="eastAsia"/>
                <w:kern w:val="0"/>
                <w:sz w:val="24"/>
                <w:szCs w:val="24"/>
              </w:rPr>
              <w:t>月</w:t>
            </w:r>
            <w:r w:rsidRPr="00056453">
              <w:rPr>
                <w:rFonts w:ascii="宋体" w:hAnsi="宋体" w:cs="宋体" w:hint="eastAsia"/>
                <w:kern w:val="0"/>
                <w:sz w:val="24"/>
                <w:szCs w:val="24"/>
                <w:u w:val="single"/>
              </w:rPr>
              <w:t xml:space="preserve">    </w:t>
            </w:r>
            <w:r w:rsidRPr="00056453">
              <w:rPr>
                <w:rFonts w:ascii="宋体" w:hAnsi="宋体" w:cs="宋体" w:hint="eastAsia"/>
                <w:kern w:val="0"/>
                <w:sz w:val="24"/>
                <w:szCs w:val="24"/>
              </w:rPr>
              <w:t>日</w:t>
            </w:r>
          </w:p>
        </w:tc>
      </w:tr>
      <w:tr w:rsidR="004760E2" w:rsidTr="00056453">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签订地点：</w:t>
            </w:r>
            <w:r w:rsidRPr="00056453">
              <w:rPr>
                <w:rFonts w:ascii="宋体" w:hAnsi="宋体" w:cs="宋体" w:hint="eastAsia"/>
                <w:kern w:val="0"/>
                <w:sz w:val="24"/>
                <w:szCs w:val="24"/>
                <w:u w:val="single"/>
              </w:rPr>
              <w:t xml:space="preserve">                      </w:t>
            </w:r>
            <w:r w:rsidRPr="00056453">
              <w:rPr>
                <w:rFonts w:ascii="宋体" w:hAnsi="宋体" w:cs="宋体" w:hint="eastAsia"/>
                <w:kern w:val="0"/>
                <w:sz w:val="24"/>
                <w:szCs w:val="24"/>
              </w:rPr>
              <w:t xml:space="preserve">     </w:t>
            </w:r>
          </w:p>
        </w:tc>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签订地点：</w:t>
            </w:r>
            <w:r w:rsidRPr="00056453">
              <w:rPr>
                <w:rFonts w:ascii="宋体" w:hAnsi="宋体" w:cs="宋体" w:hint="eastAsia"/>
                <w:kern w:val="0"/>
                <w:sz w:val="24"/>
                <w:szCs w:val="24"/>
                <w:u w:val="single"/>
              </w:rPr>
              <w:t xml:space="preserve">                      </w:t>
            </w:r>
          </w:p>
        </w:tc>
      </w:tr>
      <w:tr w:rsidR="004760E2" w:rsidTr="00056453">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房地产销售服务人员：</w:t>
            </w:r>
            <w:r w:rsidRPr="00056453">
              <w:rPr>
                <w:rFonts w:ascii="宋体" w:hAnsi="宋体" w:cs="宋体" w:hint="eastAsia"/>
                <w:kern w:val="0"/>
                <w:sz w:val="24"/>
                <w:szCs w:val="24"/>
                <w:u w:val="single"/>
              </w:rPr>
              <w:t xml:space="preserve">                 </w:t>
            </w:r>
          </w:p>
        </w:tc>
        <w:tc>
          <w:tcPr>
            <w:tcW w:w="4261" w:type="dxa"/>
            <w:tcBorders>
              <w:tl2br w:val="nil"/>
              <w:tr2bl w:val="nil"/>
            </w:tcBorders>
            <w:shd w:val="clear" w:color="auto" w:fill="auto"/>
          </w:tcPr>
          <w:p w:rsidR="004760E2" w:rsidRDefault="004760E2" w:rsidP="00056453">
            <w:pPr>
              <w:autoSpaceDE w:val="0"/>
              <w:autoSpaceDN w:val="0"/>
              <w:adjustRightInd w:val="0"/>
              <w:spacing w:line="360" w:lineRule="auto"/>
              <w:jc w:val="left"/>
            </w:pPr>
            <w:r w:rsidRPr="00056453">
              <w:rPr>
                <w:rFonts w:ascii="宋体" w:hAnsi="宋体" w:cs="宋体" w:hint="eastAsia"/>
                <w:kern w:val="0"/>
                <w:sz w:val="24"/>
                <w:szCs w:val="24"/>
              </w:rPr>
              <w:t>注册编号：</w:t>
            </w:r>
            <w:r w:rsidRPr="00056453">
              <w:rPr>
                <w:rFonts w:ascii="宋体" w:hAnsi="宋体" w:cs="宋体" w:hint="eastAsia"/>
                <w:kern w:val="0"/>
                <w:sz w:val="24"/>
                <w:szCs w:val="24"/>
                <w:u w:val="single"/>
              </w:rPr>
              <w:t xml:space="preserve">                    </w:t>
            </w:r>
          </w:p>
        </w:tc>
      </w:tr>
    </w:tbl>
    <w:p w:rsidR="004760E2" w:rsidRDefault="004760E2">
      <w:pPr>
        <w:autoSpaceDE w:val="0"/>
        <w:autoSpaceDN w:val="0"/>
        <w:adjustRightInd w:val="0"/>
        <w:spacing w:line="360" w:lineRule="auto"/>
        <w:ind w:firstLine="482"/>
        <w:jc w:val="left"/>
        <w:rPr>
          <w:rFonts w:ascii="宋体" w:hAnsi="宋体" w:cs="宋体"/>
          <w:b/>
          <w:bCs/>
          <w:kern w:val="0"/>
          <w:sz w:val="24"/>
          <w:szCs w:val="24"/>
        </w:rPr>
      </w:pPr>
      <w:r>
        <w:rPr>
          <w:rFonts w:ascii="宋体" w:hAnsi="宋体" w:cs="宋体" w:hint="eastAsia"/>
          <w:b/>
          <w:bCs/>
          <w:kern w:val="0"/>
          <w:sz w:val="24"/>
          <w:szCs w:val="24"/>
        </w:rPr>
        <w:br w:type="page"/>
      </w:r>
      <w:r>
        <w:rPr>
          <w:rFonts w:ascii="宋体" w:hAnsi="宋体" w:cs="宋体" w:hint="eastAsia"/>
          <w:b/>
          <w:bCs/>
          <w:kern w:val="0"/>
          <w:sz w:val="24"/>
          <w:szCs w:val="24"/>
        </w:rPr>
        <w:lastRenderedPageBreak/>
        <w:t>附件一</w:t>
      </w:r>
      <w:r>
        <w:rPr>
          <w:rFonts w:ascii="宋体" w:hAnsi="宋体" w:cs="宋体" w:hint="eastAsia"/>
          <w:b/>
          <w:bCs/>
          <w:kern w:val="0"/>
          <w:sz w:val="24"/>
          <w:szCs w:val="24"/>
        </w:rPr>
        <w:t xml:space="preserve">  </w:t>
      </w:r>
      <w:r>
        <w:rPr>
          <w:rFonts w:ascii="宋体" w:hAnsi="宋体" w:cs="宋体" w:hint="eastAsia"/>
          <w:b/>
          <w:bCs/>
          <w:kern w:val="0"/>
          <w:sz w:val="24"/>
          <w:szCs w:val="24"/>
        </w:rPr>
        <w:t>房屋平面图（应当标明方位）</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（一）该商品房在所在楼栋的平面位置示意图；</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（二）该商品房的户型平面图。</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附件二</w:t>
      </w:r>
      <w:r>
        <w:rPr>
          <w:rFonts w:ascii="宋体" w:hAnsi="宋体" w:cs="宋体" w:hint="eastAsia"/>
          <w:b/>
          <w:bCs/>
          <w:kern w:val="0"/>
          <w:sz w:val="24"/>
          <w:szCs w:val="24"/>
        </w:rPr>
        <w:t xml:space="preserve">  </w:t>
      </w:r>
      <w:r>
        <w:rPr>
          <w:rFonts w:ascii="宋体" w:hAnsi="宋体" w:cs="宋体" w:hint="eastAsia"/>
          <w:b/>
          <w:bCs/>
          <w:kern w:val="0"/>
          <w:sz w:val="24"/>
          <w:szCs w:val="24"/>
        </w:rPr>
        <w:t>关于该商品房共用部位、共用设施设备的具体说明（可附图说明）</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（一）纳入该商品房分摊的共用部位的名称、面积和所在位置；</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（二）未纳入该商品房分摊的共用部位的名称、所在位置；</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（三）该商品房的共用设施设备构成。</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附件三</w:t>
      </w:r>
      <w:r>
        <w:rPr>
          <w:rFonts w:ascii="宋体" w:hAnsi="宋体" w:cs="宋体" w:hint="eastAsia"/>
          <w:b/>
          <w:bCs/>
          <w:kern w:val="0"/>
          <w:sz w:val="24"/>
          <w:szCs w:val="24"/>
        </w:rPr>
        <w:t xml:space="preserve">  </w:t>
      </w:r>
      <w:r>
        <w:rPr>
          <w:rFonts w:ascii="宋体" w:hAnsi="宋体" w:cs="宋体" w:hint="eastAsia"/>
          <w:b/>
          <w:bCs/>
          <w:kern w:val="0"/>
          <w:sz w:val="24"/>
          <w:szCs w:val="24"/>
        </w:rPr>
        <w:t>抵押权人同意该商品房转让的证明及关于抵押的相关约定</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（一）抵押权人同意该商品房转让的证明；</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（二）解除抵押的条件和时间；</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（三）关于抵押的其他约定。</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附件四</w:t>
      </w:r>
      <w:r>
        <w:rPr>
          <w:rFonts w:ascii="宋体" w:hAnsi="宋体" w:cs="宋体" w:hint="eastAsia"/>
          <w:b/>
          <w:bCs/>
          <w:kern w:val="0"/>
          <w:sz w:val="24"/>
          <w:szCs w:val="24"/>
        </w:rPr>
        <w:t xml:space="preserve">  </w:t>
      </w:r>
      <w:r>
        <w:rPr>
          <w:rFonts w:ascii="宋体" w:hAnsi="宋体" w:cs="宋体" w:hint="eastAsia"/>
          <w:b/>
          <w:bCs/>
          <w:kern w:val="0"/>
          <w:sz w:val="24"/>
          <w:szCs w:val="24"/>
        </w:rPr>
        <w:t>关于该商品房价款的计价方式、总价款、付款方式及期限的具体约定</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附件五</w:t>
      </w:r>
      <w:r>
        <w:rPr>
          <w:rFonts w:ascii="宋体" w:hAnsi="宋体" w:cs="宋体" w:hint="eastAsia"/>
          <w:b/>
          <w:bCs/>
          <w:kern w:val="0"/>
          <w:sz w:val="24"/>
          <w:szCs w:val="24"/>
        </w:rPr>
        <w:t xml:space="preserve">  </w:t>
      </w:r>
      <w:r>
        <w:rPr>
          <w:rFonts w:ascii="宋体" w:hAnsi="宋体" w:cs="宋体" w:hint="eastAsia"/>
          <w:b/>
          <w:bCs/>
          <w:kern w:val="0"/>
          <w:sz w:val="24"/>
          <w:szCs w:val="24"/>
        </w:rPr>
        <w:t>关于本项目内</w:t>
      </w:r>
      <w:r>
        <w:rPr>
          <w:rFonts w:ascii="宋体" w:hAnsi="宋体" w:cs="宋体" w:hint="eastAsia"/>
          <w:b/>
          <w:bCs/>
          <w:sz w:val="24"/>
          <w:szCs w:val="24"/>
        </w:rPr>
        <w:t>基础设施设备和相关公共设施</w:t>
      </w:r>
      <w:r>
        <w:rPr>
          <w:rFonts w:ascii="宋体" w:hAnsi="宋体" w:cs="宋体" w:hint="eastAsia"/>
          <w:b/>
          <w:bCs/>
          <w:kern w:val="0"/>
          <w:sz w:val="24"/>
          <w:szCs w:val="24"/>
        </w:rPr>
        <w:t>的具体约定</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（一）相关设施的位置及用途</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住宅楼内水、电、气计量装置实行专有部分一户一贸易结算表，共有部分独立结算表；</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安全防范装置：</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消防设施设备装置：</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lastRenderedPageBreak/>
        <w:t>4</w:t>
      </w:r>
      <w:r>
        <w:rPr>
          <w:rFonts w:ascii="宋体" w:hAnsi="宋体" w:cs="宋体" w:hint="eastAsia"/>
          <w:kern w:val="0"/>
          <w:sz w:val="24"/>
          <w:szCs w:val="24"/>
        </w:rPr>
        <w:t>．环卫设施设备装置：</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rPr>
        <w:t>．邮政设施设备装置：</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b/>
          <w:bCs/>
          <w:kern w:val="0"/>
          <w:sz w:val="24"/>
          <w:szCs w:val="24"/>
        </w:rPr>
      </w:pPr>
      <w:r>
        <w:rPr>
          <w:rFonts w:ascii="宋体" w:hAnsi="宋体" w:cs="宋体" w:hint="eastAsia"/>
          <w:kern w:val="0"/>
          <w:sz w:val="24"/>
          <w:szCs w:val="24"/>
        </w:rPr>
        <w:t>6</w:t>
      </w:r>
      <w:r>
        <w:rPr>
          <w:rFonts w:ascii="宋体" w:hAnsi="宋体" w:cs="宋体" w:hint="eastAsia"/>
          <w:kern w:val="0"/>
          <w:sz w:val="24"/>
          <w:szCs w:val="24"/>
        </w:rPr>
        <w:t>．光纤、网络、通讯等信息技术装备装置：</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7</w:t>
      </w:r>
      <w:r>
        <w:rPr>
          <w:rFonts w:ascii="宋体" w:hAnsi="宋体" w:cs="宋体" w:hint="eastAsia"/>
          <w:kern w:val="0"/>
          <w:sz w:val="24"/>
          <w:szCs w:val="24"/>
        </w:rPr>
        <w:t>．机动车停放库（位）的规划配比、数量、位置：</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8</w:t>
      </w:r>
      <w:r>
        <w:rPr>
          <w:rFonts w:ascii="宋体" w:hAnsi="宋体" w:cs="宋体" w:hint="eastAsia"/>
          <w:kern w:val="0"/>
          <w:sz w:val="24"/>
          <w:szCs w:val="24"/>
        </w:rPr>
        <w:t>．物业服务用房的建筑面积、位置、使用条件：</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9</w:t>
      </w:r>
      <w:r>
        <w:rPr>
          <w:rFonts w:ascii="宋体" w:hAnsi="宋体" w:cs="宋体" w:hint="eastAsia"/>
          <w:kern w:val="0"/>
          <w:sz w:val="24"/>
          <w:szCs w:val="24"/>
        </w:rPr>
        <w:t>．绿化、景观设置：</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10</w:t>
      </w:r>
      <w:r>
        <w:rPr>
          <w:rFonts w:ascii="宋体" w:hAnsi="宋体" w:cs="宋体" w:hint="eastAsia"/>
          <w:kern w:val="0"/>
          <w:sz w:val="24"/>
          <w:szCs w:val="24"/>
        </w:rPr>
        <w:t>．按规划配建的公共配套设施：</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11</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12</w:t>
      </w:r>
      <w:r>
        <w:rPr>
          <w:rFonts w:ascii="宋体" w:hAnsi="宋体" w:cs="宋体" w:hint="eastAsia"/>
          <w:kern w:val="0"/>
          <w:sz w:val="24"/>
          <w:szCs w:val="24"/>
        </w:rPr>
        <w:t>．</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（二）其他约定</w:t>
      </w:r>
    </w:p>
    <w:p w:rsidR="004760E2" w:rsidRDefault="004760E2">
      <w:pPr>
        <w:autoSpaceDE w:val="0"/>
        <w:autoSpaceDN w:val="0"/>
        <w:adjustRightInd w:val="0"/>
        <w:spacing w:line="360" w:lineRule="auto"/>
        <w:ind w:firstLine="480"/>
        <w:jc w:val="left"/>
        <w:rPr>
          <w:rFonts w:ascii="宋体" w:hAnsi="宋体" w:cs="宋体"/>
          <w:kern w:val="0"/>
          <w:sz w:val="24"/>
          <w:szCs w:val="24"/>
        </w:rPr>
      </w:pP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附件六</w:t>
      </w:r>
      <w:r>
        <w:rPr>
          <w:rFonts w:ascii="宋体" w:hAnsi="宋体" w:cs="宋体" w:hint="eastAsia"/>
          <w:b/>
          <w:bCs/>
          <w:kern w:val="0"/>
          <w:sz w:val="24"/>
          <w:szCs w:val="24"/>
        </w:rPr>
        <w:t xml:space="preserve">  </w:t>
      </w:r>
      <w:r>
        <w:rPr>
          <w:rFonts w:ascii="宋体" w:hAnsi="宋体" w:cs="宋体" w:hint="eastAsia"/>
          <w:b/>
          <w:bCs/>
          <w:kern w:val="0"/>
          <w:sz w:val="24"/>
          <w:szCs w:val="24"/>
        </w:rPr>
        <w:t>关于装饰装修及相关设备标准的约定</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（一）交付的商品房达不到本附件约定装修标准的，按照本合同第二十条</w:t>
      </w:r>
      <w:r>
        <w:rPr>
          <w:rFonts w:ascii="宋体" w:hAnsi="宋体" w:cs="宋体" w:hint="eastAsia"/>
          <w:kern w:val="0"/>
          <w:sz w:val="24"/>
          <w:szCs w:val="24"/>
        </w:rPr>
        <w:lastRenderedPageBreak/>
        <w:t>第（三）款约定处理。出卖人未经双方约定增加的装置、装修、装饰，视为无条件赠送给买受人。</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（二）双方就装饰装修主要材料和设备的品牌、产地、规格、数量等内容约定如下：</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外墙：【瓷砖】【涂料】【玻璃幕墙】【</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Chars="202" w:firstLine="485"/>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起居室：</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）内墙：【涂料】【壁纸】【</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）顶棚：【石膏板吊顶】【涂料】【</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）室内地面：【大理石】【花岗岩】【水泥抹面】【实木地板】【</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Chars="253" w:firstLine="607"/>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厨房：</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）地面：【水泥抹面】【瓷砖】【</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）墙面：【耐水腻子】【瓷砖】【</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lastRenderedPageBreak/>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）顶棚：【水泥抹面】【石膏吊顶】【</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4</w:t>
      </w:r>
      <w:r>
        <w:rPr>
          <w:rFonts w:ascii="宋体" w:hAnsi="宋体" w:cs="宋体" w:hint="eastAsia"/>
          <w:kern w:val="0"/>
          <w:sz w:val="24"/>
          <w:szCs w:val="24"/>
        </w:rPr>
        <w:t>）厨具：</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卫生间：</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1</w:t>
      </w:r>
      <w:r>
        <w:rPr>
          <w:rFonts w:ascii="宋体" w:hAnsi="宋体" w:cs="宋体" w:hint="eastAsia"/>
          <w:kern w:val="0"/>
          <w:sz w:val="24"/>
          <w:szCs w:val="24"/>
        </w:rPr>
        <w:t>）地面：【水泥抹面】【瓷砖】【</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）墙面：【耐水腻子】【瓷砖】【</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3</w:t>
      </w:r>
      <w:r>
        <w:rPr>
          <w:rFonts w:ascii="宋体" w:hAnsi="宋体" w:cs="宋体" w:hint="eastAsia"/>
          <w:kern w:val="0"/>
          <w:sz w:val="24"/>
          <w:szCs w:val="24"/>
        </w:rPr>
        <w:t>）顶棚：【水泥抹面】【石膏吊顶】【</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4</w:t>
      </w:r>
      <w:r>
        <w:rPr>
          <w:rFonts w:ascii="宋体" w:hAnsi="宋体" w:cs="宋体" w:hint="eastAsia"/>
          <w:kern w:val="0"/>
          <w:sz w:val="24"/>
          <w:szCs w:val="24"/>
        </w:rPr>
        <w:t>）卫生器具：</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rPr>
        <w:t>阳台：【塑钢封闭】【铝合金封闭】【断桥铝合金封闭】【不封闭】【</w:t>
      </w:r>
      <w:r>
        <w:rPr>
          <w:rFonts w:ascii="宋体" w:hAnsi="宋体" w:cs="宋体" w:hint="eastAsia"/>
          <w:kern w:val="0"/>
          <w:sz w:val="24"/>
          <w:szCs w:val="24"/>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6.</w:t>
      </w:r>
      <w:r>
        <w:rPr>
          <w:rFonts w:ascii="宋体" w:hAnsi="宋体" w:cs="宋体" w:hint="eastAsia"/>
          <w:kern w:val="0"/>
          <w:sz w:val="24"/>
          <w:szCs w:val="24"/>
        </w:rPr>
        <w:t>电梯：</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lastRenderedPageBreak/>
        <w:t>（</w:t>
      </w:r>
      <w:r>
        <w:rPr>
          <w:rFonts w:ascii="宋体" w:hAnsi="宋体" w:cs="宋体" w:hint="eastAsia"/>
          <w:kern w:val="0"/>
          <w:sz w:val="24"/>
          <w:szCs w:val="24"/>
        </w:rPr>
        <w:t>1</w:t>
      </w:r>
      <w:r>
        <w:rPr>
          <w:rFonts w:ascii="宋体" w:hAnsi="宋体" w:cs="宋体" w:hint="eastAsia"/>
          <w:kern w:val="0"/>
          <w:sz w:val="24"/>
          <w:szCs w:val="24"/>
        </w:rPr>
        <w:t>）品牌：</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w:t>
      </w:r>
      <w:r>
        <w:rPr>
          <w:rFonts w:ascii="宋体" w:hAnsi="宋体" w:cs="宋体" w:hint="eastAsia"/>
          <w:kern w:val="0"/>
          <w:sz w:val="24"/>
          <w:szCs w:val="24"/>
        </w:rPr>
        <w:t>2</w:t>
      </w:r>
      <w:r>
        <w:rPr>
          <w:rFonts w:ascii="宋体" w:hAnsi="宋体" w:cs="宋体" w:hint="eastAsia"/>
          <w:kern w:val="0"/>
          <w:sz w:val="24"/>
          <w:szCs w:val="24"/>
        </w:rPr>
        <w:t>）型号：</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7.</w:t>
      </w:r>
      <w:r>
        <w:rPr>
          <w:rFonts w:ascii="宋体" w:hAnsi="宋体" w:cs="宋体" w:hint="eastAsia"/>
          <w:kern w:val="0"/>
          <w:sz w:val="24"/>
          <w:szCs w:val="24"/>
        </w:rPr>
        <w:t>管道：</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8.</w:t>
      </w:r>
      <w:r>
        <w:rPr>
          <w:rFonts w:ascii="宋体" w:hAnsi="宋体" w:cs="宋体" w:hint="eastAsia"/>
          <w:kern w:val="0"/>
          <w:sz w:val="24"/>
          <w:szCs w:val="24"/>
        </w:rPr>
        <w:t>窗户：</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9.</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10.</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附件七</w:t>
      </w:r>
      <w:r>
        <w:rPr>
          <w:rFonts w:ascii="宋体" w:hAnsi="宋体" w:cs="宋体" w:hint="eastAsia"/>
          <w:b/>
          <w:bCs/>
          <w:kern w:val="0"/>
          <w:sz w:val="24"/>
          <w:szCs w:val="24"/>
        </w:rPr>
        <w:t xml:space="preserve">  </w:t>
      </w:r>
      <w:r>
        <w:rPr>
          <w:rFonts w:ascii="宋体" w:hAnsi="宋体" w:cs="宋体" w:hint="eastAsia"/>
          <w:b/>
          <w:bCs/>
          <w:kern w:val="0"/>
          <w:sz w:val="24"/>
          <w:szCs w:val="24"/>
        </w:rPr>
        <w:t>关于商品房民用建筑节能措施的约定</w:t>
      </w:r>
    </w:p>
    <w:p w:rsidR="004760E2" w:rsidRDefault="004760E2">
      <w:pPr>
        <w:pStyle w:val="NewNewNew"/>
        <w:spacing w:line="360" w:lineRule="auto"/>
        <w:ind w:firstLineChars="200" w:firstLine="480"/>
        <w:rPr>
          <w:rFonts w:ascii="宋体" w:hAnsi="宋体" w:cs="宋体"/>
          <w:kern w:val="0"/>
          <w:sz w:val="24"/>
          <w:szCs w:val="24"/>
        </w:rPr>
      </w:pPr>
      <w:r>
        <w:rPr>
          <w:rFonts w:ascii="宋体" w:hAnsi="宋体" w:cs="宋体" w:hint="eastAsia"/>
          <w:kern w:val="0"/>
          <w:sz w:val="24"/>
          <w:szCs w:val="24"/>
        </w:rPr>
        <w:t>（一）围护结构保温（隔热）、遮阳设施</w:t>
      </w:r>
    </w:p>
    <w:p w:rsidR="004760E2" w:rsidRDefault="004760E2">
      <w:pPr>
        <w:pStyle w:val="NewNewNew"/>
        <w:spacing w:line="360" w:lineRule="auto"/>
        <w:ind w:firstLineChars="200" w:firstLine="480"/>
        <w:rPr>
          <w:rFonts w:ascii="宋体" w:hAnsi="宋体" w:cs="宋体"/>
          <w:kern w:val="0"/>
          <w:sz w:val="24"/>
          <w:szCs w:val="24"/>
        </w:rPr>
      </w:pPr>
      <w:r>
        <w:rPr>
          <w:rFonts w:ascii="宋体" w:hAnsi="宋体" w:cs="宋体" w:hint="eastAsia"/>
          <w:kern w:val="0"/>
          <w:sz w:val="24"/>
          <w:szCs w:val="24"/>
        </w:rPr>
        <w:t>1.墙体</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（1）保温形式：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（2）保温材料名称：</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2.屋面</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（1）保温形式：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（2）保温材料名称：</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lastRenderedPageBreak/>
        <w:t>3.地面（楼面）</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（1）保温形式：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（2）保温材料名称：</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4.外门窗（幕墙）</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（1）门窗类型：</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（2）外遮阳形式：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（3）内遮阳材料：</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（二）供热采暖系统及其节能设施</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1.供热方式：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2.室内采暖方式：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3.室内采暖系统形式：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4.系统调节装置：</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5．热量分摊（计量）方法：</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（三）空调、通风、照明系统及其节能设施（公共建筑）</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1.空调风系统形式：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2.有无新风热回收装置：</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3．空调水系统制</w:t>
      </w:r>
      <w:r>
        <w:rPr>
          <w:rFonts w:ascii="宋体" w:hAnsi="宋体" w:cs="宋体" w:hint="eastAsia"/>
          <w:kern w:val="0"/>
          <w:sz w:val="24"/>
          <w:szCs w:val="24"/>
        </w:rPr>
        <w:lastRenderedPageBreak/>
        <w:t>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4．空调冷热源类型及供冷方式：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5．系统调节装置：</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6．送、排风系统形式：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7．照明系统性能：</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8．节能灯具类型：</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9．照明系统有无分组控制方式：</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10．生活热水系统的形式和热源：</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（四）可再生能源利用</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1.太阳能利用：</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kern w:val="0"/>
          <w:sz w:val="24"/>
          <w:szCs w:val="24"/>
        </w:rPr>
      </w:pPr>
      <w:r>
        <w:rPr>
          <w:rFonts w:ascii="宋体" w:hAnsi="宋体" w:cs="宋体" w:hint="eastAsia"/>
          <w:kern w:val="0"/>
          <w:sz w:val="24"/>
          <w:szCs w:val="24"/>
        </w:rPr>
        <w:t>2.地源热泵：</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pStyle w:val="NewNewNew"/>
        <w:spacing w:line="360" w:lineRule="auto"/>
        <w:ind w:firstLineChars="200" w:firstLine="480"/>
        <w:jc w:val="left"/>
        <w:rPr>
          <w:rFonts w:ascii="宋体" w:hAnsi="宋体" w:cs="宋体"/>
          <w:b/>
          <w:bCs/>
          <w:kern w:val="0"/>
          <w:sz w:val="24"/>
          <w:szCs w:val="24"/>
        </w:rPr>
      </w:pPr>
      <w:r>
        <w:rPr>
          <w:rFonts w:ascii="宋体" w:hAnsi="宋体" w:cs="宋体" w:hint="eastAsia"/>
          <w:kern w:val="0"/>
          <w:sz w:val="24"/>
          <w:szCs w:val="24"/>
        </w:rPr>
        <w:t>3.余热利用：</w:t>
      </w:r>
      <w:r>
        <w:rPr>
          <w:rFonts w:ascii="宋体" w:hAnsi="宋体" w:cs="宋体" w:hint="eastAsia"/>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附件八</w:t>
      </w:r>
      <w:r>
        <w:rPr>
          <w:rFonts w:ascii="宋体" w:hAnsi="宋体" w:cs="宋体" w:hint="eastAsia"/>
          <w:b/>
          <w:bCs/>
          <w:kern w:val="0"/>
          <w:sz w:val="24"/>
          <w:szCs w:val="24"/>
        </w:rPr>
        <w:t xml:space="preserve">  </w:t>
      </w:r>
      <w:r>
        <w:rPr>
          <w:rFonts w:ascii="宋体" w:hAnsi="宋体" w:cs="宋体" w:hint="eastAsia"/>
          <w:b/>
          <w:bCs/>
          <w:kern w:val="0"/>
          <w:sz w:val="24"/>
          <w:szCs w:val="24"/>
        </w:rPr>
        <w:t>关于保修范围、保修期限和保修责任的约定</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（一）保修项目、期限及责任的约定</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1.</w:t>
      </w:r>
      <w:r>
        <w:rPr>
          <w:rFonts w:ascii="宋体" w:hAnsi="宋体" w:cs="宋体" w:hint="eastAsia"/>
          <w:kern w:val="0"/>
          <w:sz w:val="24"/>
          <w:szCs w:val="24"/>
        </w:rPr>
        <w:t>地基基础和主体结构：</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保修期限为：</w:t>
      </w:r>
      <w:r>
        <w:rPr>
          <w:rFonts w:ascii="宋体" w:hAnsi="宋体" w:cs="宋体" w:hint="eastAsia"/>
          <w:kern w:val="0"/>
          <w:sz w:val="24"/>
          <w:szCs w:val="24"/>
          <w:u w:val="single"/>
        </w:rPr>
        <w:t xml:space="preserve">         </w:t>
      </w:r>
      <w:r>
        <w:rPr>
          <w:rFonts w:ascii="宋体" w:hAnsi="宋体" w:cs="宋体" w:hint="eastAsia"/>
          <w:kern w:val="0"/>
          <w:sz w:val="24"/>
          <w:szCs w:val="24"/>
        </w:rPr>
        <w:t>（不低于设计文件规定的该工程的合理使用年限）；</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lastRenderedPageBreak/>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2.</w:t>
      </w:r>
      <w:r>
        <w:rPr>
          <w:rFonts w:ascii="宋体" w:hAnsi="宋体" w:cs="宋体" w:hint="eastAsia"/>
          <w:kern w:val="0"/>
          <w:sz w:val="24"/>
          <w:szCs w:val="24"/>
        </w:rPr>
        <w:t>屋面防水工程、有防水要求的卫生间、房间和外墙面的防渗漏：</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保修期限为：</w:t>
      </w:r>
      <w:r>
        <w:rPr>
          <w:rFonts w:ascii="宋体" w:hAnsi="宋体" w:cs="宋体" w:hint="eastAsia"/>
          <w:kern w:val="0"/>
          <w:sz w:val="24"/>
          <w:szCs w:val="24"/>
          <w:u w:val="single"/>
        </w:rPr>
        <w:t xml:space="preserve">         </w:t>
      </w:r>
      <w:r>
        <w:rPr>
          <w:rFonts w:ascii="宋体" w:hAnsi="宋体" w:cs="宋体" w:hint="eastAsia"/>
          <w:kern w:val="0"/>
          <w:sz w:val="24"/>
          <w:szCs w:val="24"/>
        </w:rPr>
        <w:t>（不低于</w:t>
      </w:r>
      <w:r>
        <w:rPr>
          <w:rFonts w:ascii="宋体" w:hAnsi="宋体" w:cs="宋体" w:hint="eastAsia"/>
          <w:kern w:val="0"/>
          <w:sz w:val="24"/>
          <w:szCs w:val="24"/>
        </w:rPr>
        <w:t>5</w:t>
      </w:r>
      <w:r>
        <w:rPr>
          <w:rFonts w:ascii="宋体" w:hAnsi="宋体" w:cs="宋体" w:hint="eastAsia"/>
          <w:kern w:val="0"/>
          <w:sz w:val="24"/>
          <w:szCs w:val="24"/>
        </w:rPr>
        <w:t>年）；</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3.</w:t>
      </w:r>
      <w:r>
        <w:rPr>
          <w:rFonts w:ascii="宋体" w:hAnsi="宋体" w:cs="宋体" w:hint="eastAsia"/>
          <w:kern w:val="0"/>
          <w:sz w:val="24"/>
          <w:szCs w:val="24"/>
        </w:rPr>
        <w:t>供热、供冷系统和设备：</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保修期限为：</w:t>
      </w:r>
      <w:r>
        <w:rPr>
          <w:rFonts w:ascii="宋体" w:hAnsi="宋体" w:cs="宋体" w:hint="eastAsia"/>
          <w:kern w:val="0"/>
          <w:sz w:val="24"/>
          <w:szCs w:val="24"/>
          <w:u w:val="single"/>
        </w:rPr>
        <w:t xml:space="preserve">         </w:t>
      </w:r>
      <w:r>
        <w:rPr>
          <w:rFonts w:ascii="宋体" w:hAnsi="宋体" w:cs="宋体" w:hint="eastAsia"/>
          <w:kern w:val="0"/>
          <w:sz w:val="24"/>
          <w:szCs w:val="24"/>
        </w:rPr>
        <w:t>（不低于</w:t>
      </w:r>
      <w:r>
        <w:rPr>
          <w:rFonts w:ascii="宋体" w:hAnsi="宋体" w:cs="宋体" w:hint="eastAsia"/>
          <w:kern w:val="0"/>
          <w:sz w:val="24"/>
          <w:szCs w:val="24"/>
        </w:rPr>
        <w:t>2</w:t>
      </w:r>
      <w:r>
        <w:rPr>
          <w:rFonts w:ascii="宋体" w:hAnsi="宋体" w:cs="宋体" w:hint="eastAsia"/>
          <w:kern w:val="0"/>
          <w:sz w:val="24"/>
          <w:szCs w:val="24"/>
        </w:rPr>
        <w:t>个采暖期、供冷期）；</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4.</w:t>
      </w:r>
      <w:r>
        <w:rPr>
          <w:rFonts w:ascii="宋体" w:hAnsi="宋体" w:cs="宋体" w:hint="eastAsia"/>
          <w:kern w:val="0"/>
          <w:sz w:val="24"/>
          <w:szCs w:val="24"/>
        </w:rPr>
        <w:t>电气管线、给排水管道、设备安装：</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保修期限为：</w:t>
      </w:r>
      <w:r>
        <w:rPr>
          <w:rFonts w:ascii="宋体" w:hAnsi="宋体" w:cs="宋体" w:hint="eastAsia"/>
          <w:kern w:val="0"/>
          <w:sz w:val="24"/>
          <w:szCs w:val="24"/>
          <w:u w:val="single"/>
        </w:rPr>
        <w:t xml:space="preserve">         </w:t>
      </w:r>
      <w:r>
        <w:rPr>
          <w:rFonts w:ascii="宋体" w:hAnsi="宋体" w:cs="宋体" w:hint="eastAsia"/>
          <w:kern w:val="0"/>
          <w:sz w:val="24"/>
          <w:szCs w:val="24"/>
        </w:rPr>
        <w:t>（不低于</w:t>
      </w:r>
      <w:r>
        <w:rPr>
          <w:rFonts w:ascii="宋体" w:hAnsi="宋体" w:cs="宋体" w:hint="eastAsia"/>
          <w:kern w:val="0"/>
          <w:sz w:val="24"/>
          <w:szCs w:val="24"/>
        </w:rPr>
        <w:t>2</w:t>
      </w:r>
      <w:r>
        <w:rPr>
          <w:rFonts w:ascii="宋体" w:hAnsi="宋体" w:cs="宋体" w:hint="eastAsia"/>
          <w:kern w:val="0"/>
          <w:sz w:val="24"/>
          <w:szCs w:val="24"/>
        </w:rPr>
        <w:t>年）；</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5.</w:t>
      </w:r>
      <w:r>
        <w:rPr>
          <w:rFonts w:ascii="宋体" w:hAnsi="宋体" w:cs="宋体" w:hint="eastAsia"/>
          <w:kern w:val="0"/>
          <w:sz w:val="24"/>
          <w:szCs w:val="24"/>
        </w:rPr>
        <w:t>装修工程：</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保修期限为：</w:t>
      </w:r>
      <w:r>
        <w:rPr>
          <w:rFonts w:ascii="宋体" w:hAnsi="宋体" w:cs="宋体" w:hint="eastAsia"/>
          <w:kern w:val="0"/>
          <w:sz w:val="24"/>
          <w:szCs w:val="24"/>
          <w:u w:val="single"/>
        </w:rPr>
        <w:t xml:space="preserve">         </w:t>
      </w:r>
      <w:r>
        <w:rPr>
          <w:rFonts w:ascii="宋体" w:hAnsi="宋体" w:cs="宋体" w:hint="eastAsia"/>
          <w:kern w:val="0"/>
          <w:sz w:val="24"/>
          <w:szCs w:val="24"/>
        </w:rPr>
        <w:t>（不低于</w:t>
      </w:r>
      <w:r>
        <w:rPr>
          <w:rFonts w:ascii="宋体" w:hAnsi="宋体" w:cs="宋体" w:hint="eastAsia"/>
          <w:kern w:val="0"/>
          <w:sz w:val="24"/>
          <w:szCs w:val="24"/>
        </w:rPr>
        <w:t>2</w:t>
      </w:r>
      <w:r>
        <w:rPr>
          <w:rFonts w:ascii="宋体" w:hAnsi="宋体" w:cs="宋体" w:hint="eastAsia"/>
          <w:kern w:val="0"/>
          <w:sz w:val="24"/>
          <w:szCs w:val="24"/>
        </w:rPr>
        <w:t>年）；</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6.</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7.</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8.</w:t>
      </w:r>
      <w:r>
        <w:rPr>
          <w:rFonts w:ascii="宋体" w:hAnsi="宋体" w:cs="宋体" w:hint="eastAsia"/>
          <w:kern w:val="0"/>
          <w:sz w:val="24"/>
          <w:szCs w:val="24"/>
          <w:u w:val="single"/>
        </w:rPr>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leftChars="50" w:left="105" w:firstLineChars="150" w:firstLine="360"/>
        <w:jc w:val="left"/>
        <w:rPr>
          <w:rFonts w:ascii="宋体" w:hAnsi="宋体" w:cs="宋体"/>
          <w:kern w:val="0"/>
          <w:sz w:val="24"/>
          <w:szCs w:val="24"/>
        </w:rPr>
      </w:pPr>
      <w:r>
        <w:rPr>
          <w:rFonts w:ascii="宋体" w:hAnsi="宋体" w:cs="宋体" w:hint="eastAsia"/>
          <w:kern w:val="0"/>
          <w:sz w:val="24"/>
          <w:szCs w:val="24"/>
        </w:rPr>
        <w:t>（二）其他约定</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u w:val="single"/>
        </w:rPr>
        <w:lastRenderedPageBreak/>
        <w:t xml:space="preserve">                                                                </w:t>
      </w:r>
      <w:r>
        <w:rPr>
          <w:rFonts w:ascii="宋体" w:hAnsi="宋体" w:cs="宋体" w:hint="eastAsia"/>
          <w:kern w:val="0"/>
          <w:sz w:val="24"/>
          <w:szCs w:val="24"/>
        </w:rPr>
        <w:t>。</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附件九</w:t>
      </w:r>
      <w:r>
        <w:rPr>
          <w:rFonts w:ascii="宋体" w:hAnsi="宋体" w:cs="宋体" w:hint="eastAsia"/>
          <w:b/>
          <w:bCs/>
          <w:kern w:val="0"/>
          <w:sz w:val="24"/>
          <w:szCs w:val="24"/>
        </w:rPr>
        <w:t xml:space="preserve">  </w:t>
      </w:r>
      <w:r>
        <w:rPr>
          <w:rFonts w:ascii="宋体" w:hAnsi="宋体" w:cs="宋体" w:hint="eastAsia"/>
          <w:b/>
          <w:bCs/>
          <w:kern w:val="0"/>
          <w:sz w:val="24"/>
          <w:szCs w:val="24"/>
        </w:rPr>
        <w:t>关于质量担保的证明</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附件十</w:t>
      </w:r>
      <w:r>
        <w:rPr>
          <w:rFonts w:ascii="宋体" w:hAnsi="宋体" w:cs="宋体" w:hint="eastAsia"/>
          <w:b/>
          <w:bCs/>
          <w:kern w:val="0"/>
          <w:sz w:val="24"/>
          <w:szCs w:val="24"/>
        </w:rPr>
        <w:t xml:space="preserve">  </w:t>
      </w:r>
      <w:r>
        <w:rPr>
          <w:rFonts w:ascii="宋体" w:hAnsi="宋体" w:cs="宋体" w:hint="eastAsia"/>
          <w:b/>
          <w:bCs/>
          <w:kern w:val="0"/>
          <w:sz w:val="24"/>
          <w:szCs w:val="24"/>
        </w:rPr>
        <w:t>关于质量保险的证明</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附件十一</w:t>
      </w:r>
      <w:r>
        <w:rPr>
          <w:rFonts w:ascii="宋体" w:hAnsi="宋体" w:cs="宋体" w:hint="eastAsia"/>
          <w:sz w:val="24"/>
          <w:szCs w:val="24"/>
        </w:rPr>
        <w:t xml:space="preserve">  </w:t>
      </w:r>
      <w:r>
        <w:rPr>
          <w:rFonts w:ascii="宋体" w:hAnsi="宋体" w:cs="宋体" w:hint="eastAsia"/>
          <w:b/>
          <w:bCs/>
          <w:kern w:val="0"/>
          <w:sz w:val="24"/>
          <w:szCs w:val="24"/>
        </w:rPr>
        <w:t>关于前期物业服务的约定</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（一）前期物业服务合同</w:t>
      </w:r>
      <w:r>
        <w:rPr>
          <w:rFonts w:ascii="宋体" w:hAnsi="宋体" w:cs="宋体" w:hint="eastAsia"/>
          <w:kern w:val="0"/>
          <w:sz w:val="24"/>
          <w:szCs w:val="24"/>
        </w:rPr>
        <w:t>;</w:t>
      </w:r>
    </w:p>
    <w:p w:rsidR="004760E2" w:rsidRDefault="004760E2">
      <w:pPr>
        <w:autoSpaceDE w:val="0"/>
        <w:autoSpaceDN w:val="0"/>
        <w:adjustRightInd w:val="0"/>
        <w:spacing w:line="360" w:lineRule="auto"/>
        <w:ind w:firstLine="480"/>
        <w:jc w:val="left"/>
        <w:rPr>
          <w:rFonts w:ascii="宋体" w:hAnsi="宋体" w:cs="宋体"/>
          <w:kern w:val="0"/>
          <w:sz w:val="24"/>
          <w:szCs w:val="24"/>
        </w:rPr>
      </w:pPr>
      <w:r>
        <w:rPr>
          <w:rFonts w:ascii="宋体" w:hAnsi="宋体" w:cs="宋体" w:hint="eastAsia"/>
          <w:kern w:val="0"/>
          <w:sz w:val="24"/>
          <w:szCs w:val="24"/>
        </w:rPr>
        <w:t>（二）临时管理规约。</w:t>
      </w:r>
    </w:p>
    <w:p w:rsidR="004760E2" w:rsidRDefault="004760E2">
      <w:pPr>
        <w:autoSpaceDE w:val="0"/>
        <w:autoSpaceDN w:val="0"/>
        <w:adjustRightInd w:val="0"/>
        <w:spacing w:line="360" w:lineRule="auto"/>
        <w:ind w:firstLineChars="196" w:firstLine="470"/>
        <w:jc w:val="left"/>
        <w:rPr>
          <w:rFonts w:ascii="宋体" w:hAnsi="宋体" w:cs="宋体"/>
          <w:b/>
          <w:bCs/>
          <w:kern w:val="0"/>
          <w:sz w:val="24"/>
          <w:szCs w:val="24"/>
        </w:rPr>
      </w:pPr>
      <w:r>
        <w:rPr>
          <w:rFonts w:ascii="宋体" w:hAnsi="宋体" w:cs="宋体" w:hint="eastAsia"/>
          <w:b/>
          <w:bCs/>
          <w:kern w:val="0"/>
          <w:sz w:val="24"/>
          <w:szCs w:val="24"/>
        </w:rPr>
        <w:t>附件十</w:t>
      </w:r>
      <w:r>
        <w:rPr>
          <w:rFonts w:ascii="宋体" w:hAnsi="宋体" w:cs="宋体" w:hint="eastAsia"/>
          <w:sz w:val="24"/>
          <w:szCs w:val="24"/>
        </w:rPr>
        <w:t>二</w:t>
      </w:r>
      <w:r>
        <w:rPr>
          <w:rFonts w:ascii="宋体" w:hAnsi="宋体" w:cs="宋体" w:hint="eastAsia"/>
          <w:sz w:val="24"/>
          <w:szCs w:val="24"/>
        </w:rPr>
        <w:t xml:space="preserve">  </w:t>
      </w:r>
      <w:r>
        <w:rPr>
          <w:rFonts w:ascii="宋体" w:hAnsi="宋体" w:cs="宋体" w:hint="eastAsia"/>
          <w:b/>
          <w:bCs/>
          <w:kern w:val="0"/>
          <w:sz w:val="24"/>
          <w:szCs w:val="24"/>
        </w:rPr>
        <w:t>不利因素告知书</w:t>
      </w:r>
    </w:p>
    <w:p w:rsidR="004760E2" w:rsidRDefault="004760E2">
      <w:pPr>
        <w:autoSpaceDE w:val="0"/>
        <w:autoSpaceDN w:val="0"/>
        <w:adjustRightInd w:val="0"/>
        <w:spacing w:line="360" w:lineRule="auto"/>
        <w:ind w:firstLine="480"/>
        <w:jc w:val="left"/>
        <w:rPr>
          <w:rFonts w:ascii="宋体" w:hAnsi="宋体" w:cs="宋体"/>
          <w:sz w:val="24"/>
          <w:szCs w:val="24"/>
        </w:rPr>
      </w:pPr>
      <w:r>
        <w:rPr>
          <w:rFonts w:ascii="宋体" w:hAnsi="宋体" w:cs="宋体" w:hint="eastAsia"/>
          <w:kern w:val="0"/>
          <w:sz w:val="24"/>
          <w:szCs w:val="24"/>
        </w:rPr>
        <w:t>（如：该商品房所在建设工程项目周边可能引起气味、污染、辐射性、噪音等不利因素。）</w:t>
      </w:r>
    </w:p>
    <w:p w:rsidR="004760E2" w:rsidRDefault="004760E2">
      <w:pPr>
        <w:spacing w:line="360" w:lineRule="auto"/>
        <w:ind w:firstLine="480"/>
        <w:rPr>
          <w:rFonts w:ascii="宋体" w:hAnsi="宋体" w:cs="宋体"/>
          <w:sz w:val="24"/>
          <w:szCs w:val="24"/>
        </w:rPr>
      </w:pPr>
    </w:p>
    <w:sectPr w:rsidR="004760E2"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4760E2">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4760E2">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EAD98"/>
    <w:multiLevelType w:val="singleLevel"/>
    <w:tmpl w:val="959EAD98"/>
    <w:lvl w:ilvl="0">
      <w:start w:val="8"/>
      <w:numFmt w:val="chineseCounting"/>
      <w:suff w:val="nothing"/>
      <w:lvlText w:val="%1、"/>
      <w:lvlJc w:val="left"/>
      <w:rPr>
        <w:rFonts w:hint="eastAsia"/>
      </w:rPr>
    </w:lvl>
  </w:abstractNum>
  <w:abstractNum w:abstractNumId="1" w15:restartNumberingAfterBreak="0">
    <w:nsid w:val="A63BC58A"/>
    <w:multiLevelType w:val="singleLevel"/>
    <w:tmpl w:val="A63BC58A"/>
    <w:lvl w:ilvl="0">
      <w:start w:val="1"/>
      <w:numFmt w:val="decimal"/>
      <w:suff w:val="nothing"/>
      <w:lvlText w:val="%1、"/>
      <w:lvlJc w:val="left"/>
    </w:lvl>
  </w:abstractNum>
  <w:abstractNum w:abstractNumId="2" w15:restartNumberingAfterBreak="0">
    <w:nsid w:val="AF3AAC25"/>
    <w:multiLevelType w:val="singleLevel"/>
    <w:tmpl w:val="AF3AAC25"/>
    <w:lvl w:ilvl="0">
      <w:start w:val="5"/>
      <w:numFmt w:val="decimal"/>
      <w:suff w:val="nothing"/>
      <w:lvlText w:val="%1、"/>
      <w:lvlJc w:val="left"/>
    </w:lvl>
  </w:abstractNum>
  <w:abstractNum w:abstractNumId="3" w15:restartNumberingAfterBreak="0">
    <w:nsid w:val="C122666D"/>
    <w:multiLevelType w:val="singleLevel"/>
    <w:tmpl w:val="C122666D"/>
    <w:lvl w:ilvl="0">
      <w:start w:val="2"/>
      <w:numFmt w:val="decimal"/>
      <w:suff w:val="nothing"/>
      <w:lvlText w:val="%1、"/>
      <w:lvlJc w:val="left"/>
    </w:lvl>
  </w:abstractNum>
  <w:abstractNum w:abstractNumId="4"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5"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6" w15:restartNumberingAfterBreak="0">
    <w:nsid w:val="D88513A6"/>
    <w:multiLevelType w:val="singleLevel"/>
    <w:tmpl w:val="D88513A6"/>
    <w:lvl w:ilvl="0">
      <w:start w:val="1"/>
      <w:numFmt w:val="decimal"/>
      <w:suff w:val="nothing"/>
      <w:lvlText w:val="（%1）"/>
      <w:lvlJc w:val="left"/>
    </w:lvl>
  </w:abstractNum>
  <w:abstractNum w:abstractNumId="7" w15:restartNumberingAfterBreak="0">
    <w:nsid w:val="E9F54D89"/>
    <w:multiLevelType w:val="singleLevel"/>
    <w:tmpl w:val="E9F54D89"/>
    <w:lvl w:ilvl="0">
      <w:start w:val="4"/>
      <w:numFmt w:val="decimal"/>
      <w:suff w:val="nothing"/>
      <w:lvlText w:val="（%1）"/>
      <w:lvlJc w:val="left"/>
    </w:lvl>
  </w:abstractNum>
  <w:abstractNum w:abstractNumId="8" w15:restartNumberingAfterBreak="0">
    <w:nsid w:val="093B77A9"/>
    <w:multiLevelType w:val="singleLevel"/>
    <w:tmpl w:val="093B77A9"/>
    <w:lvl w:ilvl="0">
      <w:start w:val="38"/>
      <w:numFmt w:val="decimal"/>
      <w:suff w:val="nothing"/>
      <w:lvlText w:val="%1、"/>
      <w:lvlJc w:val="left"/>
    </w:lvl>
  </w:abstractNum>
  <w:abstractNum w:abstractNumId="9" w15:restartNumberingAfterBreak="0">
    <w:nsid w:val="110059CA"/>
    <w:multiLevelType w:val="singleLevel"/>
    <w:tmpl w:val="110059CA"/>
    <w:lvl w:ilvl="0">
      <w:start w:val="1"/>
      <w:numFmt w:val="decimal"/>
      <w:suff w:val="nothing"/>
      <w:lvlText w:val="%1、"/>
      <w:lvlJc w:val="left"/>
    </w:lvl>
  </w:abstractNum>
  <w:abstractNum w:abstractNumId="10" w15:restartNumberingAfterBreak="0">
    <w:nsid w:val="1345D73D"/>
    <w:multiLevelType w:val="singleLevel"/>
    <w:tmpl w:val="1345D73D"/>
    <w:lvl w:ilvl="0">
      <w:start w:val="2"/>
      <w:numFmt w:val="decimal"/>
      <w:suff w:val="nothing"/>
      <w:lvlText w:val="%1、"/>
      <w:lvlJc w:val="left"/>
    </w:lvl>
  </w:abstractNum>
  <w:abstractNum w:abstractNumId="11" w15:restartNumberingAfterBreak="0">
    <w:nsid w:val="150AA3AB"/>
    <w:multiLevelType w:val="singleLevel"/>
    <w:tmpl w:val="150AA3AB"/>
    <w:lvl w:ilvl="0">
      <w:start w:val="2"/>
      <w:numFmt w:val="chineseCounting"/>
      <w:suff w:val="nothing"/>
      <w:lvlText w:val="%1、"/>
      <w:lvlJc w:val="left"/>
      <w:rPr>
        <w:rFonts w:hint="eastAsia"/>
      </w:rPr>
    </w:lvl>
  </w:abstractNum>
  <w:abstractNum w:abstractNumId="12" w15:restartNumberingAfterBreak="0">
    <w:nsid w:val="3885127F"/>
    <w:multiLevelType w:val="hybridMultilevel"/>
    <w:tmpl w:val="459A87DC"/>
    <w:lvl w:ilvl="0" w:tplc="F3384BE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15:restartNumberingAfterBreak="0">
    <w:nsid w:val="54C75748"/>
    <w:multiLevelType w:val="singleLevel"/>
    <w:tmpl w:val="54C75748"/>
    <w:lvl w:ilvl="0">
      <w:start w:val="1"/>
      <w:numFmt w:val="chineseCounting"/>
      <w:suff w:val="space"/>
      <w:lvlText w:val="（%1）"/>
      <w:lvlJc w:val="left"/>
    </w:lvl>
  </w:abstractNum>
  <w:abstractNum w:abstractNumId="14" w15:restartNumberingAfterBreak="0">
    <w:nsid w:val="554039FB"/>
    <w:multiLevelType w:val="singleLevel"/>
    <w:tmpl w:val="554039FB"/>
    <w:lvl w:ilvl="0">
      <w:start w:val="3"/>
      <w:numFmt w:val="decimal"/>
      <w:suff w:val="nothing"/>
      <w:lvlText w:val="%1."/>
      <w:lvlJc w:val="left"/>
    </w:lvl>
  </w:abstractNum>
  <w:abstractNum w:abstractNumId="15" w15:restartNumberingAfterBreak="0">
    <w:nsid w:val="55403AE1"/>
    <w:multiLevelType w:val="singleLevel"/>
    <w:tmpl w:val="55403AE1"/>
    <w:lvl w:ilvl="0">
      <w:start w:val="1"/>
      <w:numFmt w:val="decimal"/>
      <w:suff w:val="nothing"/>
      <w:lvlText w:val="%1."/>
      <w:lvlJc w:val="left"/>
    </w:lvl>
  </w:abstractNum>
  <w:abstractNum w:abstractNumId="16" w15:restartNumberingAfterBreak="0">
    <w:nsid w:val="79A449E5"/>
    <w:multiLevelType w:val="multilevel"/>
    <w:tmpl w:val="79A449E5"/>
    <w:lvl w:ilvl="0">
      <w:start w:val="1"/>
      <w:numFmt w:val="japaneseCounting"/>
      <w:lvlText w:val="第%1条"/>
      <w:lvlJc w:val="left"/>
      <w:pPr>
        <w:ind w:left="1336" w:hanging="825"/>
      </w:pPr>
      <w:rPr>
        <w:rFonts w:hAnsi="Times New Roman" w:hint="default"/>
        <w:b/>
        <w:color w:val="auto"/>
      </w:rPr>
    </w:lvl>
    <w:lvl w:ilvl="1">
      <w:start w:val="1"/>
      <w:numFmt w:val="lowerLetter"/>
      <w:lvlText w:val="%2)"/>
      <w:lvlJc w:val="left"/>
      <w:pPr>
        <w:ind w:left="1351" w:hanging="420"/>
      </w:pPr>
    </w:lvl>
    <w:lvl w:ilvl="2">
      <w:start w:val="1"/>
      <w:numFmt w:val="lowerRoman"/>
      <w:lvlText w:val="%3."/>
      <w:lvlJc w:val="right"/>
      <w:pPr>
        <w:ind w:left="1771" w:hanging="420"/>
      </w:pPr>
    </w:lvl>
    <w:lvl w:ilvl="3">
      <w:start w:val="1"/>
      <w:numFmt w:val="decimal"/>
      <w:lvlText w:val="%4."/>
      <w:lvlJc w:val="left"/>
      <w:pPr>
        <w:ind w:left="2191" w:hanging="420"/>
      </w:pPr>
    </w:lvl>
    <w:lvl w:ilvl="4">
      <w:start w:val="1"/>
      <w:numFmt w:val="lowerLetter"/>
      <w:lvlText w:val="%5)"/>
      <w:lvlJc w:val="left"/>
      <w:pPr>
        <w:ind w:left="2611" w:hanging="420"/>
      </w:pPr>
    </w:lvl>
    <w:lvl w:ilvl="5">
      <w:start w:val="1"/>
      <w:numFmt w:val="lowerRoman"/>
      <w:lvlText w:val="%6."/>
      <w:lvlJc w:val="right"/>
      <w:pPr>
        <w:ind w:left="3031" w:hanging="420"/>
      </w:pPr>
    </w:lvl>
    <w:lvl w:ilvl="6">
      <w:start w:val="1"/>
      <w:numFmt w:val="decimal"/>
      <w:lvlText w:val="%7."/>
      <w:lvlJc w:val="left"/>
      <w:pPr>
        <w:ind w:left="3451" w:hanging="420"/>
      </w:pPr>
    </w:lvl>
    <w:lvl w:ilvl="7">
      <w:start w:val="1"/>
      <w:numFmt w:val="lowerLetter"/>
      <w:lvlText w:val="%8)"/>
      <w:lvlJc w:val="left"/>
      <w:pPr>
        <w:ind w:left="3871" w:hanging="420"/>
      </w:pPr>
    </w:lvl>
    <w:lvl w:ilvl="8">
      <w:start w:val="1"/>
      <w:numFmt w:val="lowerRoman"/>
      <w:lvlText w:val="%9."/>
      <w:lvlJc w:val="right"/>
      <w:pPr>
        <w:ind w:left="4291" w:hanging="420"/>
      </w:pPr>
    </w:lvl>
  </w:abstractNum>
  <w:num w:numId="1">
    <w:abstractNumId w:val="5"/>
  </w:num>
  <w:num w:numId="2">
    <w:abstractNumId w:val="3"/>
  </w:num>
  <w:num w:numId="3">
    <w:abstractNumId w:val="2"/>
  </w:num>
  <w:num w:numId="4">
    <w:abstractNumId w:val="10"/>
  </w:num>
  <w:num w:numId="5">
    <w:abstractNumId w:val="4"/>
  </w:num>
  <w:num w:numId="6">
    <w:abstractNumId w:val="7"/>
  </w:num>
  <w:num w:numId="7">
    <w:abstractNumId w:val="6"/>
  </w:num>
  <w:num w:numId="8">
    <w:abstractNumId w:val="8"/>
  </w:num>
  <w:num w:numId="9">
    <w:abstractNumId w:val="12"/>
  </w:num>
  <w:num w:numId="10">
    <w:abstractNumId w:val="11"/>
  </w:num>
  <w:num w:numId="11">
    <w:abstractNumId w:val="1"/>
  </w:num>
  <w:num w:numId="12">
    <w:abstractNumId w:val="0"/>
  </w:num>
  <w:num w:numId="13">
    <w:abstractNumId w:val="9"/>
  </w:num>
  <w:num w:numId="14">
    <w:abstractNumId w:val="16"/>
  </w:num>
  <w:num w:numId="15">
    <w:abstractNumId w:val="14"/>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03962"/>
    <w:rsid w:val="000C3001"/>
    <w:rsid w:val="001156F7"/>
    <w:rsid w:val="00135462"/>
    <w:rsid w:val="0024121A"/>
    <w:rsid w:val="00243868"/>
    <w:rsid w:val="002702A4"/>
    <w:rsid w:val="00306250"/>
    <w:rsid w:val="00342A04"/>
    <w:rsid w:val="0039574F"/>
    <w:rsid w:val="003E7041"/>
    <w:rsid w:val="004760E2"/>
    <w:rsid w:val="004B18FC"/>
    <w:rsid w:val="004B55B4"/>
    <w:rsid w:val="005856F3"/>
    <w:rsid w:val="005A4EEE"/>
    <w:rsid w:val="006247B9"/>
    <w:rsid w:val="0077690E"/>
    <w:rsid w:val="007811C2"/>
    <w:rsid w:val="00797A21"/>
    <w:rsid w:val="007B4B12"/>
    <w:rsid w:val="007D3786"/>
    <w:rsid w:val="008843FF"/>
    <w:rsid w:val="00896391"/>
    <w:rsid w:val="00933CA6"/>
    <w:rsid w:val="00977552"/>
    <w:rsid w:val="00986631"/>
    <w:rsid w:val="009D02EA"/>
    <w:rsid w:val="00A83E1E"/>
    <w:rsid w:val="00AC0DEF"/>
    <w:rsid w:val="00B9131E"/>
    <w:rsid w:val="00BC5320"/>
    <w:rsid w:val="00C1387B"/>
    <w:rsid w:val="00CB008C"/>
    <w:rsid w:val="00CF6B31"/>
    <w:rsid w:val="00D467F5"/>
    <w:rsid w:val="00DA1E5E"/>
    <w:rsid w:val="00E36402"/>
    <w:rsid w:val="00EB58B5"/>
    <w:rsid w:val="00ED4DA9"/>
    <w:rsid w:val="00F8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uiPriority w:val="99"/>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9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qFormat/>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p10">
    <w:name w:val="p10"/>
    <w:basedOn w:val="a0"/>
    <w:rsid w:val="004B18FC"/>
  </w:style>
  <w:style w:type="paragraph" w:customStyle="1" w:styleId="p0">
    <w:name w:val="p0"/>
    <w:basedOn w:val="a"/>
    <w:qFormat/>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p17">
    <w:name w:val="p17"/>
    <w:basedOn w:val="a"/>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11">
    <w:name w:val="彩色列表 - 着色 11"/>
    <w:basedOn w:val="a"/>
    <w:qFormat/>
    <w:rsid w:val="007B4B12"/>
    <w:pPr>
      <w:ind w:firstLineChars="200" w:firstLine="420"/>
    </w:pPr>
    <w:rPr>
      <w:rFonts w:ascii="Times New Roman" w:eastAsia="宋体" w:hAnsi="Times New Roman" w:cs="Times New Roman"/>
      <w:szCs w:val="24"/>
    </w:rPr>
  </w:style>
  <w:style w:type="paragraph" w:styleId="aa">
    <w:name w:val="Normal (Web)"/>
    <w:basedOn w:val="a"/>
    <w:uiPriority w:val="99"/>
    <w:unhideWhenUsed/>
    <w:rsid w:val="00E36402"/>
    <w:pPr>
      <w:widowControl/>
      <w:spacing w:before="67" w:after="67"/>
      <w:ind w:firstLine="480"/>
      <w:jc w:val="left"/>
    </w:pPr>
    <w:rPr>
      <w:rFonts w:ascii="宋体" w:eastAsia="宋体" w:hAnsi="宋体" w:cs="宋体"/>
      <w:kern w:val="0"/>
      <w:sz w:val="24"/>
      <w:szCs w:val="24"/>
    </w:rPr>
  </w:style>
  <w:style w:type="paragraph" w:customStyle="1" w:styleId="largefont">
    <w:name w:val="largefont"/>
    <w:basedOn w:val="a"/>
    <w:rsid w:val="00E36402"/>
    <w:pPr>
      <w:widowControl/>
      <w:spacing w:before="100" w:beforeAutospacing="1" w:after="100" w:afterAutospacing="1" w:line="360" w:lineRule="auto"/>
      <w:ind w:firstLine="480"/>
      <w:jc w:val="left"/>
    </w:pPr>
    <w:rPr>
      <w:rFonts w:ascii="宋体" w:eastAsia="宋体" w:hAnsi="宋体" w:cs="宋体"/>
      <w:kern w:val="0"/>
      <w:sz w:val="24"/>
      <w:szCs w:val="24"/>
    </w:rPr>
  </w:style>
  <w:style w:type="paragraph" w:styleId="ab">
    <w:name w:val="header"/>
    <w:basedOn w:val="a"/>
    <w:link w:val="ac"/>
    <w:unhideWhenUsed/>
    <w:rsid w:val="00BC532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C5320"/>
    <w:rPr>
      <w:sz w:val="18"/>
      <w:szCs w:val="18"/>
    </w:rPr>
  </w:style>
  <w:style w:type="character" w:styleId="ad">
    <w:name w:val="Strong"/>
    <w:uiPriority w:val="22"/>
    <w:qFormat/>
    <w:rsid w:val="004760E2"/>
    <w:rPr>
      <w:b/>
      <w:bCs/>
    </w:rPr>
  </w:style>
  <w:style w:type="character" w:customStyle="1" w:styleId="ae">
    <w:name w:val="批注框文本 字符"/>
    <w:link w:val="af"/>
    <w:uiPriority w:val="99"/>
    <w:rsid w:val="004760E2"/>
    <w:rPr>
      <w:rFonts w:ascii="Calibri" w:hAnsi="Calibri" w:cs="Calibri"/>
      <w:sz w:val="18"/>
      <w:szCs w:val="18"/>
    </w:rPr>
  </w:style>
  <w:style w:type="character" w:customStyle="1" w:styleId="af0">
    <w:name w:val="批注主题 字符"/>
    <w:link w:val="af1"/>
    <w:uiPriority w:val="99"/>
    <w:rsid w:val="004760E2"/>
    <w:rPr>
      <w:rFonts w:ascii="Calibri" w:hAnsi="Calibri" w:cs="Calibri"/>
      <w:b/>
      <w:bCs/>
      <w:szCs w:val="21"/>
    </w:rPr>
  </w:style>
  <w:style w:type="character" w:styleId="af2">
    <w:name w:val="annotation reference"/>
    <w:uiPriority w:val="99"/>
    <w:unhideWhenUsed/>
    <w:rsid w:val="004760E2"/>
    <w:rPr>
      <w:sz w:val="21"/>
      <w:szCs w:val="21"/>
    </w:rPr>
  </w:style>
  <w:style w:type="character" w:customStyle="1" w:styleId="af3">
    <w:name w:val="批注文字 字符"/>
    <w:uiPriority w:val="99"/>
    <w:semiHidden/>
    <w:rsid w:val="004760E2"/>
    <w:rPr>
      <w:rFonts w:ascii="Calibri" w:hAnsi="Calibri" w:cs="Calibri"/>
      <w:kern w:val="2"/>
      <w:sz w:val="21"/>
      <w:szCs w:val="21"/>
    </w:rPr>
  </w:style>
  <w:style w:type="character" w:styleId="af4">
    <w:name w:val="Book Title"/>
    <w:uiPriority w:val="33"/>
    <w:qFormat/>
    <w:rsid w:val="004760E2"/>
    <w:rPr>
      <w:b/>
      <w:bCs/>
      <w:smallCaps/>
      <w:spacing w:val="5"/>
    </w:rPr>
  </w:style>
  <w:style w:type="paragraph" w:styleId="af5">
    <w:name w:val="annotation text"/>
    <w:basedOn w:val="a"/>
    <w:link w:val="11"/>
    <w:uiPriority w:val="99"/>
    <w:unhideWhenUsed/>
    <w:rsid w:val="004760E2"/>
    <w:pPr>
      <w:jc w:val="left"/>
    </w:pPr>
  </w:style>
  <w:style w:type="character" w:customStyle="1" w:styleId="11">
    <w:name w:val="批注文字 字符1"/>
    <w:basedOn w:val="a0"/>
    <w:link w:val="af5"/>
    <w:uiPriority w:val="99"/>
    <w:semiHidden/>
    <w:rsid w:val="004760E2"/>
  </w:style>
  <w:style w:type="paragraph" w:styleId="af1">
    <w:name w:val="annotation subject"/>
    <w:basedOn w:val="af5"/>
    <w:next w:val="af5"/>
    <w:link w:val="af0"/>
    <w:uiPriority w:val="99"/>
    <w:unhideWhenUsed/>
    <w:rsid w:val="004760E2"/>
    <w:pPr>
      <w:ind w:firstLineChars="200" w:firstLine="200"/>
    </w:pPr>
    <w:rPr>
      <w:rFonts w:ascii="Calibri" w:hAnsi="Calibri" w:cs="Calibri"/>
      <w:b/>
      <w:bCs/>
      <w:szCs w:val="21"/>
    </w:rPr>
  </w:style>
  <w:style w:type="character" w:customStyle="1" w:styleId="12">
    <w:name w:val="批注主题 字符1"/>
    <w:basedOn w:val="11"/>
    <w:uiPriority w:val="99"/>
    <w:semiHidden/>
    <w:rsid w:val="004760E2"/>
    <w:rPr>
      <w:b/>
      <w:bCs/>
    </w:rPr>
  </w:style>
  <w:style w:type="paragraph" w:styleId="af">
    <w:name w:val="Balloon Text"/>
    <w:basedOn w:val="a"/>
    <w:link w:val="ae"/>
    <w:uiPriority w:val="99"/>
    <w:unhideWhenUsed/>
    <w:rsid w:val="004760E2"/>
    <w:pPr>
      <w:ind w:firstLineChars="200" w:firstLine="200"/>
    </w:pPr>
    <w:rPr>
      <w:rFonts w:ascii="Calibri" w:hAnsi="Calibri" w:cs="Calibri"/>
      <w:sz w:val="18"/>
      <w:szCs w:val="18"/>
    </w:rPr>
  </w:style>
  <w:style w:type="character" w:customStyle="1" w:styleId="13">
    <w:name w:val="批注框文本 字符1"/>
    <w:basedOn w:val="a0"/>
    <w:uiPriority w:val="99"/>
    <w:semiHidden/>
    <w:rsid w:val="004760E2"/>
    <w:rPr>
      <w:sz w:val="18"/>
      <w:szCs w:val="18"/>
    </w:rPr>
  </w:style>
  <w:style w:type="paragraph" w:customStyle="1" w:styleId="NewNewNew">
    <w:name w:val="正文 New New New"/>
    <w:rsid w:val="004760E2"/>
    <w:pPr>
      <w:widowControl w:val="0"/>
      <w:jc w:val="both"/>
    </w:pPr>
    <w:rPr>
      <w:rFonts w:ascii="Times New Roman" w:eastAsia="宋体" w:hAnsi="Times New Roman" w:cs="Times New Roman"/>
      <w:szCs w:val="21"/>
    </w:rPr>
  </w:style>
  <w:style w:type="paragraph" w:customStyle="1" w:styleId="14">
    <w:name w:val="列表段落1"/>
    <w:basedOn w:val="a"/>
    <w:qFormat/>
    <w:rsid w:val="004760E2"/>
    <w:pPr>
      <w:ind w:firstLineChars="200" w:firstLine="420"/>
    </w:pPr>
    <w:rPr>
      <w:rFonts w:ascii="Calibri" w:eastAsia="宋体" w:hAnsi="Calibri" w:cs="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3878</Words>
  <Characters>22108</Characters>
  <Application>Microsoft Office Word</Application>
  <DocSecurity>0</DocSecurity>
  <Lines>184</Lines>
  <Paragraphs>51</Paragraphs>
  <ScaleCrop>false</ScaleCrop>
  <Company/>
  <LinksUpToDate>false</LinksUpToDate>
  <CharactersWithSpaces>25935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2019-03-22T10:33:00Z</dcterms:created>
  <dcterms:modified xsi:type="dcterms:W3CDTF">2019-03-22T10:33:00Z</dcterms:modified>
</cp:coreProperties>
</file>